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366" w14:textId="0E440E30" w:rsidR="00924E87" w:rsidRPr="006157AF" w:rsidRDefault="00A133C9" w:rsidP="00924E87">
      <w:r w:rsidRPr="006157AF">
        <w:rPr>
          <w:noProof/>
          <w:lang w:bidi="hi-IN"/>
        </w:rPr>
        <w:drawing>
          <wp:anchor distT="0" distB="0" distL="114300" distR="114300" simplePos="0" relativeHeight="251664384" behindDoc="1" locked="0" layoutInCell="1" allowOverlap="1" wp14:anchorId="3891048E" wp14:editId="403C96DE">
            <wp:simplePos x="0" y="0"/>
            <wp:positionH relativeFrom="column">
              <wp:posOffset>2830085</wp:posOffset>
            </wp:positionH>
            <wp:positionV relativeFrom="paragraph">
              <wp:posOffset>17172</wp:posOffset>
            </wp:positionV>
            <wp:extent cx="1066800" cy="1167130"/>
            <wp:effectExtent l="0" t="0" r="0" b="0"/>
            <wp:wrapTight wrapText="bothSides">
              <wp:wrapPolygon edited="0">
                <wp:start x="0" y="0"/>
                <wp:lineTo x="0" y="21153"/>
                <wp:lineTo x="21214" y="21153"/>
                <wp:lineTo x="21214" y="0"/>
                <wp:lineTo x="0" y="0"/>
              </wp:wrapPolygon>
            </wp:wrapTight>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167130"/>
                    </a:xfrm>
                    <a:prstGeom prst="rect">
                      <a:avLst/>
                    </a:prstGeom>
                    <a:noFill/>
                  </pic:spPr>
                </pic:pic>
              </a:graphicData>
            </a:graphic>
          </wp:anchor>
        </w:drawing>
      </w:r>
    </w:p>
    <w:p w14:paraId="0E5631AE" w14:textId="7EF08625" w:rsidR="00924E87" w:rsidRPr="006157AF" w:rsidRDefault="00924E87" w:rsidP="00924E87">
      <w:pPr>
        <w:jc w:val="center"/>
      </w:pPr>
    </w:p>
    <w:p w14:paraId="1BBCAA51" w14:textId="6BAF3A63" w:rsidR="00924E87" w:rsidRPr="006157AF" w:rsidRDefault="00924E87" w:rsidP="00924E87"/>
    <w:p w14:paraId="2FDEB18E" w14:textId="0BEE92F4" w:rsidR="00924E87" w:rsidRPr="006157AF" w:rsidRDefault="00924E87" w:rsidP="00924E87"/>
    <w:p w14:paraId="0D4E5D0C" w14:textId="5DA2421C" w:rsidR="00924E87" w:rsidRPr="006157AF" w:rsidRDefault="00924E87" w:rsidP="00924E87">
      <w:pPr>
        <w:pStyle w:val="Title"/>
        <w:ind w:left="1440" w:firstLine="720"/>
        <w:jc w:val="left"/>
        <w:rPr>
          <w:bCs w:val="0"/>
          <w:sz w:val="22"/>
          <w:szCs w:val="22"/>
        </w:rPr>
      </w:pPr>
    </w:p>
    <w:p w14:paraId="12543B47" w14:textId="222300C2" w:rsidR="00924E87" w:rsidRPr="006157AF" w:rsidRDefault="00924E87" w:rsidP="00924E87">
      <w:pPr>
        <w:pStyle w:val="Title"/>
        <w:ind w:left="1440" w:firstLine="720"/>
        <w:jc w:val="left"/>
        <w:rPr>
          <w:bCs w:val="0"/>
          <w:sz w:val="22"/>
          <w:szCs w:val="22"/>
        </w:rPr>
      </w:pPr>
    </w:p>
    <w:p w14:paraId="01A8DCB1" w14:textId="41F7A4D1" w:rsidR="00924E87" w:rsidRPr="006157AF" w:rsidRDefault="00924E87" w:rsidP="00A133C9">
      <w:pPr>
        <w:pStyle w:val="Title"/>
        <w:jc w:val="left"/>
        <w:rPr>
          <w:bCs w:val="0"/>
          <w:sz w:val="22"/>
          <w:szCs w:val="22"/>
        </w:rPr>
      </w:pPr>
    </w:p>
    <w:p w14:paraId="46272314" w14:textId="0CC9B4C1" w:rsidR="00924E87" w:rsidRPr="006157AF" w:rsidRDefault="00924E87" w:rsidP="00924E87">
      <w:pPr>
        <w:pStyle w:val="Title"/>
        <w:ind w:left="1440" w:firstLine="720"/>
        <w:jc w:val="left"/>
        <w:rPr>
          <w:bCs w:val="0"/>
          <w:sz w:val="22"/>
          <w:szCs w:val="22"/>
        </w:rPr>
      </w:pPr>
    </w:p>
    <w:p w14:paraId="6679999F" w14:textId="68C61711" w:rsidR="00924E87" w:rsidRPr="006157AF" w:rsidRDefault="00A133C9" w:rsidP="00924E87">
      <w:pPr>
        <w:pStyle w:val="Title"/>
        <w:ind w:left="1440" w:firstLine="720"/>
        <w:jc w:val="left"/>
        <w:rPr>
          <w:bCs w:val="0"/>
          <w:sz w:val="22"/>
          <w:szCs w:val="22"/>
        </w:rPr>
      </w:pPr>
      <w:r w:rsidRPr="006157AF">
        <w:rPr>
          <w:noProof/>
          <w:sz w:val="22"/>
          <w:szCs w:val="22"/>
          <w:lang w:bidi="hi-IN"/>
        </w:rPr>
        <w:drawing>
          <wp:anchor distT="0" distB="0" distL="114300" distR="114300" simplePos="0" relativeHeight="251658240" behindDoc="1" locked="0" layoutInCell="1" allowOverlap="1" wp14:anchorId="7DF6FFBB" wp14:editId="2CD29368">
            <wp:simplePos x="0" y="0"/>
            <wp:positionH relativeFrom="column">
              <wp:posOffset>2148840</wp:posOffset>
            </wp:positionH>
            <wp:positionV relativeFrom="paragraph">
              <wp:posOffset>88265</wp:posOffset>
            </wp:positionV>
            <wp:extent cx="2393950" cy="635635"/>
            <wp:effectExtent l="0" t="0" r="6350" b="0"/>
            <wp:wrapSquare wrapText="bothSides"/>
            <wp:docPr id="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0" cy="635635"/>
                    </a:xfrm>
                    <a:prstGeom prst="rect">
                      <a:avLst/>
                    </a:prstGeom>
                    <a:noFill/>
                  </pic:spPr>
                </pic:pic>
              </a:graphicData>
            </a:graphic>
            <wp14:sizeRelH relativeFrom="margin">
              <wp14:pctWidth>0</wp14:pctWidth>
            </wp14:sizeRelH>
            <wp14:sizeRelV relativeFrom="margin">
              <wp14:pctHeight>0</wp14:pctHeight>
            </wp14:sizeRelV>
          </wp:anchor>
        </w:drawing>
      </w:r>
    </w:p>
    <w:p w14:paraId="62074885" w14:textId="35DC8AD0" w:rsidR="00924E87" w:rsidRPr="006157AF" w:rsidRDefault="00924E87" w:rsidP="00A133C9">
      <w:pPr>
        <w:pStyle w:val="Title"/>
        <w:jc w:val="left"/>
        <w:rPr>
          <w:bCs w:val="0"/>
          <w:sz w:val="22"/>
          <w:szCs w:val="22"/>
        </w:rPr>
      </w:pPr>
    </w:p>
    <w:p w14:paraId="4C75F566" w14:textId="77777777" w:rsidR="00924E87" w:rsidRPr="006157AF" w:rsidRDefault="00924E87" w:rsidP="00924E87">
      <w:pPr>
        <w:pStyle w:val="Title"/>
        <w:ind w:left="1440" w:firstLine="720"/>
        <w:jc w:val="left"/>
        <w:rPr>
          <w:bCs w:val="0"/>
          <w:sz w:val="22"/>
          <w:szCs w:val="22"/>
        </w:rPr>
      </w:pPr>
    </w:p>
    <w:p w14:paraId="64543726" w14:textId="77777777" w:rsidR="00924E87" w:rsidRPr="006157AF" w:rsidRDefault="00924E87" w:rsidP="00924E87">
      <w:pPr>
        <w:pStyle w:val="Title"/>
        <w:ind w:left="1440" w:firstLine="720"/>
        <w:jc w:val="left"/>
        <w:rPr>
          <w:bCs w:val="0"/>
          <w:sz w:val="22"/>
          <w:szCs w:val="22"/>
        </w:rPr>
      </w:pPr>
    </w:p>
    <w:p w14:paraId="0DD498A1" w14:textId="77777777" w:rsidR="00924E87" w:rsidRPr="006157AF" w:rsidRDefault="00924E87" w:rsidP="00924E87">
      <w:pPr>
        <w:pStyle w:val="Title"/>
        <w:ind w:left="1440" w:firstLine="720"/>
        <w:jc w:val="left"/>
        <w:rPr>
          <w:bCs w:val="0"/>
          <w:sz w:val="22"/>
          <w:szCs w:val="22"/>
        </w:rPr>
      </w:pPr>
    </w:p>
    <w:p w14:paraId="65635B94" w14:textId="77777777" w:rsidR="00A133C9" w:rsidRDefault="00924E87" w:rsidP="00924E87">
      <w:pPr>
        <w:pStyle w:val="BodyText"/>
        <w:spacing w:before="90" w:line="276" w:lineRule="auto"/>
        <w:ind w:left="100" w:right="219"/>
        <w:jc w:val="center"/>
        <w:rPr>
          <w:b/>
          <w:sz w:val="22"/>
          <w:szCs w:val="22"/>
        </w:rPr>
      </w:pPr>
      <w:r w:rsidRPr="006157AF">
        <w:rPr>
          <w:b/>
          <w:noProof/>
          <w:sz w:val="22"/>
          <w:szCs w:val="22"/>
          <w:lang w:bidi="hi-IN"/>
        </w:rPr>
        <mc:AlternateContent>
          <mc:Choice Requires="wpi">
            <w:drawing>
              <wp:anchor distT="0" distB="0" distL="114300" distR="114300" simplePos="0" relativeHeight="251666432" behindDoc="0" locked="0" layoutInCell="1" allowOverlap="1" wp14:anchorId="1178FC31" wp14:editId="696F8DE9">
                <wp:simplePos x="0" y="0"/>
                <wp:positionH relativeFrom="column">
                  <wp:posOffset>5153730</wp:posOffset>
                </wp:positionH>
                <wp:positionV relativeFrom="paragraph">
                  <wp:posOffset>-153140</wp:posOffset>
                </wp:positionV>
                <wp:extent cx="360" cy="360"/>
                <wp:effectExtent l="38100" t="38100" r="38100" b="38100"/>
                <wp:wrapNone/>
                <wp:docPr id="398266579"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AE13F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05.45pt;margin-top:-12.4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">
                <v:imagedata r:id="rId11" o:title=""/>
              </v:shape>
            </w:pict>
          </mc:Fallback>
        </mc:AlternateContent>
      </w:r>
      <w:bookmarkStart w:id="0" w:name="_Hlk148376554"/>
      <w:r w:rsidRPr="006157AF">
        <w:rPr>
          <w:b/>
          <w:sz w:val="22"/>
          <w:szCs w:val="22"/>
        </w:rPr>
        <w:t xml:space="preserve">TENDER FOR SUPPLY OF </w:t>
      </w:r>
      <w:r>
        <w:rPr>
          <w:b/>
          <w:sz w:val="22"/>
          <w:szCs w:val="22"/>
        </w:rPr>
        <w:t>TELEMETRY EQUIPMENT</w:t>
      </w:r>
      <w:r w:rsidRPr="006157AF">
        <w:rPr>
          <w:b/>
          <w:sz w:val="22"/>
          <w:szCs w:val="22"/>
        </w:rPr>
        <w:t xml:space="preserve"> TO </w:t>
      </w:r>
    </w:p>
    <w:p w14:paraId="29385B2F" w14:textId="075D845A" w:rsidR="00924E87" w:rsidRPr="006157AF" w:rsidRDefault="00924E87" w:rsidP="00924E87">
      <w:pPr>
        <w:pStyle w:val="BodyText"/>
        <w:spacing w:before="90" w:line="276" w:lineRule="auto"/>
        <w:ind w:left="100" w:right="219"/>
        <w:jc w:val="center"/>
        <w:rPr>
          <w:b/>
          <w:sz w:val="22"/>
          <w:szCs w:val="22"/>
        </w:rPr>
      </w:pPr>
      <w:r w:rsidRPr="006157AF">
        <w:rPr>
          <w:b/>
          <w:sz w:val="22"/>
          <w:szCs w:val="22"/>
        </w:rPr>
        <w:t>NANDANKANAN ZOOLOGICAL PARK, BHUBANESWAR</w:t>
      </w:r>
      <w:bookmarkEnd w:id="0"/>
    </w:p>
    <w:p w14:paraId="0E9FF60D" w14:textId="5B5735C6" w:rsidR="00A133C9" w:rsidRDefault="00A133C9" w:rsidP="00A133C9">
      <w:pPr>
        <w:pStyle w:val="BodyText"/>
        <w:spacing w:before="90" w:line="276" w:lineRule="auto"/>
        <w:ind w:right="219"/>
        <w:jc w:val="center"/>
        <w:rPr>
          <w:b/>
          <w:sz w:val="22"/>
          <w:szCs w:val="22"/>
        </w:rPr>
      </w:pPr>
      <w:r w:rsidRPr="006157AF">
        <w:rPr>
          <w:b/>
          <w:sz w:val="22"/>
          <w:szCs w:val="22"/>
        </w:rPr>
        <w:t xml:space="preserve">NOTICE NO. </w:t>
      </w:r>
      <w:bookmarkStart w:id="1" w:name="_Hlk148376570"/>
      <w:r>
        <w:rPr>
          <w:b/>
          <w:sz w:val="22"/>
          <w:szCs w:val="22"/>
          <w:u w:val="single"/>
        </w:rPr>
        <w:t xml:space="preserve"> </w:t>
      </w:r>
      <w:r w:rsidR="00E84C60">
        <w:rPr>
          <w:b/>
          <w:sz w:val="22"/>
          <w:szCs w:val="22"/>
          <w:u w:val="single"/>
        </w:rPr>
        <w:t>41/3F</w:t>
      </w:r>
      <w:r>
        <w:rPr>
          <w:b/>
          <w:sz w:val="22"/>
          <w:szCs w:val="22"/>
        </w:rPr>
        <w:t>/</w:t>
      </w:r>
      <w:r>
        <w:rPr>
          <w:bCs/>
          <w:sz w:val="22"/>
          <w:szCs w:val="22"/>
        </w:rPr>
        <w:t>19.10.</w:t>
      </w:r>
      <w:r w:rsidRPr="00773F40">
        <w:rPr>
          <w:bCs/>
          <w:sz w:val="22"/>
          <w:szCs w:val="22"/>
        </w:rPr>
        <w:t>2023</w:t>
      </w:r>
      <w:bookmarkEnd w:id="1"/>
    </w:p>
    <w:p w14:paraId="720EF57C" w14:textId="77777777" w:rsidR="00924E87" w:rsidRPr="006157AF" w:rsidRDefault="00924E87" w:rsidP="00924E87">
      <w:pPr>
        <w:pStyle w:val="BodyText"/>
        <w:spacing w:before="90" w:line="276" w:lineRule="auto"/>
        <w:ind w:left="100" w:right="219" w:firstLine="1440"/>
        <w:jc w:val="both"/>
        <w:rPr>
          <w:sz w:val="22"/>
          <w:szCs w:val="22"/>
        </w:rPr>
      </w:pPr>
    </w:p>
    <w:p w14:paraId="42EC86F7" w14:textId="5A0EABBB" w:rsidR="00924E87" w:rsidRDefault="00924E87" w:rsidP="00924E87">
      <w:pPr>
        <w:pStyle w:val="BodyText"/>
        <w:spacing w:before="90" w:line="276" w:lineRule="auto"/>
        <w:ind w:left="100" w:right="219" w:firstLine="1440"/>
        <w:jc w:val="both"/>
        <w:rPr>
          <w:sz w:val="22"/>
          <w:szCs w:val="22"/>
        </w:rPr>
      </w:pPr>
      <w:r w:rsidRPr="006157AF">
        <w:rPr>
          <w:noProof/>
          <w:sz w:val="22"/>
          <w:szCs w:val="22"/>
          <w:lang w:bidi="hi-IN"/>
        </w:rPr>
        <mc:AlternateContent>
          <mc:Choice Requires="wpi">
            <w:drawing>
              <wp:anchor distT="0" distB="0" distL="114300" distR="114300" simplePos="0" relativeHeight="251665408" behindDoc="0" locked="0" layoutInCell="1" allowOverlap="1" wp14:anchorId="77A400A1" wp14:editId="69B90A49">
                <wp:simplePos x="0" y="0"/>
                <wp:positionH relativeFrom="column">
                  <wp:posOffset>648330</wp:posOffset>
                </wp:positionH>
                <wp:positionV relativeFrom="paragraph">
                  <wp:posOffset>133795</wp:posOffset>
                </wp:positionV>
                <wp:extent cx="1080" cy="11160"/>
                <wp:effectExtent l="38100" t="38100" r="37465" b="46355"/>
                <wp:wrapNone/>
                <wp:docPr id="1405612110"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080" cy="11160"/>
                      </w14:xfrm>
                    </w14:contentPart>
                  </a:graphicData>
                </a:graphic>
              </wp:anchor>
            </w:drawing>
          </mc:Choice>
          <mc:Fallback>
            <w:pict>
              <v:shape w14:anchorId="4EA786A3" id="Ink 1" o:spid="_x0000_s1026" type="#_x0000_t75" style="position:absolute;margin-left:50.55pt;margin-top:10.2pt;width:1.15pt;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">
                <v:imagedata r:id="rId13" o:title=""/>
              </v:shape>
            </w:pict>
          </mc:Fallback>
        </mc:AlternateContent>
      </w:r>
      <w:r w:rsidRPr="006157AF">
        <w:rPr>
          <w:sz w:val="22"/>
          <w:szCs w:val="22"/>
        </w:rPr>
        <w:t>Nandankanan Zoological Park</w:t>
      </w:r>
      <w:r>
        <w:rPr>
          <w:sz w:val="22"/>
          <w:szCs w:val="22"/>
        </w:rPr>
        <w:t>, Bhubaneswar is</w:t>
      </w:r>
      <w:r w:rsidRPr="006157AF">
        <w:rPr>
          <w:sz w:val="22"/>
          <w:szCs w:val="22"/>
        </w:rPr>
        <w:t xml:space="preserve"> inviting sealed Tender</w:t>
      </w:r>
      <w:r w:rsidR="00A133C9">
        <w:rPr>
          <w:sz w:val="22"/>
          <w:szCs w:val="22"/>
        </w:rPr>
        <w:t xml:space="preserve"> </w:t>
      </w:r>
      <w:r w:rsidRPr="006157AF">
        <w:rPr>
          <w:sz w:val="22"/>
          <w:szCs w:val="22"/>
        </w:rPr>
        <w:t xml:space="preserve">for the supply of </w:t>
      </w:r>
      <w:r>
        <w:rPr>
          <w:sz w:val="22"/>
          <w:szCs w:val="22"/>
        </w:rPr>
        <w:t xml:space="preserve">telemetry equipment </w:t>
      </w:r>
      <w:r w:rsidRPr="006157AF">
        <w:rPr>
          <w:sz w:val="22"/>
          <w:szCs w:val="22"/>
        </w:rPr>
        <w:t xml:space="preserve">by </w:t>
      </w:r>
      <w:r w:rsidRPr="006157AF">
        <w:rPr>
          <w:spacing w:val="1"/>
          <w:sz w:val="22"/>
          <w:szCs w:val="22"/>
        </w:rPr>
        <w:t xml:space="preserve">reputed </w:t>
      </w:r>
      <w:r w:rsidR="00314B16">
        <w:rPr>
          <w:spacing w:val="1"/>
          <w:sz w:val="22"/>
          <w:szCs w:val="22"/>
        </w:rPr>
        <w:t>O</w:t>
      </w:r>
      <w:r w:rsidR="00A133C9">
        <w:rPr>
          <w:spacing w:val="1"/>
          <w:sz w:val="22"/>
          <w:szCs w:val="22"/>
        </w:rPr>
        <w:t>E</w:t>
      </w:r>
      <w:r w:rsidR="00314B16">
        <w:rPr>
          <w:spacing w:val="1"/>
          <w:sz w:val="22"/>
          <w:szCs w:val="22"/>
        </w:rPr>
        <w:t xml:space="preserve">M/ </w:t>
      </w:r>
      <w:r>
        <w:rPr>
          <w:spacing w:val="1"/>
          <w:sz w:val="22"/>
          <w:szCs w:val="22"/>
        </w:rPr>
        <w:t>D</w:t>
      </w:r>
      <w:r w:rsidRPr="006157AF">
        <w:rPr>
          <w:spacing w:val="1"/>
          <w:sz w:val="22"/>
          <w:szCs w:val="22"/>
        </w:rPr>
        <w:t>istributor</w:t>
      </w:r>
      <w:r w:rsidR="00314B16">
        <w:rPr>
          <w:spacing w:val="1"/>
          <w:sz w:val="22"/>
          <w:szCs w:val="22"/>
        </w:rPr>
        <w:t xml:space="preserve"> </w:t>
      </w:r>
      <w:r w:rsidRPr="006157AF">
        <w:rPr>
          <w:sz w:val="22"/>
          <w:szCs w:val="22"/>
        </w:rPr>
        <w:t>for use in the</w:t>
      </w:r>
      <w:r w:rsidR="00314B16">
        <w:rPr>
          <w:sz w:val="22"/>
          <w:szCs w:val="22"/>
        </w:rPr>
        <w:t xml:space="preserve"> project</w:t>
      </w:r>
      <w:r w:rsidRPr="006157AF">
        <w:rPr>
          <w:sz w:val="22"/>
          <w:szCs w:val="22"/>
        </w:rPr>
        <w:t xml:space="preserve"> </w:t>
      </w:r>
      <w:r>
        <w:rPr>
          <w:sz w:val="22"/>
          <w:szCs w:val="22"/>
        </w:rPr>
        <w:t>“Species recovery of gharial in river Mahanadi”</w:t>
      </w:r>
      <w:r w:rsidRPr="006157AF">
        <w:rPr>
          <w:sz w:val="22"/>
          <w:szCs w:val="22"/>
        </w:rPr>
        <w:t xml:space="preserve"> for research &amp; </w:t>
      </w:r>
      <w:r>
        <w:rPr>
          <w:sz w:val="22"/>
          <w:szCs w:val="22"/>
        </w:rPr>
        <w:t>monitoring</w:t>
      </w:r>
      <w:r w:rsidRPr="006157AF">
        <w:rPr>
          <w:sz w:val="22"/>
          <w:szCs w:val="22"/>
        </w:rPr>
        <w:t xml:space="preserve"> purpose. </w:t>
      </w:r>
    </w:p>
    <w:p w14:paraId="1B6FC6CF" w14:textId="77777777" w:rsidR="00314B16" w:rsidRPr="006157AF" w:rsidRDefault="00314B16" w:rsidP="00924E87">
      <w:pPr>
        <w:pStyle w:val="BodyText"/>
        <w:spacing w:before="90" w:line="276" w:lineRule="auto"/>
        <w:ind w:right="219" w:firstLine="720"/>
        <w:jc w:val="both"/>
        <w:rPr>
          <w:b/>
          <w:sz w:val="22"/>
          <w:szCs w:val="22"/>
        </w:rPr>
      </w:pPr>
    </w:p>
    <w:tbl>
      <w:tblPr>
        <w:tblW w:w="0" w:type="auto"/>
        <w:tblInd w:w="637" w:type="dxa"/>
        <w:tblLayout w:type="fixed"/>
        <w:tblCellMar>
          <w:left w:w="0" w:type="dxa"/>
          <w:right w:w="0" w:type="dxa"/>
        </w:tblCellMar>
        <w:tblLook w:val="01E0" w:firstRow="1" w:lastRow="1" w:firstColumn="1" w:lastColumn="1" w:noHBand="0" w:noVBand="0"/>
      </w:tblPr>
      <w:tblGrid>
        <w:gridCol w:w="5270"/>
        <w:gridCol w:w="3384"/>
      </w:tblGrid>
      <w:tr w:rsidR="00314B16" w:rsidRPr="008D3173" w14:paraId="19DED2D7" w14:textId="77777777" w:rsidTr="002C5FA0">
        <w:trPr>
          <w:trHeight w:val="292"/>
        </w:trPr>
        <w:tc>
          <w:tcPr>
            <w:tcW w:w="5270" w:type="dxa"/>
          </w:tcPr>
          <w:p w14:paraId="76C7AE7A" w14:textId="77777777" w:rsidR="00314B16" w:rsidRPr="008D3173" w:rsidRDefault="00314B16" w:rsidP="002C5FA0">
            <w:pPr>
              <w:pStyle w:val="TableParagraph"/>
              <w:tabs>
                <w:tab w:val="left" w:pos="769"/>
                <w:tab w:val="left" w:pos="4726"/>
              </w:tabs>
              <w:spacing w:line="265" w:lineRule="exact"/>
              <w:ind w:left="50"/>
              <w:rPr>
                <w:rFonts w:asciiTheme="majorBidi" w:hAnsiTheme="majorBidi" w:cstheme="majorBidi"/>
                <w:sz w:val="24"/>
                <w:szCs w:val="24"/>
              </w:rPr>
            </w:pPr>
            <w:proofErr w:type="spellStart"/>
            <w:r w:rsidRPr="008D3173">
              <w:rPr>
                <w:rFonts w:asciiTheme="majorBidi" w:hAnsiTheme="majorBidi" w:cstheme="majorBidi"/>
                <w:sz w:val="24"/>
                <w:szCs w:val="24"/>
              </w:rPr>
              <w:t>i</w:t>
            </w:r>
            <w:proofErr w:type="spellEnd"/>
            <w:r w:rsidRPr="008D3173">
              <w:rPr>
                <w:rFonts w:asciiTheme="majorBidi" w:hAnsiTheme="majorBidi" w:cstheme="majorBidi"/>
                <w:sz w:val="24"/>
                <w:szCs w:val="24"/>
              </w:rPr>
              <w:t>)</w:t>
            </w:r>
            <w:r w:rsidRPr="008D3173">
              <w:rPr>
                <w:rFonts w:asciiTheme="majorBidi" w:hAnsiTheme="majorBidi" w:cstheme="majorBidi"/>
                <w:sz w:val="24"/>
                <w:szCs w:val="24"/>
              </w:rPr>
              <w:tab/>
              <w:t>Publication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z w:val="24"/>
                <w:szCs w:val="24"/>
              </w:rPr>
              <w:tab/>
              <w:t>:</w:t>
            </w:r>
          </w:p>
        </w:tc>
        <w:tc>
          <w:tcPr>
            <w:tcW w:w="3384" w:type="dxa"/>
          </w:tcPr>
          <w:p w14:paraId="657D7AD9" w14:textId="77777777" w:rsidR="00314B16" w:rsidRPr="008D3173" w:rsidRDefault="00314B16" w:rsidP="002C5FA0">
            <w:pPr>
              <w:pStyle w:val="TableParagraph"/>
              <w:spacing w:line="265" w:lineRule="exact"/>
              <w:ind w:left="536"/>
              <w:rPr>
                <w:rFonts w:asciiTheme="majorBidi" w:hAnsiTheme="majorBidi" w:cstheme="majorBidi"/>
                <w:sz w:val="24"/>
                <w:szCs w:val="24"/>
              </w:rPr>
            </w:pPr>
            <w:r w:rsidRPr="008D3173">
              <w:rPr>
                <w:rFonts w:asciiTheme="majorBidi" w:hAnsiTheme="majorBidi" w:cstheme="majorBidi"/>
                <w:sz w:val="24"/>
                <w:szCs w:val="24"/>
              </w:rPr>
              <w:t>1</w:t>
            </w:r>
            <w:r>
              <w:rPr>
                <w:rFonts w:asciiTheme="majorBidi" w:hAnsiTheme="majorBidi" w:cstheme="majorBidi"/>
                <w:sz w:val="24"/>
                <w:szCs w:val="24"/>
              </w:rPr>
              <w:t>9</w:t>
            </w:r>
            <w:r w:rsidRPr="008D3173">
              <w:rPr>
                <w:rFonts w:asciiTheme="majorBidi" w:hAnsiTheme="majorBidi" w:cstheme="majorBidi"/>
                <w:sz w:val="24"/>
                <w:szCs w:val="24"/>
              </w:rPr>
              <w:t>.10.2023</w:t>
            </w:r>
          </w:p>
        </w:tc>
      </w:tr>
      <w:tr w:rsidR="00314B16" w:rsidRPr="008D3173" w14:paraId="5F3FEB6B" w14:textId="77777777" w:rsidTr="002C5FA0">
        <w:trPr>
          <w:trHeight w:val="318"/>
        </w:trPr>
        <w:tc>
          <w:tcPr>
            <w:tcW w:w="5270" w:type="dxa"/>
          </w:tcPr>
          <w:p w14:paraId="144B4D30" w14:textId="77777777" w:rsidR="00314B16" w:rsidRPr="008D3173" w:rsidRDefault="00314B16" w:rsidP="002C5FA0">
            <w:pPr>
              <w:pStyle w:val="TableParagraph"/>
              <w:tabs>
                <w:tab w:val="left" w:pos="769"/>
                <w:tab w:val="left" w:pos="4726"/>
              </w:tabs>
              <w:spacing w:before="16"/>
              <w:ind w:left="50"/>
              <w:rPr>
                <w:rFonts w:asciiTheme="majorBidi" w:hAnsiTheme="majorBidi" w:cstheme="majorBidi"/>
                <w:sz w:val="24"/>
                <w:szCs w:val="24"/>
              </w:rPr>
            </w:pPr>
            <w:r w:rsidRPr="008D3173">
              <w:rPr>
                <w:rFonts w:asciiTheme="majorBidi" w:hAnsiTheme="majorBidi" w:cstheme="majorBidi"/>
                <w:sz w:val="24"/>
                <w:szCs w:val="24"/>
              </w:rPr>
              <w:t>ii)</w:t>
            </w:r>
            <w:r w:rsidRPr="008D3173">
              <w:rPr>
                <w:rFonts w:asciiTheme="majorBidi" w:hAnsiTheme="majorBidi" w:cstheme="majorBidi"/>
                <w:sz w:val="24"/>
                <w:szCs w:val="24"/>
              </w:rPr>
              <w:tab/>
              <w:t>Tender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Closing</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Date</w:t>
            </w:r>
            <w:r w:rsidRPr="008D3173">
              <w:rPr>
                <w:rFonts w:asciiTheme="majorBidi" w:hAnsiTheme="majorBidi" w:cstheme="majorBidi"/>
                <w:sz w:val="24"/>
                <w:szCs w:val="24"/>
              </w:rPr>
              <w:tab/>
              <w:t>:</w:t>
            </w:r>
          </w:p>
        </w:tc>
        <w:tc>
          <w:tcPr>
            <w:tcW w:w="3384" w:type="dxa"/>
          </w:tcPr>
          <w:p w14:paraId="27DCDE11" w14:textId="77777777" w:rsidR="00314B16" w:rsidRPr="008D3173" w:rsidRDefault="00314B16" w:rsidP="002C5FA0">
            <w:pPr>
              <w:pStyle w:val="TableParagraph"/>
              <w:spacing w:before="16"/>
              <w:ind w:left="534"/>
              <w:rPr>
                <w:rFonts w:asciiTheme="majorBidi" w:hAnsiTheme="majorBidi" w:cstheme="majorBidi"/>
                <w:sz w:val="24"/>
                <w:szCs w:val="24"/>
              </w:rPr>
            </w:pPr>
            <w:r w:rsidRPr="008D3173">
              <w:rPr>
                <w:rFonts w:asciiTheme="majorBidi" w:hAnsiTheme="majorBidi" w:cstheme="majorBidi"/>
                <w:sz w:val="24"/>
                <w:szCs w:val="24"/>
              </w:rPr>
              <w:t>03.11.2023</w:t>
            </w:r>
          </w:p>
        </w:tc>
      </w:tr>
      <w:tr w:rsidR="00314B16" w:rsidRPr="008D3173" w14:paraId="38704F7A" w14:textId="77777777" w:rsidTr="002C5FA0">
        <w:trPr>
          <w:trHeight w:val="316"/>
        </w:trPr>
        <w:tc>
          <w:tcPr>
            <w:tcW w:w="5270" w:type="dxa"/>
          </w:tcPr>
          <w:p w14:paraId="32375F62" w14:textId="77777777" w:rsidR="00314B16" w:rsidRPr="008D3173" w:rsidRDefault="00314B16" w:rsidP="002C5FA0">
            <w:pPr>
              <w:pStyle w:val="TableParagraph"/>
              <w:tabs>
                <w:tab w:val="left" w:pos="769"/>
                <w:tab w:val="left" w:pos="4727"/>
              </w:tabs>
              <w:spacing w:before="15"/>
              <w:ind w:left="50"/>
              <w:rPr>
                <w:rFonts w:asciiTheme="majorBidi" w:hAnsiTheme="majorBidi" w:cstheme="majorBidi"/>
                <w:sz w:val="24"/>
                <w:szCs w:val="24"/>
              </w:rPr>
            </w:pPr>
            <w:r w:rsidRPr="008D3173">
              <w:rPr>
                <w:rFonts w:asciiTheme="majorBidi" w:hAnsiTheme="majorBidi" w:cstheme="majorBidi"/>
                <w:sz w:val="24"/>
                <w:szCs w:val="24"/>
              </w:rPr>
              <w:t>iii)</w:t>
            </w:r>
            <w:r w:rsidRPr="008D3173">
              <w:rPr>
                <w:rFonts w:asciiTheme="majorBidi" w:hAnsiTheme="majorBidi" w:cstheme="majorBidi"/>
                <w:sz w:val="24"/>
                <w:szCs w:val="24"/>
              </w:rPr>
              <w:tab/>
              <w:t>Opening</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Technical</w:t>
            </w:r>
            <w:r w:rsidRPr="008D3173">
              <w:rPr>
                <w:rFonts w:asciiTheme="majorBidi" w:hAnsiTheme="majorBidi" w:cstheme="majorBidi"/>
                <w:spacing w:val="-1"/>
                <w:sz w:val="24"/>
                <w:szCs w:val="24"/>
              </w:rPr>
              <w:t xml:space="preserve"> and </w:t>
            </w:r>
            <w:r w:rsidRPr="008D3173">
              <w:rPr>
                <w:rFonts w:asciiTheme="majorBidi" w:hAnsiTheme="majorBidi" w:cstheme="majorBidi"/>
                <w:sz w:val="24"/>
                <w:szCs w:val="24"/>
              </w:rPr>
              <w:t>Financial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z w:val="24"/>
                <w:szCs w:val="24"/>
              </w:rPr>
              <w:tab/>
              <w:t>:</w:t>
            </w:r>
          </w:p>
        </w:tc>
        <w:tc>
          <w:tcPr>
            <w:tcW w:w="3384" w:type="dxa"/>
          </w:tcPr>
          <w:p w14:paraId="11530194" w14:textId="77777777" w:rsidR="00314B16" w:rsidRPr="008D3173" w:rsidRDefault="00314B16" w:rsidP="002C5FA0">
            <w:pPr>
              <w:pStyle w:val="TableParagraph"/>
              <w:spacing w:before="15"/>
              <w:ind w:left="534"/>
              <w:rPr>
                <w:rFonts w:asciiTheme="majorBidi" w:hAnsiTheme="majorBidi" w:cstheme="majorBidi"/>
                <w:sz w:val="24"/>
                <w:szCs w:val="24"/>
              </w:rPr>
            </w:pPr>
            <w:r>
              <w:rPr>
                <w:rFonts w:asciiTheme="majorBidi" w:hAnsiTheme="majorBidi" w:cstheme="majorBidi"/>
                <w:sz w:val="24"/>
                <w:szCs w:val="24"/>
              </w:rPr>
              <w:t>06</w:t>
            </w:r>
            <w:r w:rsidRPr="008D3173">
              <w:rPr>
                <w:rFonts w:asciiTheme="majorBidi" w:hAnsiTheme="majorBidi" w:cstheme="majorBidi"/>
                <w:sz w:val="24"/>
                <w:szCs w:val="24"/>
              </w:rPr>
              <w:t>.11.2023</w:t>
            </w:r>
          </w:p>
        </w:tc>
      </w:tr>
    </w:tbl>
    <w:p w14:paraId="47A5C473" w14:textId="77777777" w:rsidR="00314B16" w:rsidRPr="008D3173" w:rsidRDefault="00314B16" w:rsidP="00314B16">
      <w:pPr>
        <w:pStyle w:val="BodyText"/>
        <w:rPr>
          <w:rFonts w:asciiTheme="majorBidi" w:hAnsiTheme="majorBidi" w:cstheme="majorBidi"/>
        </w:rPr>
      </w:pPr>
    </w:p>
    <w:p w14:paraId="6E024E84" w14:textId="77777777" w:rsidR="00924E87" w:rsidRPr="006157AF" w:rsidRDefault="00924E87" w:rsidP="00924E87">
      <w:pPr>
        <w:pStyle w:val="BodyText"/>
        <w:spacing w:before="11" w:line="276" w:lineRule="auto"/>
        <w:rPr>
          <w:b/>
          <w:color w:val="FF0000"/>
          <w:sz w:val="22"/>
          <w:szCs w:val="22"/>
        </w:rPr>
      </w:pPr>
    </w:p>
    <w:p w14:paraId="698B0427" w14:textId="77777777" w:rsidR="00924E87" w:rsidRPr="006157AF" w:rsidRDefault="00924E87" w:rsidP="00924E87">
      <w:pPr>
        <w:pStyle w:val="ListParagraph"/>
        <w:tabs>
          <w:tab w:val="left" w:pos="1061"/>
          <w:tab w:val="left" w:pos="5108"/>
        </w:tabs>
        <w:spacing w:line="276" w:lineRule="auto"/>
        <w:ind w:left="1060" w:firstLine="0"/>
        <w:rPr>
          <w:b/>
          <w:color w:val="FF0000"/>
        </w:rPr>
      </w:pPr>
      <w:r w:rsidRPr="006157AF">
        <w:rPr>
          <w:b/>
          <w:color w:val="FF0000"/>
        </w:rPr>
        <w:tab/>
      </w:r>
    </w:p>
    <w:p w14:paraId="152B4315" w14:textId="77777777" w:rsidR="00924E87" w:rsidRPr="006157AF" w:rsidRDefault="00924E87" w:rsidP="00924E87">
      <w:pPr>
        <w:pStyle w:val="BodyText"/>
        <w:spacing w:line="276" w:lineRule="auto"/>
        <w:rPr>
          <w:b/>
          <w:color w:val="FF0000"/>
          <w:sz w:val="22"/>
          <w:szCs w:val="22"/>
        </w:rPr>
      </w:pPr>
    </w:p>
    <w:p w14:paraId="37B93A39" w14:textId="77777777" w:rsidR="00924E87" w:rsidRPr="006157AF" w:rsidRDefault="00924E87" w:rsidP="00924E87">
      <w:pPr>
        <w:pStyle w:val="BodyText"/>
        <w:spacing w:line="276" w:lineRule="auto"/>
        <w:rPr>
          <w:sz w:val="22"/>
          <w:szCs w:val="22"/>
        </w:rPr>
      </w:pPr>
    </w:p>
    <w:p w14:paraId="57FB5C05" w14:textId="77777777" w:rsidR="00924E87" w:rsidRPr="006157AF" w:rsidRDefault="00924E87" w:rsidP="00924E87">
      <w:pPr>
        <w:pStyle w:val="BodyText"/>
        <w:spacing w:line="276" w:lineRule="auto"/>
        <w:ind w:left="5760" w:right="211"/>
        <w:jc w:val="center"/>
        <w:rPr>
          <w:sz w:val="22"/>
          <w:szCs w:val="22"/>
        </w:rPr>
      </w:pPr>
      <w:r w:rsidRPr="006157AF">
        <w:rPr>
          <w:sz w:val="22"/>
          <w:szCs w:val="22"/>
        </w:rPr>
        <w:t>DEPUTY DIRECTOR</w:t>
      </w:r>
    </w:p>
    <w:p w14:paraId="61061850" w14:textId="77777777" w:rsidR="00924E87" w:rsidRPr="006157AF" w:rsidRDefault="00924E87" w:rsidP="00924E87">
      <w:pPr>
        <w:pStyle w:val="BodyText"/>
        <w:spacing w:line="276" w:lineRule="auto"/>
        <w:ind w:left="5760" w:right="211"/>
        <w:jc w:val="center"/>
        <w:rPr>
          <w:sz w:val="22"/>
          <w:szCs w:val="22"/>
        </w:rPr>
      </w:pPr>
      <w:r w:rsidRPr="006157AF">
        <w:rPr>
          <w:sz w:val="22"/>
          <w:szCs w:val="22"/>
        </w:rPr>
        <w:t>NANDANKANAN ZOOLOGICAL PARK</w:t>
      </w:r>
    </w:p>
    <w:p w14:paraId="41DF8F80" w14:textId="77777777" w:rsidR="00924E87" w:rsidRPr="006157AF" w:rsidRDefault="00924E87" w:rsidP="00924E87">
      <w:pPr>
        <w:pStyle w:val="BodyText"/>
        <w:spacing w:line="276" w:lineRule="auto"/>
        <w:rPr>
          <w:sz w:val="22"/>
          <w:szCs w:val="22"/>
        </w:rPr>
      </w:pPr>
    </w:p>
    <w:p w14:paraId="546CA502" w14:textId="21ACDFEB" w:rsidR="00924E87" w:rsidRDefault="00924E87" w:rsidP="00924E87">
      <w:pPr>
        <w:rPr>
          <w:rFonts w:asciiTheme="majorBidi" w:hAnsiTheme="majorBidi" w:cstheme="majorBidi"/>
          <w:sz w:val="24"/>
          <w:szCs w:val="24"/>
        </w:rPr>
      </w:pPr>
      <w:r>
        <w:rPr>
          <w:rFonts w:asciiTheme="majorBidi" w:hAnsiTheme="majorBidi" w:cstheme="majorBidi"/>
        </w:rPr>
        <w:br w:type="page"/>
      </w:r>
    </w:p>
    <w:p w14:paraId="7EDC6E20" w14:textId="77777777" w:rsidR="00FE7303" w:rsidRPr="008D3173" w:rsidRDefault="00FE7303">
      <w:pPr>
        <w:pStyle w:val="BodyText"/>
        <w:spacing w:before="4"/>
        <w:rPr>
          <w:rFonts w:asciiTheme="majorBidi" w:hAnsiTheme="majorBidi" w:cstheme="majorBidi"/>
        </w:rPr>
      </w:pPr>
    </w:p>
    <w:p w14:paraId="7833C8A9" w14:textId="77777777" w:rsidR="00FE7303" w:rsidRPr="008D3173" w:rsidRDefault="00FE7303">
      <w:pPr>
        <w:pStyle w:val="BodyText"/>
        <w:spacing w:before="1"/>
        <w:rPr>
          <w:rFonts w:asciiTheme="majorBidi" w:hAnsiTheme="majorBidi" w:cstheme="majorBidi"/>
          <w:b/>
          <w:i/>
        </w:rPr>
      </w:pPr>
    </w:p>
    <w:p w14:paraId="75A6033D" w14:textId="1F981326" w:rsidR="00FE7303" w:rsidRPr="004B6D1A" w:rsidRDefault="00000000">
      <w:pPr>
        <w:ind w:left="1247" w:right="1288"/>
        <w:jc w:val="center"/>
        <w:rPr>
          <w:rFonts w:asciiTheme="majorBidi" w:hAnsiTheme="majorBidi" w:cstheme="majorBidi"/>
          <w:b/>
          <w:iCs/>
          <w:sz w:val="32"/>
          <w:szCs w:val="32"/>
        </w:rPr>
      </w:pPr>
      <w:r w:rsidRPr="004B6D1A">
        <w:rPr>
          <w:rFonts w:asciiTheme="majorBidi" w:hAnsiTheme="majorBidi" w:cstheme="majorBidi"/>
          <w:b/>
          <w:iCs/>
          <w:sz w:val="32"/>
          <w:szCs w:val="32"/>
        </w:rPr>
        <w:t>Tender</w:t>
      </w:r>
      <w:r w:rsidRPr="004B6D1A">
        <w:rPr>
          <w:rFonts w:asciiTheme="majorBidi" w:hAnsiTheme="majorBidi" w:cstheme="majorBidi"/>
          <w:b/>
          <w:iCs/>
          <w:spacing w:val="12"/>
          <w:sz w:val="32"/>
          <w:szCs w:val="32"/>
        </w:rPr>
        <w:t xml:space="preserve"> </w:t>
      </w:r>
      <w:r w:rsidRPr="004B6D1A">
        <w:rPr>
          <w:rFonts w:asciiTheme="majorBidi" w:hAnsiTheme="majorBidi" w:cstheme="majorBidi"/>
          <w:b/>
          <w:iCs/>
          <w:sz w:val="32"/>
          <w:szCs w:val="32"/>
        </w:rPr>
        <w:t>for</w:t>
      </w:r>
      <w:r w:rsidRPr="004B6D1A">
        <w:rPr>
          <w:rFonts w:asciiTheme="majorBidi" w:hAnsiTheme="majorBidi" w:cstheme="majorBidi"/>
          <w:b/>
          <w:iCs/>
          <w:spacing w:val="13"/>
          <w:sz w:val="32"/>
          <w:szCs w:val="32"/>
        </w:rPr>
        <w:t xml:space="preserve"> </w:t>
      </w:r>
      <w:r w:rsidRPr="004B6D1A">
        <w:rPr>
          <w:rFonts w:asciiTheme="majorBidi" w:hAnsiTheme="majorBidi" w:cstheme="majorBidi"/>
          <w:b/>
          <w:iCs/>
          <w:sz w:val="32"/>
          <w:szCs w:val="32"/>
        </w:rPr>
        <w:t>Supply</w:t>
      </w:r>
      <w:r w:rsidRPr="004B6D1A">
        <w:rPr>
          <w:rFonts w:asciiTheme="majorBidi" w:hAnsiTheme="majorBidi" w:cstheme="majorBidi"/>
          <w:b/>
          <w:iCs/>
          <w:spacing w:val="23"/>
          <w:sz w:val="32"/>
          <w:szCs w:val="32"/>
        </w:rPr>
        <w:t xml:space="preserve"> </w:t>
      </w:r>
      <w:r w:rsidRPr="004B6D1A">
        <w:rPr>
          <w:rFonts w:asciiTheme="majorBidi" w:hAnsiTheme="majorBidi" w:cstheme="majorBidi"/>
          <w:b/>
          <w:iCs/>
          <w:sz w:val="32"/>
          <w:szCs w:val="32"/>
        </w:rPr>
        <w:t>of</w:t>
      </w:r>
      <w:r w:rsidRPr="004B6D1A">
        <w:rPr>
          <w:rFonts w:asciiTheme="majorBidi" w:hAnsiTheme="majorBidi" w:cstheme="majorBidi"/>
          <w:b/>
          <w:iCs/>
          <w:spacing w:val="23"/>
          <w:sz w:val="32"/>
          <w:szCs w:val="32"/>
        </w:rPr>
        <w:t xml:space="preserve"> </w:t>
      </w:r>
      <w:r w:rsidR="00B527BC" w:rsidRPr="004B6D1A">
        <w:rPr>
          <w:rFonts w:asciiTheme="majorBidi" w:hAnsiTheme="majorBidi" w:cstheme="majorBidi"/>
          <w:b/>
          <w:iCs/>
          <w:sz w:val="32"/>
          <w:szCs w:val="32"/>
        </w:rPr>
        <w:t>Telemetry equipment</w:t>
      </w:r>
    </w:p>
    <w:p w14:paraId="7CD72122" w14:textId="4770DBC3" w:rsidR="00FE7303" w:rsidRPr="008D3173" w:rsidRDefault="00B527BC">
      <w:pPr>
        <w:pStyle w:val="BodyText"/>
        <w:spacing w:before="240"/>
        <w:ind w:left="320" w:right="363"/>
        <w:rPr>
          <w:rFonts w:asciiTheme="majorBidi" w:hAnsiTheme="majorBidi" w:cstheme="majorBidi"/>
        </w:rPr>
      </w:pPr>
      <w:r w:rsidRPr="008D3173">
        <w:rPr>
          <w:rFonts w:asciiTheme="majorBidi" w:hAnsiTheme="majorBidi" w:cstheme="majorBidi"/>
          <w:spacing w:val="11"/>
        </w:rPr>
        <w:t>Nandankanan Zoological Park</w:t>
      </w:r>
      <w:r w:rsidRPr="008D3173">
        <w:rPr>
          <w:rFonts w:asciiTheme="majorBidi" w:hAnsiTheme="majorBidi" w:cstheme="majorBidi"/>
          <w:spacing w:val="48"/>
        </w:rPr>
        <w:t xml:space="preserve"> </w:t>
      </w:r>
      <w:r w:rsidRPr="008D3173">
        <w:rPr>
          <w:rFonts w:asciiTheme="majorBidi" w:hAnsiTheme="majorBidi" w:cstheme="majorBidi"/>
          <w:spacing w:val="12"/>
        </w:rPr>
        <w:t>invites</w:t>
      </w:r>
      <w:r w:rsidRPr="008D3173">
        <w:rPr>
          <w:rFonts w:asciiTheme="majorBidi" w:hAnsiTheme="majorBidi" w:cstheme="majorBidi"/>
          <w:spacing w:val="50"/>
        </w:rPr>
        <w:t xml:space="preserve"> </w:t>
      </w:r>
      <w:r w:rsidRPr="008D3173">
        <w:rPr>
          <w:rFonts w:asciiTheme="majorBidi" w:hAnsiTheme="majorBidi" w:cstheme="majorBidi"/>
          <w:spacing w:val="11"/>
        </w:rPr>
        <w:t xml:space="preserve">bid </w:t>
      </w:r>
      <w:r w:rsidRPr="008D3173">
        <w:rPr>
          <w:rFonts w:asciiTheme="majorBidi" w:hAnsiTheme="majorBidi" w:cstheme="majorBidi"/>
        </w:rPr>
        <w:t>for</w:t>
      </w:r>
      <w:r w:rsidRPr="008D3173">
        <w:rPr>
          <w:rFonts w:asciiTheme="majorBidi" w:hAnsiTheme="majorBidi" w:cstheme="majorBidi"/>
          <w:spacing w:val="30"/>
        </w:rPr>
        <w:t xml:space="preserve"> </w:t>
      </w:r>
      <w:r w:rsidRPr="008D3173">
        <w:rPr>
          <w:rFonts w:asciiTheme="majorBidi" w:hAnsiTheme="majorBidi" w:cstheme="majorBidi"/>
          <w:spacing w:val="10"/>
        </w:rPr>
        <w:t>the</w:t>
      </w:r>
      <w:r w:rsidRPr="008D3173">
        <w:rPr>
          <w:rFonts w:asciiTheme="majorBidi" w:hAnsiTheme="majorBidi" w:cstheme="majorBidi"/>
          <w:spacing w:val="31"/>
        </w:rPr>
        <w:t xml:space="preserve"> </w:t>
      </w:r>
      <w:r w:rsidRPr="008D3173">
        <w:rPr>
          <w:rFonts w:asciiTheme="majorBidi" w:hAnsiTheme="majorBidi" w:cstheme="majorBidi"/>
          <w:spacing w:val="12"/>
        </w:rPr>
        <w:t>purchase</w:t>
      </w:r>
      <w:r w:rsidRPr="008D3173">
        <w:rPr>
          <w:rFonts w:asciiTheme="majorBidi" w:hAnsiTheme="majorBidi" w:cstheme="majorBidi"/>
          <w:spacing w:val="31"/>
        </w:rPr>
        <w:t xml:space="preserve"> </w:t>
      </w:r>
      <w:r w:rsidRPr="008D3173">
        <w:rPr>
          <w:rFonts w:asciiTheme="majorBidi" w:hAnsiTheme="majorBidi" w:cstheme="majorBidi"/>
        </w:rPr>
        <w:t>of</w:t>
      </w:r>
      <w:r w:rsidRPr="008D3173">
        <w:rPr>
          <w:rFonts w:asciiTheme="majorBidi" w:hAnsiTheme="majorBidi" w:cstheme="majorBidi"/>
          <w:spacing w:val="31"/>
        </w:rPr>
        <w:t xml:space="preserve"> </w:t>
      </w:r>
      <w:r w:rsidRPr="008D3173">
        <w:rPr>
          <w:rFonts w:asciiTheme="majorBidi" w:hAnsiTheme="majorBidi" w:cstheme="majorBidi"/>
          <w:spacing w:val="12"/>
        </w:rPr>
        <w:t>following</w:t>
      </w:r>
      <w:r w:rsidRPr="008D3173">
        <w:rPr>
          <w:rFonts w:asciiTheme="majorBidi" w:hAnsiTheme="majorBidi" w:cstheme="majorBidi"/>
          <w:spacing w:val="32"/>
        </w:rPr>
        <w:t xml:space="preserve"> </w:t>
      </w:r>
      <w:r w:rsidRPr="008D3173">
        <w:rPr>
          <w:rFonts w:asciiTheme="majorBidi" w:hAnsiTheme="majorBidi" w:cstheme="majorBidi"/>
          <w:spacing w:val="13"/>
        </w:rPr>
        <w:t>equipment under “Species recovery of gharial in river Mahanadi Phase II”:</w:t>
      </w:r>
      <w:r w:rsidRPr="008D3173">
        <w:rPr>
          <w:rFonts w:asciiTheme="majorBidi" w:hAnsiTheme="majorBidi" w:cstheme="majorBidi"/>
          <w:spacing w:val="31"/>
        </w:rPr>
        <w:t xml:space="preserve"> </w:t>
      </w:r>
      <w:r w:rsidRPr="008D3173">
        <w:rPr>
          <w:rFonts w:asciiTheme="majorBidi" w:hAnsiTheme="majorBidi" w:cstheme="majorBidi"/>
        </w:rPr>
        <w:t>-</w:t>
      </w:r>
    </w:p>
    <w:p w14:paraId="641F1DCB" w14:textId="77777777" w:rsidR="00FE7303" w:rsidRPr="008D3173" w:rsidRDefault="00FE7303">
      <w:pPr>
        <w:pStyle w:val="BodyText"/>
        <w:rPr>
          <w:rFonts w:asciiTheme="majorBidi" w:hAnsiTheme="majorBidi" w:cstheme="majorBidi"/>
        </w:rPr>
      </w:pPr>
    </w:p>
    <w:p w14:paraId="18C6EC1C" w14:textId="77777777" w:rsidR="00FE7303" w:rsidRPr="008D3173" w:rsidRDefault="00FE7303">
      <w:pPr>
        <w:pStyle w:val="BodyText"/>
        <w:spacing w:before="4"/>
        <w:rPr>
          <w:rFonts w:asciiTheme="majorBidi" w:hAnsiTheme="majorBidi" w:cstheme="majorBidi"/>
        </w:rPr>
      </w:pPr>
    </w:p>
    <w:tbl>
      <w:tblPr>
        <w:tblStyle w:val="TableGrid"/>
        <w:tblW w:w="0" w:type="auto"/>
        <w:tblInd w:w="113" w:type="dxa"/>
        <w:tblLook w:val="04A0" w:firstRow="1" w:lastRow="0" w:firstColumn="1" w:lastColumn="0" w:noHBand="0" w:noVBand="1"/>
      </w:tblPr>
      <w:tblGrid>
        <w:gridCol w:w="940"/>
        <w:gridCol w:w="5704"/>
        <w:gridCol w:w="1275"/>
        <w:gridCol w:w="1139"/>
        <w:gridCol w:w="1050"/>
      </w:tblGrid>
      <w:tr w:rsidR="00B527BC" w:rsidRPr="008D3173" w14:paraId="791E271C" w14:textId="77777777" w:rsidTr="00B527BC">
        <w:trPr>
          <w:trHeight w:val="1228"/>
        </w:trPr>
        <w:tc>
          <w:tcPr>
            <w:tcW w:w="940" w:type="dxa"/>
          </w:tcPr>
          <w:p w14:paraId="65CC5D3A" w14:textId="77777777" w:rsidR="00B527BC" w:rsidRPr="008D3173" w:rsidRDefault="00B527B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Sl. No.</w:t>
            </w:r>
          </w:p>
        </w:tc>
        <w:tc>
          <w:tcPr>
            <w:tcW w:w="5704" w:type="dxa"/>
          </w:tcPr>
          <w:p w14:paraId="6C216DFB" w14:textId="77777777" w:rsidR="00B527BC" w:rsidRPr="008D3173" w:rsidRDefault="00B527B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Description of Product</w:t>
            </w:r>
          </w:p>
        </w:tc>
        <w:tc>
          <w:tcPr>
            <w:tcW w:w="1275" w:type="dxa"/>
          </w:tcPr>
          <w:p w14:paraId="5985364F" w14:textId="77777777" w:rsidR="00B527BC" w:rsidRPr="008D3173" w:rsidRDefault="00B527B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Quantity</w:t>
            </w:r>
          </w:p>
        </w:tc>
        <w:tc>
          <w:tcPr>
            <w:tcW w:w="1139" w:type="dxa"/>
          </w:tcPr>
          <w:p w14:paraId="668165EA" w14:textId="77777777" w:rsidR="00B527BC" w:rsidRPr="008D3173" w:rsidRDefault="00B527B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Earnest Money (In Rs.)</w:t>
            </w:r>
          </w:p>
        </w:tc>
        <w:tc>
          <w:tcPr>
            <w:tcW w:w="1050" w:type="dxa"/>
          </w:tcPr>
          <w:p w14:paraId="189E9830" w14:textId="77777777" w:rsidR="00B527BC" w:rsidRPr="008D3173" w:rsidRDefault="00B527B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Tender fee</w:t>
            </w:r>
          </w:p>
          <w:p w14:paraId="0D2FAD75" w14:textId="17412BFA" w:rsidR="001023EC" w:rsidRPr="008D3173" w:rsidRDefault="001023E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(In Rs.)</w:t>
            </w:r>
          </w:p>
        </w:tc>
      </w:tr>
      <w:tr w:rsidR="003F5363" w:rsidRPr="008D3173" w14:paraId="11607DEC" w14:textId="77777777" w:rsidTr="006D2AC0">
        <w:trPr>
          <w:trHeight w:val="1348"/>
        </w:trPr>
        <w:tc>
          <w:tcPr>
            <w:tcW w:w="940" w:type="dxa"/>
          </w:tcPr>
          <w:p w14:paraId="14CF5390"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70C56E7C"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Backpack transmitter (Gharial), Advance Telemetry System, USA, Model= R1930T, Weight= 43 gm, Battery life= 843 days, Frequency range= 148.000-159.999 MHz, Temperature calibrated</w:t>
            </w:r>
          </w:p>
        </w:tc>
        <w:tc>
          <w:tcPr>
            <w:tcW w:w="1275" w:type="dxa"/>
          </w:tcPr>
          <w:p w14:paraId="612C8D92" w14:textId="77777777" w:rsidR="003F5363" w:rsidRPr="008D3173" w:rsidRDefault="003F5363" w:rsidP="003F5363">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10</w:t>
            </w:r>
          </w:p>
        </w:tc>
        <w:tc>
          <w:tcPr>
            <w:tcW w:w="1139" w:type="dxa"/>
            <w:vMerge w:val="restart"/>
          </w:tcPr>
          <w:p w14:paraId="05400411" w14:textId="08C20ECE" w:rsidR="003F5363" w:rsidRPr="008D3173" w:rsidRDefault="001023E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 xml:space="preserve">5000 </w:t>
            </w:r>
          </w:p>
        </w:tc>
        <w:tc>
          <w:tcPr>
            <w:tcW w:w="1050" w:type="dxa"/>
            <w:vMerge w:val="restart"/>
          </w:tcPr>
          <w:p w14:paraId="03E8B47B" w14:textId="79AFCCF1" w:rsidR="003F5363" w:rsidRPr="008D3173" w:rsidRDefault="001023EC" w:rsidP="003F5363">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500</w:t>
            </w:r>
          </w:p>
        </w:tc>
      </w:tr>
      <w:tr w:rsidR="003F5363" w:rsidRPr="008D3173" w14:paraId="47A3E142" w14:textId="77777777" w:rsidTr="00B527BC">
        <w:trPr>
          <w:trHeight w:val="1243"/>
        </w:trPr>
        <w:tc>
          <w:tcPr>
            <w:tcW w:w="940" w:type="dxa"/>
          </w:tcPr>
          <w:p w14:paraId="3DCB72CB"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40FFA818"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Implant transmitter (Gharial), Advance Telemetry System, USA, Model= F1830, Weight= 11 gm, Battery life &gt;280 days</w:t>
            </w:r>
          </w:p>
        </w:tc>
        <w:tc>
          <w:tcPr>
            <w:tcW w:w="1275" w:type="dxa"/>
          </w:tcPr>
          <w:p w14:paraId="2AE06C19" w14:textId="77777777" w:rsidR="003F5363" w:rsidRPr="008D3173" w:rsidRDefault="003F5363" w:rsidP="003F5363">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7</w:t>
            </w:r>
          </w:p>
        </w:tc>
        <w:tc>
          <w:tcPr>
            <w:tcW w:w="1139" w:type="dxa"/>
            <w:vMerge/>
          </w:tcPr>
          <w:p w14:paraId="7E9FCA94"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532B8541" w14:textId="77777777" w:rsidR="003F5363" w:rsidRPr="008D3173" w:rsidRDefault="003F5363" w:rsidP="003F5363">
            <w:pPr>
              <w:spacing w:line="360" w:lineRule="auto"/>
              <w:jc w:val="center"/>
              <w:rPr>
                <w:rFonts w:asciiTheme="majorBidi" w:hAnsiTheme="majorBidi" w:cstheme="majorBidi"/>
                <w:sz w:val="24"/>
                <w:szCs w:val="24"/>
              </w:rPr>
            </w:pPr>
          </w:p>
        </w:tc>
      </w:tr>
      <w:tr w:rsidR="003F5363" w:rsidRPr="008D3173" w14:paraId="55C1A6D7" w14:textId="77777777" w:rsidTr="006D2AC0">
        <w:trPr>
          <w:trHeight w:val="1262"/>
        </w:trPr>
        <w:tc>
          <w:tcPr>
            <w:tcW w:w="940" w:type="dxa"/>
          </w:tcPr>
          <w:p w14:paraId="7505883A"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7047FE72"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 xml:space="preserve">Iridium/ GPS logger, D (Gharial), Advance Telemetry System, USA, Model= G5-LD, Frequency range= 146.000-153.999 MHz along with </w:t>
            </w:r>
            <w:proofErr w:type="spellStart"/>
            <w:r w:rsidRPr="008D3173">
              <w:rPr>
                <w:rFonts w:asciiTheme="majorBidi" w:hAnsiTheme="majorBidi" w:cstheme="majorBidi"/>
                <w:sz w:val="24"/>
                <w:szCs w:val="24"/>
              </w:rPr>
              <w:t>Wildlink</w:t>
            </w:r>
            <w:proofErr w:type="spellEnd"/>
            <w:r w:rsidRPr="008D3173">
              <w:rPr>
                <w:rFonts w:asciiTheme="majorBidi" w:hAnsiTheme="majorBidi" w:cstheme="majorBidi"/>
                <w:sz w:val="24"/>
                <w:szCs w:val="24"/>
              </w:rPr>
              <w:t xml:space="preserve"> communication Module (Model=17621)</w:t>
            </w:r>
          </w:p>
        </w:tc>
        <w:tc>
          <w:tcPr>
            <w:tcW w:w="1275" w:type="dxa"/>
          </w:tcPr>
          <w:p w14:paraId="14F9527A" w14:textId="77777777" w:rsidR="003F5363" w:rsidRPr="008D3173" w:rsidRDefault="003F5363" w:rsidP="003F5363">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w:t>
            </w:r>
          </w:p>
        </w:tc>
        <w:tc>
          <w:tcPr>
            <w:tcW w:w="1139" w:type="dxa"/>
            <w:vMerge/>
          </w:tcPr>
          <w:p w14:paraId="3BDDDDEC"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49978B23" w14:textId="77777777" w:rsidR="003F5363" w:rsidRPr="008D3173" w:rsidRDefault="003F5363" w:rsidP="003F5363">
            <w:pPr>
              <w:spacing w:line="360" w:lineRule="auto"/>
              <w:jc w:val="center"/>
              <w:rPr>
                <w:rFonts w:asciiTheme="majorBidi" w:hAnsiTheme="majorBidi" w:cstheme="majorBidi"/>
                <w:sz w:val="24"/>
                <w:szCs w:val="24"/>
              </w:rPr>
            </w:pPr>
          </w:p>
        </w:tc>
      </w:tr>
      <w:tr w:rsidR="003F5363" w:rsidRPr="008D3173" w14:paraId="38429DE5" w14:textId="77777777" w:rsidTr="00B527BC">
        <w:trPr>
          <w:trHeight w:val="823"/>
        </w:trPr>
        <w:tc>
          <w:tcPr>
            <w:tcW w:w="940" w:type="dxa"/>
          </w:tcPr>
          <w:p w14:paraId="012A59E1"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50C6C310"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Scientific receiver w/ nylon case, Advance Telemetry System, USA, Model= R410</w:t>
            </w:r>
          </w:p>
        </w:tc>
        <w:tc>
          <w:tcPr>
            <w:tcW w:w="1275" w:type="dxa"/>
          </w:tcPr>
          <w:p w14:paraId="74360ABC" w14:textId="77777777" w:rsidR="003F5363" w:rsidRPr="008D3173" w:rsidRDefault="003F5363" w:rsidP="003F5363">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w:t>
            </w:r>
          </w:p>
        </w:tc>
        <w:tc>
          <w:tcPr>
            <w:tcW w:w="1139" w:type="dxa"/>
            <w:vMerge/>
          </w:tcPr>
          <w:p w14:paraId="5846D65E"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309AA898" w14:textId="77777777" w:rsidR="003F5363" w:rsidRPr="008D3173" w:rsidRDefault="003F5363" w:rsidP="003F5363">
            <w:pPr>
              <w:spacing w:line="360" w:lineRule="auto"/>
              <w:jc w:val="center"/>
              <w:rPr>
                <w:rFonts w:asciiTheme="majorBidi" w:hAnsiTheme="majorBidi" w:cstheme="majorBidi"/>
                <w:sz w:val="24"/>
                <w:szCs w:val="24"/>
              </w:rPr>
            </w:pPr>
          </w:p>
        </w:tc>
      </w:tr>
      <w:tr w:rsidR="003F5363" w:rsidRPr="008D3173" w14:paraId="67AF4D96" w14:textId="77777777" w:rsidTr="00B527BC">
        <w:trPr>
          <w:trHeight w:val="823"/>
        </w:trPr>
        <w:tc>
          <w:tcPr>
            <w:tcW w:w="940" w:type="dxa"/>
          </w:tcPr>
          <w:p w14:paraId="6EB02963"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7730BAF0" w14:textId="72DCE6F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 xml:space="preserve">3-element folding Yagi Antenna, </w:t>
            </w:r>
            <w:r w:rsidR="001023EC" w:rsidRPr="008D3173">
              <w:rPr>
                <w:rFonts w:asciiTheme="majorBidi" w:hAnsiTheme="majorBidi" w:cstheme="majorBidi"/>
                <w:sz w:val="24"/>
                <w:szCs w:val="24"/>
              </w:rPr>
              <w:t xml:space="preserve">Model 13874, </w:t>
            </w:r>
            <w:r w:rsidRPr="008D3173">
              <w:rPr>
                <w:rFonts w:asciiTheme="majorBidi" w:hAnsiTheme="majorBidi" w:cstheme="majorBidi"/>
                <w:sz w:val="24"/>
                <w:szCs w:val="24"/>
              </w:rPr>
              <w:t>150-154</w:t>
            </w:r>
            <w:r w:rsidR="001023EC" w:rsidRPr="008D3173">
              <w:rPr>
                <w:rFonts w:asciiTheme="majorBidi" w:hAnsiTheme="majorBidi" w:cstheme="majorBidi"/>
                <w:sz w:val="24"/>
                <w:szCs w:val="24"/>
              </w:rPr>
              <w:t xml:space="preserve"> MHz,</w:t>
            </w:r>
            <w:r w:rsidRPr="008D3173">
              <w:rPr>
                <w:rFonts w:asciiTheme="majorBidi" w:hAnsiTheme="majorBidi" w:cstheme="majorBidi"/>
                <w:sz w:val="24"/>
                <w:szCs w:val="24"/>
              </w:rPr>
              <w:t xml:space="preserve"> </w:t>
            </w:r>
            <w:r w:rsidR="001023EC" w:rsidRPr="008D3173">
              <w:rPr>
                <w:rFonts w:asciiTheme="majorBidi" w:hAnsiTheme="majorBidi" w:cstheme="majorBidi"/>
                <w:sz w:val="24"/>
                <w:szCs w:val="24"/>
              </w:rPr>
              <w:t xml:space="preserve">with </w:t>
            </w:r>
            <w:r w:rsidR="00763C9F" w:rsidRPr="008D3173">
              <w:rPr>
                <w:rFonts w:asciiTheme="majorBidi" w:hAnsiTheme="majorBidi" w:cstheme="majorBidi"/>
                <w:sz w:val="24"/>
                <w:szCs w:val="24"/>
              </w:rPr>
              <w:t xml:space="preserve">5ft </w:t>
            </w:r>
            <w:r w:rsidR="001023EC" w:rsidRPr="008D3173">
              <w:rPr>
                <w:rFonts w:asciiTheme="majorBidi" w:hAnsiTheme="majorBidi" w:cstheme="majorBidi"/>
                <w:sz w:val="24"/>
                <w:szCs w:val="24"/>
              </w:rPr>
              <w:t>RG58</w:t>
            </w:r>
            <w:r w:rsidR="00763C9F" w:rsidRPr="008D3173">
              <w:rPr>
                <w:rFonts w:asciiTheme="majorBidi" w:hAnsiTheme="majorBidi" w:cstheme="majorBidi"/>
                <w:sz w:val="24"/>
                <w:szCs w:val="24"/>
              </w:rPr>
              <w:t xml:space="preserve"> </w:t>
            </w:r>
            <w:r w:rsidRPr="008D3173">
              <w:rPr>
                <w:rFonts w:asciiTheme="majorBidi" w:hAnsiTheme="majorBidi" w:cstheme="majorBidi"/>
                <w:sz w:val="24"/>
                <w:szCs w:val="24"/>
              </w:rPr>
              <w:t xml:space="preserve">cable </w:t>
            </w:r>
            <w:r w:rsidR="001023EC" w:rsidRPr="008D3173">
              <w:rPr>
                <w:rFonts w:asciiTheme="majorBidi" w:hAnsiTheme="majorBidi" w:cstheme="majorBidi"/>
                <w:sz w:val="24"/>
                <w:szCs w:val="24"/>
              </w:rPr>
              <w:t xml:space="preserve"> </w:t>
            </w:r>
          </w:p>
        </w:tc>
        <w:tc>
          <w:tcPr>
            <w:tcW w:w="1275" w:type="dxa"/>
          </w:tcPr>
          <w:p w14:paraId="238092AF" w14:textId="50D520A6" w:rsidR="003F5363" w:rsidRPr="008D3173" w:rsidRDefault="001023EC" w:rsidP="003F5363">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 xml:space="preserve">1 </w:t>
            </w:r>
          </w:p>
        </w:tc>
        <w:tc>
          <w:tcPr>
            <w:tcW w:w="1139" w:type="dxa"/>
            <w:vMerge/>
          </w:tcPr>
          <w:p w14:paraId="1688030B"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7AE96AB3" w14:textId="77777777" w:rsidR="003F5363" w:rsidRPr="008D3173" w:rsidRDefault="003F5363" w:rsidP="003F5363">
            <w:pPr>
              <w:spacing w:line="360" w:lineRule="auto"/>
              <w:jc w:val="center"/>
              <w:rPr>
                <w:rFonts w:asciiTheme="majorBidi" w:hAnsiTheme="majorBidi" w:cstheme="majorBidi"/>
                <w:sz w:val="24"/>
                <w:szCs w:val="24"/>
              </w:rPr>
            </w:pPr>
          </w:p>
        </w:tc>
      </w:tr>
      <w:tr w:rsidR="003F5363" w:rsidRPr="008D3173" w14:paraId="394447FF" w14:textId="77777777" w:rsidTr="006D2AC0">
        <w:trPr>
          <w:trHeight w:val="53"/>
        </w:trPr>
        <w:tc>
          <w:tcPr>
            <w:tcW w:w="940" w:type="dxa"/>
          </w:tcPr>
          <w:p w14:paraId="4B40575F"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7E64B638"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Shipping and handling charges of the above equipment</w:t>
            </w:r>
          </w:p>
        </w:tc>
        <w:tc>
          <w:tcPr>
            <w:tcW w:w="1275" w:type="dxa"/>
          </w:tcPr>
          <w:p w14:paraId="78AF72F5" w14:textId="77777777" w:rsidR="003F5363" w:rsidRPr="008D3173" w:rsidRDefault="003F5363" w:rsidP="003F5363">
            <w:pPr>
              <w:spacing w:line="360" w:lineRule="auto"/>
              <w:jc w:val="center"/>
              <w:rPr>
                <w:rFonts w:asciiTheme="majorBidi" w:hAnsiTheme="majorBidi" w:cstheme="majorBidi"/>
                <w:sz w:val="24"/>
                <w:szCs w:val="24"/>
              </w:rPr>
            </w:pPr>
          </w:p>
        </w:tc>
        <w:tc>
          <w:tcPr>
            <w:tcW w:w="1139" w:type="dxa"/>
            <w:vMerge/>
          </w:tcPr>
          <w:p w14:paraId="7DDA2181"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34443F7C" w14:textId="77777777" w:rsidR="003F5363" w:rsidRPr="008D3173" w:rsidRDefault="003F5363" w:rsidP="003F5363">
            <w:pPr>
              <w:spacing w:line="360" w:lineRule="auto"/>
              <w:jc w:val="center"/>
              <w:rPr>
                <w:rFonts w:asciiTheme="majorBidi" w:hAnsiTheme="majorBidi" w:cstheme="majorBidi"/>
                <w:sz w:val="24"/>
                <w:szCs w:val="24"/>
              </w:rPr>
            </w:pPr>
          </w:p>
        </w:tc>
      </w:tr>
      <w:tr w:rsidR="003F5363" w:rsidRPr="008D3173" w14:paraId="3E436307" w14:textId="77777777" w:rsidTr="006D2AC0">
        <w:trPr>
          <w:trHeight w:val="53"/>
        </w:trPr>
        <w:tc>
          <w:tcPr>
            <w:tcW w:w="940" w:type="dxa"/>
          </w:tcPr>
          <w:p w14:paraId="0B8AD436" w14:textId="77777777" w:rsidR="003F5363" w:rsidRPr="008D3173" w:rsidRDefault="003F5363" w:rsidP="00140174">
            <w:pPr>
              <w:pStyle w:val="ListParagraph"/>
              <w:numPr>
                <w:ilvl w:val="0"/>
                <w:numId w:val="22"/>
              </w:numPr>
              <w:spacing w:line="360" w:lineRule="auto"/>
              <w:contextualSpacing/>
              <w:jc w:val="center"/>
              <w:rPr>
                <w:rFonts w:asciiTheme="majorBidi" w:hAnsiTheme="majorBidi" w:cstheme="majorBidi"/>
                <w:sz w:val="24"/>
                <w:szCs w:val="24"/>
              </w:rPr>
            </w:pPr>
          </w:p>
        </w:tc>
        <w:tc>
          <w:tcPr>
            <w:tcW w:w="5704" w:type="dxa"/>
          </w:tcPr>
          <w:p w14:paraId="67FBD589" w14:textId="77777777" w:rsidR="003F5363" w:rsidRPr="008D3173" w:rsidRDefault="003F5363" w:rsidP="003F5363">
            <w:pPr>
              <w:spacing w:line="360" w:lineRule="auto"/>
              <w:rPr>
                <w:rFonts w:asciiTheme="majorBidi" w:hAnsiTheme="majorBidi" w:cstheme="majorBidi"/>
                <w:sz w:val="24"/>
                <w:szCs w:val="24"/>
              </w:rPr>
            </w:pPr>
            <w:r w:rsidRPr="008D3173">
              <w:rPr>
                <w:rFonts w:asciiTheme="majorBidi" w:hAnsiTheme="majorBidi" w:cstheme="majorBidi"/>
                <w:sz w:val="24"/>
                <w:szCs w:val="24"/>
              </w:rPr>
              <w:t>International document fee for the above equipment</w:t>
            </w:r>
          </w:p>
        </w:tc>
        <w:tc>
          <w:tcPr>
            <w:tcW w:w="1275" w:type="dxa"/>
          </w:tcPr>
          <w:p w14:paraId="433BD245" w14:textId="77777777" w:rsidR="003F5363" w:rsidRPr="008D3173" w:rsidRDefault="003F5363" w:rsidP="003F5363">
            <w:pPr>
              <w:spacing w:line="360" w:lineRule="auto"/>
              <w:jc w:val="center"/>
              <w:rPr>
                <w:rFonts w:asciiTheme="majorBidi" w:hAnsiTheme="majorBidi" w:cstheme="majorBidi"/>
                <w:sz w:val="24"/>
                <w:szCs w:val="24"/>
              </w:rPr>
            </w:pPr>
          </w:p>
        </w:tc>
        <w:tc>
          <w:tcPr>
            <w:tcW w:w="1139" w:type="dxa"/>
            <w:vMerge/>
          </w:tcPr>
          <w:p w14:paraId="68FE7150" w14:textId="77777777" w:rsidR="003F5363" w:rsidRPr="008D3173" w:rsidRDefault="003F5363" w:rsidP="003F5363">
            <w:pPr>
              <w:spacing w:line="360" w:lineRule="auto"/>
              <w:jc w:val="center"/>
              <w:rPr>
                <w:rFonts w:asciiTheme="majorBidi" w:hAnsiTheme="majorBidi" w:cstheme="majorBidi"/>
                <w:sz w:val="24"/>
                <w:szCs w:val="24"/>
              </w:rPr>
            </w:pPr>
          </w:p>
        </w:tc>
        <w:tc>
          <w:tcPr>
            <w:tcW w:w="1050" w:type="dxa"/>
            <w:vMerge/>
          </w:tcPr>
          <w:p w14:paraId="044DF883" w14:textId="77777777" w:rsidR="003F5363" w:rsidRPr="008D3173" w:rsidRDefault="003F5363" w:rsidP="003F5363">
            <w:pPr>
              <w:spacing w:line="360" w:lineRule="auto"/>
              <w:jc w:val="center"/>
              <w:rPr>
                <w:rFonts w:asciiTheme="majorBidi" w:hAnsiTheme="majorBidi" w:cstheme="majorBidi"/>
                <w:sz w:val="24"/>
                <w:szCs w:val="24"/>
              </w:rPr>
            </w:pPr>
          </w:p>
        </w:tc>
      </w:tr>
    </w:tbl>
    <w:p w14:paraId="7CBA7A43" w14:textId="77777777" w:rsidR="00FE7303" w:rsidRPr="008D3173" w:rsidRDefault="00FE7303">
      <w:pPr>
        <w:pStyle w:val="BodyText"/>
        <w:rPr>
          <w:rFonts w:asciiTheme="majorBidi" w:hAnsiTheme="majorBidi" w:cstheme="majorBidi"/>
        </w:rPr>
      </w:pPr>
    </w:p>
    <w:p w14:paraId="18F149F6" w14:textId="77777777" w:rsidR="00FE7303" w:rsidRPr="008D3173" w:rsidRDefault="00000000">
      <w:pPr>
        <w:spacing w:line="299" w:lineRule="exact"/>
        <w:ind w:left="320"/>
        <w:rPr>
          <w:rFonts w:asciiTheme="majorBidi" w:hAnsiTheme="majorBidi" w:cstheme="majorBidi"/>
          <w:b/>
          <w:sz w:val="24"/>
          <w:szCs w:val="24"/>
        </w:rPr>
      </w:pPr>
      <w:r w:rsidRPr="008D3173">
        <w:rPr>
          <w:rFonts w:asciiTheme="majorBidi" w:hAnsiTheme="majorBidi" w:cstheme="majorBidi"/>
          <w:b/>
          <w:sz w:val="24"/>
          <w:szCs w:val="24"/>
        </w:rPr>
        <w:t>Note:</w:t>
      </w:r>
      <w:r w:rsidRPr="008D3173">
        <w:rPr>
          <w:rFonts w:asciiTheme="majorBidi" w:hAnsiTheme="majorBidi" w:cstheme="majorBidi"/>
          <w:b/>
          <w:spacing w:val="-4"/>
          <w:sz w:val="24"/>
          <w:szCs w:val="24"/>
        </w:rPr>
        <w:t xml:space="preserve"> </w:t>
      </w:r>
      <w:r w:rsidRPr="008D3173">
        <w:rPr>
          <w:rFonts w:asciiTheme="majorBidi" w:hAnsiTheme="majorBidi" w:cstheme="majorBidi"/>
          <w:b/>
          <w:sz w:val="24"/>
          <w:szCs w:val="24"/>
        </w:rPr>
        <w:t>-</w:t>
      </w:r>
      <w:r w:rsidRPr="008D3173">
        <w:rPr>
          <w:rFonts w:asciiTheme="majorBidi" w:hAnsiTheme="majorBidi" w:cstheme="majorBidi"/>
          <w:b/>
          <w:spacing w:val="-3"/>
          <w:sz w:val="24"/>
          <w:szCs w:val="24"/>
        </w:rPr>
        <w:t xml:space="preserve"> </w:t>
      </w:r>
      <w:r w:rsidRPr="008D3173">
        <w:rPr>
          <w:rFonts w:asciiTheme="majorBidi" w:hAnsiTheme="majorBidi" w:cstheme="majorBidi"/>
          <w:b/>
          <w:sz w:val="24"/>
          <w:szCs w:val="24"/>
        </w:rPr>
        <w:t>Required</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Technical</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Specifications of</w:t>
      </w:r>
      <w:r w:rsidRPr="008D3173">
        <w:rPr>
          <w:rFonts w:asciiTheme="majorBidi" w:hAnsiTheme="majorBidi" w:cstheme="majorBidi"/>
          <w:b/>
          <w:spacing w:val="-2"/>
          <w:sz w:val="24"/>
          <w:szCs w:val="24"/>
        </w:rPr>
        <w:t xml:space="preserve"> </w:t>
      </w:r>
      <w:r w:rsidRPr="008D3173">
        <w:rPr>
          <w:rFonts w:asciiTheme="majorBidi" w:hAnsiTheme="majorBidi" w:cstheme="majorBidi"/>
          <w:b/>
          <w:sz w:val="24"/>
          <w:szCs w:val="24"/>
        </w:rPr>
        <w:t>above</w:t>
      </w:r>
      <w:r w:rsidRPr="008D3173">
        <w:rPr>
          <w:rFonts w:asciiTheme="majorBidi" w:hAnsiTheme="majorBidi" w:cstheme="majorBidi"/>
          <w:b/>
          <w:spacing w:val="-4"/>
          <w:sz w:val="24"/>
          <w:szCs w:val="24"/>
        </w:rPr>
        <w:t xml:space="preserve"> </w:t>
      </w:r>
      <w:r w:rsidRPr="008D3173">
        <w:rPr>
          <w:rFonts w:asciiTheme="majorBidi" w:hAnsiTheme="majorBidi" w:cstheme="majorBidi"/>
          <w:b/>
          <w:sz w:val="24"/>
          <w:szCs w:val="24"/>
        </w:rPr>
        <w:t>equipment</w:t>
      </w:r>
      <w:r w:rsidRPr="008D3173">
        <w:rPr>
          <w:rFonts w:asciiTheme="majorBidi" w:hAnsiTheme="majorBidi" w:cstheme="majorBidi"/>
          <w:b/>
          <w:spacing w:val="-3"/>
          <w:sz w:val="24"/>
          <w:szCs w:val="24"/>
        </w:rPr>
        <w:t xml:space="preserve"> </w:t>
      </w:r>
      <w:r w:rsidRPr="008D3173">
        <w:rPr>
          <w:rFonts w:asciiTheme="majorBidi" w:hAnsiTheme="majorBidi" w:cstheme="majorBidi"/>
          <w:b/>
          <w:sz w:val="24"/>
          <w:szCs w:val="24"/>
        </w:rPr>
        <w:t>is</w:t>
      </w:r>
      <w:r w:rsidRPr="008D3173">
        <w:rPr>
          <w:rFonts w:asciiTheme="majorBidi" w:hAnsiTheme="majorBidi" w:cstheme="majorBidi"/>
          <w:b/>
          <w:spacing w:val="-4"/>
          <w:sz w:val="24"/>
          <w:szCs w:val="24"/>
        </w:rPr>
        <w:t xml:space="preserve"> </w:t>
      </w:r>
      <w:r w:rsidRPr="008D3173">
        <w:rPr>
          <w:rFonts w:asciiTheme="majorBidi" w:hAnsiTheme="majorBidi" w:cstheme="majorBidi"/>
          <w:b/>
          <w:sz w:val="24"/>
          <w:szCs w:val="24"/>
        </w:rPr>
        <w:t>specified</w:t>
      </w:r>
      <w:r w:rsidRPr="008D3173">
        <w:rPr>
          <w:rFonts w:asciiTheme="majorBidi" w:hAnsiTheme="majorBidi" w:cstheme="majorBidi"/>
          <w:b/>
          <w:spacing w:val="-3"/>
          <w:sz w:val="24"/>
          <w:szCs w:val="24"/>
        </w:rPr>
        <w:t xml:space="preserve"> </w:t>
      </w:r>
      <w:r w:rsidRPr="008D3173">
        <w:rPr>
          <w:rFonts w:asciiTheme="majorBidi" w:hAnsiTheme="majorBidi" w:cstheme="majorBidi"/>
          <w:b/>
          <w:sz w:val="24"/>
          <w:szCs w:val="24"/>
        </w:rPr>
        <w:t>in</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Annexure-A.</w:t>
      </w:r>
    </w:p>
    <w:p w14:paraId="34D89891" w14:textId="6843157D" w:rsidR="006D2AC0" w:rsidRPr="008D3173" w:rsidRDefault="006D2AC0">
      <w:pPr>
        <w:rPr>
          <w:rFonts w:asciiTheme="majorBidi" w:hAnsiTheme="majorBidi" w:cstheme="majorBidi"/>
          <w:b/>
          <w:sz w:val="24"/>
          <w:szCs w:val="24"/>
        </w:rPr>
      </w:pPr>
      <w:r w:rsidRPr="008D3173">
        <w:rPr>
          <w:rFonts w:asciiTheme="majorBidi" w:hAnsiTheme="majorBidi" w:cstheme="majorBidi"/>
          <w:b/>
          <w:sz w:val="24"/>
          <w:szCs w:val="24"/>
        </w:rPr>
        <w:br w:type="page"/>
      </w:r>
    </w:p>
    <w:p w14:paraId="709C380B" w14:textId="77777777" w:rsidR="003F5363" w:rsidRPr="008D3173" w:rsidRDefault="003F5363">
      <w:pPr>
        <w:spacing w:line="299" w:lineRule="exact"/>
        <w:ind w:left="320"/>
        <w:rPr>
          <w:rFonts w:asciiTheme="majorBidi" w:hAnsiTheme="majorBidi" w:cstheme="majorBidi"/>
          <w:b/>
          <w:sz w:val="24"/>
          <w:szCs w:val="24"/>
        </w:rPr>
      </w:pPr>
    </w:p>
    <w:p w14:paraId="7BAF3250" w14:textId="4A651FF6" w:rsidR="00FE7303" w:rsidRPr="008D3173" w:rsidRDefault="00000000">
      <w:pPr>
        <w:pStyle w:val="Heading1"/>
        <w:numPr>
          <w:ilvl w:val="0"/>
          <w:numId w:val="17"/>
        </w:numPr>
        <w:tabs>
          <w:tab w:val="left" w:pos="1039"/>
          <w:tab w:val="left" w:pos="1040"/>
        </w:tabs>
        <w:spacing w:line="322" w:lineRule="exact"/>
        <w:rPr>
          <w:rFonts w:asciiTheme="majorBidi" w:hAnsiTheme="majorBidi" w:cstheme="majorBidi"/>
          <w:sz w:val="24"/>
          <w:szCs w:val="24"/>
        </w:rPr>
      </w:pPr>
      <w:r w:rsidRPr="008D3173">
        <w:rPr>
          <w:rFonts w:asciiTheme="majorBidi" w:hAnsiTheme="majorBidi" w:cstheme="majorBidi"/>
          <w:sz w:val="24"/>
          <w:szCs w:val="24"/>
        </w:rPr>
        <w:t>Important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Dates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other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conditions:</w:t>
      </w:r>
    </w:p>
    <w:p w14:paraId="0B2A2000" w14:textId="77777777" w:rsidR="00FE7303" w:rsidRPr="008D3173" w:rsidRDefault="00FE7303">
      <w:pPr>
        <w:pStyle w:val="BodyText"/>
        <w:spacing w:before="8"/>
        <w:rPr>
          <w:rFonts w:asciiTheme="majorBidi" w:hAnsiTheme="majorBidi" w:cstheme="majorBidi"/>
          <w:b/>
        </w:rPr>
      </w:pPr>
    </w:p>
    <w:tbl>
      <w:tblPr>
        <w:tblW w:w="0" w:type="auto"/>
        <w:tblInd w:w="637" w:type="dxa"/>
        <w:tblLayout w:type="fixed"/>
        <w:tblCellMar>
          <w:left w:w="0" w:type="dxa"/>
          <w:right w:w="0" w:type="dxa"/>
        </w:tblCellMar>
        <w:tblLook w:val="01E0" w:firstRow="1" w:lastRow="1" w:firstColumn="1" w:lastColumn="1" w:noHBand="0" w:noVBand="0"/>
      </w:tblPr>
      <w:tblGrid>
        <w:gridCol w:w="5270"/>
        <w:gridCol w:w="3384"/>
      </w:tblGrid>
      <w:tr w:rsidR="00FE7303" w:rsidRPr="008D3173" w14:paraId="265B900B" w14:textId="77777777">
        <w:trPr>
          <w:trHeight w:val="292"/>
        </w:trPr>
        <w:tc>
          <w:tcPr>
            <w:tcW w:w="5270" w:type="dxa"/>
          </w:tcPr>
          <w:p w14:paraId="6A1A5A11" w14:textId="77777777" w:rsidR="00FE7303" w:rsidRPr="008D3173" w:rsidRDefault="00000000">
            <w:pPr>
              <w:pStyle w:val="TableParagraph"/>
              <w:tabs>
                <w:tab w:val="left" w:pos="769"/>
                <w:tab w:val="left" w:pos="4726"/>
              </w:tabs>
              <w:spacing w:line="265" w:lineRule="exact"/>
              <w:ind w:left="50"/>
              <w:rPr>
                <w:rFonts w:asciiTheme="majorBidi" w:hAnsiTheme="majorBidi" w:cstheme="majorBidi"/>
                <w:sz w:val="24"/>
                <w:szCs w:val="24"/>
              </w:rPr>
            </w:pPr>
            <w:proofErr w:type="spellStart"/>
            <w:r w:rsidRPr="008D3173">
              <w:rPr>
                <w:rFonts w:asciiTheme="majorBidi" w:hAnsiTheme="majorBidi" w:cstheme="majorBidi"/>
                <w:sz w:val="24"/>
                <w:szCs w:val="24"/>
              </w:rPr>
              <w:t>i</w:t>
            </w:r>
            <w:proofErr w:type="spellEnd"/>
            <w:r w:rsidRPr="008D3173">
              <w:rPr>
                <w:rFonts w:asciiTheme="majorBidi" w:hAnsiTheme="majorBidi" w:cstheme="majorBidi"/>
                <w:sz w:val="24"/>
                <w:szCs w:val="24"/>
              </w:rPr>
              <w:t>)</w:t>
            </w:r>
            <w:r w:rsidRPr="008D3173">
              <w:rPr>
                <w:rFonts w:asciiTheme="majorBidi" w:hAnsiTheme="majorBidi" w:cstheme="majorBidi"/>
                <w:sz w:val="24"/>
                <w:szCs w:val="24"/>
              </w:rPr>
              <w:tab/>
              <w:t>Publication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z w:val="24"/>
                <w:szCs w:val="24"/>
              </w:rPr>
              <w:tab/>
              <w:t>:</w:t>
            </w:r>
          </w:p>
        </w:tc>
        <w:tc>
          <w:tcPr>
            <w:tcW w:w="3384" w:type="dxa"/>
          </w:tcPr>
          <w:p w14:paraId="0FFE359D" w14:textId="07379D22" w:rsidR="00FE7303" w:rsidRPr="008D3173" w:rsidRDefault="003F5363">
            <w:pPr>
              <w:pStyle w:val="TableParagraph"/>
              <w:spacing w:line="265" w:lineRule="exact"/>
              <w:ind w:left="536"/>
              <w:rPr>
                <w:rFonts w:asciiTheme="majorBidi" w:hAnsiTheme="majorBidi" w:cstheme="majorBidi"/>
                <w:sz w:val="24"/>
                <w:szCs w:val="24"/>
              </w:rPr>
            </w:pPr>
            <w:r w:rsidRPr="008D3173">
              <w:rPr>
                <w:rFonts w:asciiTheme="majorBidi" w:hAnsiTheme="majorBidi" w:cstheme="majorBidi"/>
                <w:sz w:val="24"/>
                <w:szCs w:val="24"/>
              </w:rPr>
              <w:t>1</w:t>
            </w:r>
            <w:r w:rsidR="00314B16">
              <w:rPr>
                <w:rFonts w:asciiTheme="majorBidi" w:hAnsiTheme="majorBidi" w:cstheme="majorBidi"/>
                <w:sz w:val="24"/>
                <w:szCs w:val="24"/>
              </w:rPr>
              <w:t>9</w:t>
            </w:r>
            <w:r w:rsidRPr="008D3173">
              <w:rPr>
                <w:rFonts w:asciiTheme="majorBidi" w:hAnsiTheme="majorBidi" w:cstheme="majorBidi"/>
                <w:sz w:val="24"/>
                <w:szCs w:val="24"/>
              </w:rPr>
              <w:t>.10.2023</w:t>
            </w:r>
          </w:p>
        </w:tc>
      </w:tr>
      <w:tr w:rsidR="00FE7303" w:rsidRPr="008D3173" w14:paraId="071BD4B8" w14:textId="77777777">
        <w:trPr>
          <w:trHeight w:val="318"/>
        </w:trPr>
        <w:tc>
          <w:tcPr>
            <w:tcW w:w="5270" w:type="dxa"/>
          </w:tcPr>
          <w:p w14:paraId="21B1BED4" w14:textId="77777777" w:rsidR="00FE7303" w:rsidRPr="008D3173" w:rsidRDefault="00000000">
            <w:pPr>
              <w:pStyle w:val="TableParagraph"/>
              <w:tabs>
                <w:tab w:val="left" w:pos="769"/>
                <w:tab w:val="left" w:pos="4726"/>
              </w:tabs>
              <w:spacing w:before="16"/>
              <w:ind w:left="50"/>
              <w:rPr>
                <w:rFonts w:asciiTheme="majorBidi" w:hAnsiTheme="majorBidi" w:cstheme="majorBidi"/>
                <w:sz w:val="24"/>
                <w:szCs w:val="24"/>
              </w:rPr>
            </w:pPr>
            <w:r w:rsidRPr="008D3173">
              <w:rPr>
                <w:rFonts w:asciiTheme="majorBidi" w:hAnsiTheme="majorBidi" w:cstheme="majorBidi"/>
                <w:sz w:val="24"/>
                <w:szCs w:val="24"/>
              </w:rPr>
              <w:t>ii)</w:t>
            </w:r>
            <w:r w:rsidRPr="008D3173">
              <w:rPr>
                <w:rFonts w:asciiTheme="majorBidi" w:hAnsiTheme="majorBidi" w:cstheme="majorBidi"/>
                <w:sz w:val="24"/>
                <w:szCs w:val="24"/>
              </w:rPr>
              <w:tab/>
              <w:t>Tender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Closing</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Date</w:t>
            </w:r>
            <w:r w:rsidRPr="008D3173">
              <w:rPr>
                <w:rFonts w:asciiTheme="majorBidi" w:hAnsiTheme="majorBidi" w:cstheme="majorBidi"/>
                <w:sz w:val="24"/>
                <w:szCs w:val="24"/>
              </w:rPr>
              <w:tab/>
              <w:t>:</w:t>
            </w:r>
          </w:p>
        </w:tc>
        <w:tc>
          <w:tcPr>
            <w:tcW w:w="3384" w:type="dxa"/>
          </w:tcPr>
          <w:p w14:paraId="3AF293C6" w14:textId="324BBBCA" w:rsidR="00FE7303" w:rsidRPr="008D3173" w:rsidRDefault="00314B16">
            <w:pPr>
              <w:pStyle w:val="TableParagraph"/>
              <w:spacing w:before="16"/>
              <w:ind w:left="534"/>
              <w:rPr>
                <w:rFonts w:asciiTheme="majorBidi" w:hAnsiTheme="majorBidi" w:cstheme="majorBidi"/>
                <w:sz w:val="24"/>
                <w:szCs w:val="24"/>
              </w:rPr>
            </w:pPr>
            <w:r w:rsidRPr="008D3173">
              <w:rPr>
                <w:rFonts w:asciiTheme="majorBidi" w:hAnsiTheme="majorBidi" w:cstheme="majorBidi"/>
                <w:sz w:val="24"/>
                <w:szCs w:val="24"/>
              </w:rPr>
              <w:t>03.11.2023</w:t>
            </w:r>
          </w:p>
        </w:tc>
      </w:tr>
      <w:tr w:rsidR="00FE7303" w:rsidRPr="008D3173" w14:paraId="0A61325D" w14:textId="77777777">
        <w:trPr>
          <w:trHeight w:val="316"/>
        </w:trPr>
        <w:tc>
          <w:tcPr>
            <w:tcW w:w="5270" w:type="dxa"/>
          </w:tcPr>
          <w:p w14:paraId="51BC5CC0" w14:textId="2890DFAE" w:rsidR="00FE7303" w:rsidRPr="008D3173" w:rsidRDefault="00000000">
            <w:pPr>
              <w:pStyle w:val="TableParagraph"/>
              <w:tabs>
                <w:tab w:val="left" w:pos="769"/>
                <w:tab w:val="left" w:pos="4727"/>
              </w:tabs>
              <w:spacing w:before="15"/>
              <w:ind w:left="50"/>
              <w:rPr>
                <w:rFonts w:asciiTheme="majorBidi" w:hAnsiTheme="majorBidi" w:cstheme="majorBidi"/>
                <w:sz w:val="24"/>
                <w:szCs w:val="24"/>
              </w:rPr>
            </w:pPr>
            <w:r w:rsidRPr="008D3173">
              <w:rPr>
                <w:rFonts w:asciiTheme="majorBidi" w:hAnsiTheme="majorBidi" w:cstheme="majorBidi"/>
                <w:sz w:val="24"/>
                <w:szCs w:val="24"/>
              </w:rPr>
              <w:t>iii)</w:t>
            </w:r>
            <w:r w:rsidRPr="008D3173">
              <w:rPr>
                <w:rFonts w:asciiTheme="majorBidi" w:hAnsiTheme="majorBidi" w:cstheme="majorBidi"/>
                <w:sz w:val="24"/>
                <w:szCs w:val="24"/>
              </w:rPr>
              <w:tab/>
              <w:t>Opening</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Technical</w:t>
            </w:r>
            <w:r w:rsidRPr="008D3173">
              <w:rPr>
                <w:rFonts w:asciiTheme="majorBidi" w:hAnsiTheme="majorBidi" w:cstheme="majorBidi"/>
                <w:spacing w:val="-1"/>
                <w:sz w:val="24"/>
                <w:szCs w:val="24"/>
              </w:rPr>
              <w:t xml:space="preserve"> </w:t>
            </w:r>
            <w:r w:rsidR="003F5363" w:rsidRPr="008D3173">
              <w:rPr>
                <w:rFonts w:asciiTheme="majorBidi" w:hAnsiTheme="majorBidi" w:cstheme="majorBidi"/>
                <w:spacing w:val="-1"/>
                <w:sz w:val="24"/>
                <w:szCs w:val="24"/>
              </w:rPr>
              <w:t xml:space="preserve">and </w:t>
            </w:r>
            <w:r w:rsidR="003F5363" w:rsidRPr="008D3173">
              <w:rPr>
                <w:rFonts w:asciiTheme="majorBidi" w:hAnsiTheme="majorBidi" w:cstheme="majorBidi"/>
                <w:sz w:val="24"/>
                <w:szCs w:val="24"/>
              </w:rPr>
              <w:t>Financial</w:t>
            </w:r>
            <w:r w:rsidR="003F5363"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z w:val="24"/>
                <w:szCs w:val="24"/>
              </w:rPr>
              <w:tab/>
              <w:t>:</w:t>
            </w:r>
          </w:p>
        </w:tc>
        <w:tc>
          <w:tcPr>
            <w:tcW w:w="3384" w:type="dxa"/>
          </w:tcPr>
          <w:p w14:paraId="423F1DA6" w14:textId="481EDAAD" w:rsidR="00FE7303" w:rsidRPr="008D3173" w:rsidRDefault="00314B16">
            <w:pPr>
              <w:pStyle w:val="TableParagraph"/>
              <w:spacing w:before="15"/>
              <w:ind w:left="534"/>
              <w:rPr>
                <w:rFonts w:asciiTheme="majorBidi" w:hAnsiTheme="majorBidi" w:cstheme="majorBidi"/>
                <w:sz w:val="24"/>
                <w:szCs w:val="24"/>
              </w:rPr>
            </w:pPr>
            <w:r>
              <w:rPr>
                <w:rFonts w:asciiTheme="majorBidi" w:hAnsiTheme="majorBidi" w:cstheme="majorBidi"/>
                <w:sz w:val="24"/>
                <w:szCs w:val="24"/>
              </w:rPr>
              <w:t>06</w:t>
            </w:r>
            <w:r w:rsidR="003F5363" w:rsidRPr="008D3173">
              <w:rPr>
                <w:rFonts w:asciiTheme="majorBidi" w:hAnsiTheme="majorBidi" w:cstheme="majorBidi"/>
                <w:sz w:val="24"/>
                <w:szCs w:val="24"/>
              </w:rPr>
              <w:t>.11.2023</w:t>
            </w:r>
          </w:p>
        </w:tc>
      </w:tr>
    </w:tbl>
    <w:p w14:paraId="61F18442" w14:textId="77777777" w:rsidR="00FE7303" w:rsidRPr="008D3173" w:rsidRDefault="00FE7303">
      <w:pPr>
        <w:pStyle w:val="BodyText"/>
        <w:rPr>
          <w:rFonts w:asciiTheme="majorBidi" w:hAnsiTheme="majorBidi" w:cstheme="majorBidi"/>
        </w:rPr>
      </w:pPr>
    </w:p>
    <w:p w14:paraId="00E72A28" w14:textId="4E5ED721" w:rsidR="00E17668" w:rsidRPr="008D3173" w:rsidRDefault="00000000" w:rsidP="00071D63">
      <w:pPr>
        <w:pStyle w:val="ListParagraph"/>
        <w:numPr>
          <w:ilvl w:val="1"/>
          <w:numId w:val="17"/>
        </w:numPr>
        <w:tabs>
          <w:tab w:val="left" w:pos="1760"/>
        </w:tabs>
        <w:spacing w:before="11"/>
        <w:ind w:right="369"/>
        <w:jc w:val="both"/>
        <w:rPr>
          <w:rFonts w:asciiTheme="majorBidi" w:hAnsiTheme="majorBidi" w:cstheme="majorBidi"/>
          <w:sz w:val="24"/>
          <w:szCs w:val="24"/>
        </w:rPr>
      </w:pPr>
      <w:r w:rsidRPr="008D3173">
        <w:rPr>
          <w:rFonts w:asciiTheme="majorBidi" w:hAnsiTheme="majorBidi" w:cstheme="majorBidi"/>
          <w:sz w:val="24"/>
          <w:szCs w:val="24"/>
        </w:rPr>
        <w:t xml:space="preserve">A copy of Tender document can be downloaded from </w:t>
      </w:r>
      <w:r w:rsidR="003F5363" w:rsidRPr="008D3173">
        <w:rPr>
          <w:rFonts w:asciiTheme="majorBidi" w:hAnsiTheme="majorBidi" w:cstheme="majorBidi"/>
          <w:sz w:val="24"/>
          <w:szCs w:val="24"/>
        </w:rPr>
        <w:t>www.nandankanan.org</w:t>
      </w:r>
      <w:r w:rsidRPr="008D3173">
        <w:rPr>
          <w:rFonts w:asciiTheme="majorBidi" w:hAnsiTheme="majorBidi" w:cstheme="majorBidi"/>
          <w:sz w:val="24"/>
          <w:szCs w:val="24"/>
        </w:rPr>
        <w:t>. 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shall</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submit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fee</w:t>
      </w:r>
      <w:r w:rsidR="00E17668" w:rsidRPr="008D3173">
        <w:rPr>
          <w:rFonts w:asciiTheme="majorBidi" w:hAnsiTheme="majorBidi" w:cstheme="majorBidi"/>
          <w:sz w:val="24"/>
          <w:szCs w:val="24"/>
        </w:rPr>
        <w:t xml:space="preserve"> (non-refundable)</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Rs.</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500/-</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(Rupees</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Five</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Hundred</w:t>
      </w:r>
      <w:r w:rsidRPr="008D3173">
        <w:rPr>
          <w:rFonts w:asciiTheme="majorBidi" w:hAnsiTheme="majorBidi" w:cstheme="majorBidi"/>
          <w:spacing w:val="57"/>
          <w:sz w:val="24"/>
          <w:szCs w:val="24"/>
        </w:rPr>
        <w:t xml:space="preserve"> </w:t>
      </w:r>
      <w:r w:rsidR="00600329" w:rsidRPr="008D3173">
        <w:rPr>
          <w:rFonts w:asciiTheme="majorBidi" w:hAnsiTheme="majorBidi" w:cstheme="majorBidi"/>
          <w:sz w:val="24"/>
          <w:szCs w:val="24"/>
        </w:rPr>
        <w:t xml:space="preserve">Only) through online/electronic </w:t>
      </w:r>
      <w:r w:rsidR="00071D63" w:rsidRPr="008D3173">
        <w:rPr>
          <w:rFonts w:asciiTheme="majorBidi" w:hAnsiTheme="majorBidi" w:cstheme="majorBidi"/>
          <w:sz w:val="24"/>
          <w:szCs w:val="24"/>
        </w:rPr>
        <w:t xml:space="preserve">mode. </w:t>
      </w:r>
    </w:p>
    <w:p w14:paraId="486745F2" w14:textId="097EE97A" w:rsidR="00E17668" w:rsidRPr="008D3173" w:rsidRDefault="00E17668" w:rsidP="00071D63">
      <w:pPr>
        <w:pStyle w:val="ListParagraph"/>
        <w:numPr>
          <w:ilvl w:val="1"/>
          <w:numId w:val="17"/>
        </w:numPr>
        <w:tabs>
          <w:tab w:val="left" w:pos="1760"/>
        </w:tabs>
        <w:spacing w:before="11"/>
        <w:ind w:right="369"/>
        <w:jc w:val="both"/>
        <w:rPr>
          <w:rFonts w:asciiTheme="majorBidi" w:hAnsiTheme="majorBidi" w:cstheme="majorBidi"/>
          <w:sz w:val="24"/>
          <w:szCs w:val="24"/>
        </w:rPr>
      </w:pPr>
      <w:r w:rsidRPr="008D3173">
        <w:rPr>
          <w:rFonts w:asciiTheme="majorBidi" w:hAnsiTheme="majorBidi" w:cstheme="majorBidi"/>
          <w:sz w:val="24"/>
          <w:szCs w:val="24"/>
        </w:rPr>
        <w:t>Similarly</w:t>
      </w:r>
      <w:r w:rsidR="00600329" w:rsidRPr="008D3173">
        <w:rPr>
          <w:rFonts w:asciiTheme="majorBidi" w:hAnsiTheme="majorBidi" w:cstheme="majorBidi"/>
          <w:sz w:val="24"/>
          <w:szCs w:val="24"/>
        </w:rPr>
        <w:t>,</w:t>
      </w:r>
      <w:r w:rsidRPr="008D3173">
        <w:rPr>
          <w:rFonts w:asciiTheme="majorBidi" w:hAnsiTheme="majorBidi" w:cstheme="majorBidi"/>
          <w:sz w:val="24"/>
          <w:szCs w:val="24"/>
        </w:rPr>
        <w:t xml:space="preserve"> the Earnest Money Deposit (EMD) of Rs.</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5000/-</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(Rupees</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Five</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Hundred</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Only) shall be paid in favour of Deputy Director, Nandankanan Zoological Park through online/electronic mode. The bank detail is given below.</w:t>
      </w:r>
    </w:p>
    <w:p w14:paraId="581DCE21" w14:textId="77777777" w:rsidR="00600329" w:rsidRPr="008D3173" w:rsidRDefault="00600329" w:rsidP="00600329">
      <w:pPr>
        <w:pStyle w:val="ListParagraph"/>
        <w:tabs>
          <w:tab w:val="left" w:pos="1760"/>
        </w:tabs>
        <w:spacing w:before="11"/>
        <w:ind w:left="1760" w:right="369" w:firstLine="0"/>
        <w:jc w:val="both"/>
        <w:rPr>
          <w:rFonts w:asciiTheme="majorBidi" w:hAnsiTheme="majorBidi" w:cstheme="majorBidi"/>
          <w:sz w:val="24"/>
          <w:szCs w:val="24"/>
        </w:rPr>
      </w:pPr>
    </w:p>
    <w:p w14:paraId="13583DD8" w14:textId="6019C816" w:rsidR="00E17668" w:rsidRPr="00E84C60" w:rsidRDefault="00E17668" w:rsidP="00600329">
      <w:pPr>
        <w:pStyle w:val="ListParagraph"/>
        <w:tabs>
          <w:tab w:val="left" w:pos="1760"/>
        </w:tabs>
        <w:spacing w:before="11"/>
        <w:ind w:left="1760" w:right="369" w:firstLine="0"/>
        <w:jc w:val="both"/>
        <w:rPr>
          <w:rFonts w:asciiTheme="majorBidi" w:hAnsiTheme="majorBidi" w:cstheme="majorBidi"/>
          <w:b/>
          <w:bCs/>
          <w:sz w:val="24"/>
          <w:szCs w:val="24"/>
        </w:rPr>
      </w:pPr>
      <w:r w:rsidRPr="00E84C60">
        <w:rPr>
          <w:rFonts w:asciiTheme="majorBidi" w:hAnsiTheme="majorBidi" w:cstheme="majorBidi"/>
          <w:b/>
          <w:bCs/>
          <w:sz w:val="24"/>
          <w:szCs w:val="24"/>
        </w:rPr>
        <w:t>Account Name: DDO/Deputy Director, Nandankanan Zoological Park</w:t>
      </w:r>
    </w:p>
    <w:p w14:paraId="2D293A91" w14:textId="77777777" w:rsidR="00E17668" w:rsidRPr="00E84C60" w:rsidRDefault="00E17668" w:rsidP="00600329">
      <w:pPr>
        <w:pStyle w:val="ListParagraph"/>
        <w:tabs>
          <w:tab w:val="left" w:pos="1760"/>
        </w:tabs>
        <w:spacing w:before="11"/>
        <w:ind w:left="1760" w:right="369" w:firstLine="0"/>
        <w:jc w:val="both"/>
        <w:rPr>
          <w:rFonts w:asciiTheme="majorBidi" w:hAnsiTheme="majorBidi" w:cstheme="majorBidi"/>
          <w:b/>
          <w:bCs/>
          <w:sz w:val="24"/>
          <w:szCs w:val="24"/>
        </w:rPr>
      </w:pPr>
      <w:r w:rsidRPr="00E84C60">
        <w:rPr>
          <w:rFonts w:asciiTheme="majorBidi" w:hAnsiTheme="majorBidi" w:cstheme="majorBidi"/>
          <w:b/>
          <w:bCs/>
          <w:sz w:val="24"/>
          <w:szCs w:val="24"/>
        </w:rPr>
        <w:t>Account Number: 00000011109326702</w:t>
      </w:r>
    </w:p>
    <w:p w14:paraId="1A3D486C" w14:textId="77777777" w:rsidR="00600329" w:rsidRPr="00E84C60" w:rsidRDefault="00E17668" w:rsidP="00600329">
      <w:pPr>
        <w:pStyle w:val="ListParagraph"/>
        <w:tabs>
          <w:tab w:val="left" w:pos="1760"/>
        </w:tabs>
        <w:spacing w:before="11"/>
        <w:ind w:left="1760" w:right="369" w:firstLine="0"/>
        <w:jc w:val="both"/>
        <w:rPr>
          <w:rFonts w:asciiTheme="majorBidi" w:hAnsiTheme="majorBidi" w:cstheme="majorBidi"/>
          <w:b/>
          <w:bCs/>
          <w:sz w:val="24"/>
          <w:szCs w:val="24"/>
        </w:rPr>
      </w:pPr>
      <w:r w:rsidRPr="00E84C60">
        <w:rPr>
          <w:rFonts w:asciiTheme="majorBidi" w:hAnsiTheme="majorBidi" w:cstheme="majorBidi"/>
          <w:b/>
          <w:bCs/>
          <w:sz w:val="24"/>
          <w:szCs w:val="24"/>
        </w:rPr>
        <w:t xml:space="preserve">Address: O/o the Deputy Director, Nandankanan Zoological Park, Barang, Bhubaneswar, </w:t>
      </w:r>
      <w:proofErr w:type="spellStart"/>
      <w:r w:rsidRPr="00E84C60">
        <w:rPr>
          <w:rFonts w:asciiTheme="majorBidi" w:hAnsiTheme="majorBidi" w:cstheme="majorBidi"/>
          <w:b/>
          <w:bCs/>
          <w:sz w:val="24"/>
          <w:szCs w:val="24"/>
        </w:rPr>
        <w:t>Khordha</w:t>
      </w:r>
      <w:proofErr w:type="spellEnd"/>
      <w:r w:rsidRPr="00E84C60">
        <w:rPr>
          <w:rFonts w:asciiTheme="majorBidi" w:hAnsiTheme="majorBidi" w:cstheme="majorBidi"/>
          <w:b/>
          <w:bCs/>
          <w:sz w:val="24"/>
          <w:szCs w:val="24"/>
        </w:rPr>
        <w:t>, Odisha</w:t>
      </w:r>
      <w:r w:rsidR="00600329" w:rsidRPr="00E84C60">
        <w:rPr>
          <w:rFonts w:asciiTheme="majorBidi" w:hAnsiTheme="majorBidi" w:cstheme="majorBidi"/>
          <w:b/>
          <w:bCs/>
          <w:sz w:val="24"/>
          <w:szCs w:val="24"/>
        </w:rPr>
        <w:t>, India, PIN</w:t>
      </w:r>
      <w:r w:rsidRPr="00E84C60">
        <w:rPr>
          <w:rFonts w:asciiTheme="majorBidi" w:hAnsiTheme="majorBidi" w:cstheme="majorBidi"/>
          <w:b/>
          <w:bCs/>
          <w:sz w:val="24"/>
          <w:szCs w:val="24"/>
        </w:rPr>
        <w:t>-</w:t>
      </w:r>
      <w:r w:rsidR="00600329" w:rsidRPr="00E84C60">
        <w:rPr>
          <w:rFonts w:asciiTheme="majorBidi" w:hAnsiTheme="majorBidi" w:cstheme="majorBidi"/>
          <w:b/>
          <w:bCs/>
          <w:sz w:val="24"/>
          <w:szCs w:val="24"/>
        </w:rPr>
        <w:t>754005.</w:t>
      </w:r>
    </w:p>
    <w:p w14:paraId="56CBDD67" w14:textId="78A22F6A" w:rsidR="00600329" w:rsidRPr="008D3173" w:rsidRDefault="00600329" w:rsidP="00600329">
      <w:pPr>
        <w:pStyle w:val="ListParagraph"/>
        <w:tabs>
          <w:tab w:val="left" w:pos="1760"/>
        </w:tabs>
        <w:spacing w:before="11"/>
        <w:ind w:left="1760" w:right="369" w:firstLine="0"/>
        <w:jc w:val="both"/>
        <w:rPr>
          <w:rFonts w:asciiTheme="majorBidi" w:hAnsiTheme="majorBidi" w:cstheme="majorBidi"/>
          <w:sz w:val="24"/>
          <w:szCs w:val="24"/>
        </w:rPr>
      </w:pPr>
      <w:r w:rsidRPr="00E84C60">
        <w:rPr>
          <w:rFonts w:asciiTheme="majorBidi" w:hAnsiTheme="majorBidi" w:cstheme="majorBidi"/>
          <w:b/>
          <w:bCs/>
          <w:sz w:val="24"/>
          <w:szCs w:val="24"/>
        </w:rPr>
        <w:t xml:space="preserve">Bank: State Bank of India, Branch: Govt. Treasury, Bhubaneswar, Address: J.N. Marg, Bhubaneswar, Dist. </w:t>
      </w:r>
      <w:proofErr w:type="spellStart"/>
      <w:r w:rsidRPr="00E84C60">
        <w:rPr>
          <w:rFonts w:asciiTheme="majorBidi" w:hAnsiTheme="majorBidi" w:cstheme="majorBidi"/>
          <w:b/>
          <w:bCs/>
          <w:sz w:val="24"/>
          <w:szCs w:val="24"/>
        </w:rPr>
        <w:t>Khordha</w:t>
      </w:r>
      <w:proofErr w:type="spellEnd"/>
      <w:r w:rsidRPr="00E84C60">
        <w:rPr>
          <w:rFonts w:asciiTheme="majorBidi" w:hAnsiTheme="majorBidi" w:cstheme="majorBidi"/>
          <w:b/>
          <w:bCs/>
          <w:sz w:val="24"/>
          <w:szCs w:val="24"/>
        </w:rPr>
        <w:t>, Odisha, India, PIN- 751001, IFS code: SBIN0009025, MICR code: 751002006, SWIFT code: SBININBB270</w:t>
      </w:r>
    </w:p>
    <w:p w14:paraId="7A3611AC" w14:textId="77777777" w:rsidR="00600329" w:rsidRPr="008D3173" w:rsidRDefault="00600329" w:rsidP="00600329">
      <w:pPr>
        <w:pStyle w:val="ListParagraph"/>
        <w:tabs>
          <w:tab w:val="left" w:pos="1760"/>
        </w:tabs>
        <w:spacing w:before="11"/>
        <w:ind w:left="1760" w:right="369" w:firstLine="0"/>
        <w:jc w:val="both"/>
        <w:rPr>
          <w:rFonts w:asciiTheme="majorBidi" w:hAnsiTheme="majorBidi" w:cstheme="majorBidi"/>
          <w:sz w:val="24"/>
          <w:szCs w:val="24"/>
        </w:rPr>
      </w:pPr>
    </w:p>
    <w:p w14:paraId="318BCB1D" w14:textId="77777777" w:rsidR="006D2AC0" w:rsidRPr="008D3173" w:rsidRDefault="003F5363" w:rsidP="006D2AC0">
      <w:pPr>
        <w:pStyle w:val="ListParagraph"/>
        <w:numPr>
          <w:ilvl w:val="1"/>
          <w:numId w:val="17"/>
        </w:numPr>
        <w:tabs>
          <w:tab w:val="left" w:pos="1760"/>
        </w:tabs>
        <w:ind w:right="367"/>
        <w:jc w:val="both"/>
        <w:rPr>
          <w:rFonts w:asciiTheme="majorBidi" w:hAnsiTheme="majorBidi" w:cstheme="majorBidi"/>
          <w:sz w:val="24"/>
          <w:szCs w:val="24"/>
        </w:rPr>
      </w:pPr>
      <w:r w:rsidRPr="008D3173">
        <w:rPr>
          <w:rFonts w:asciiTheme="majorBidi" w:hAnsiTheme="majorBidi" w:cstheme="majorBidi"/>
          <w:sz w:val="24"/>
          <w:szCs w:val="24"/>
        </w:rPr>
        <w:t>Nandankanan Zoological Park reserve the right 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vary the quantity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material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at the time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placement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Supply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Order/Signing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Contract.</w:t>
      </w:r>
    </w:p>
    <w:p w14:paraId="5AFBE216" w14:textId="77777777" w:rsidR="006D2AC0" w:rsidRPr="008D3173" w:rsidRDefault="006D2AC0" w:rsidP="006D2AC0">
      <w:pPr>
        <w:pStyle w:val="ListParagraph"/>
        <w:rPr>
          <w:rFonts w:asciiTheme="majorBidi" w:hAnsiTheme="majorBidi" w:cstheme="majorBidi"/>
          <w:sz w:val="24"/>
          <w:szCs w:val="24"/>
        </w:rPr>
      </w:pPr>
    </w:p>
    <w:p w14:paraId="3A185500" w14:textId="77777777" w:rsidR="006D2AC0" w:rsidRPr="008D3173" w:rsidRDefault="003F5363" w:rsidP="006D2AC0">
      <w:pPr>
        <w:pStyle w:val="ListParagraph"/>
        <w:numPr>
          <w:ilvl w:val="1"/>
          <w:numId w:val="17"/>
        </w:numPr>
        <w:tabs>
          <w:tab w:val="left" w:pos="1760"/>
        </w:tabs>
        <w:ind w:right="367"/>
        <w:jc w:val="both"/>
        <w:rPr>
          <w:rFonts w:asciiTheme="majorBidi" w:hAnsiTheme="majorBidi" w:cstheme="majorBidi"/>
          <w:sz w:val="24"/>
          <w:szCs w:val="24"/>
        </w:rPr>
      </w:pPr>
      <w:r w:rsidRPr="008D3173">
        <w:rPr>
          <w:rFonts w:asciiTheme="majorBidi" w:hAnsiTheme="majorBidi" w:cstheme="majorBidi"/>
          <w:sz w:val="24"/>
          <w:szCs w:val="24"/>
        </w:rPr>
        <w:t xml:space="preserve">Nandankanan Zoological Park reserve the right to place additional orders at the same rates </w:t>
      </w:r>
      <w:proofErr w:type="spellStart"/>
      <w:r w:rsidRPr="008D3173">
        <w:rPr>
          <w:rFonts w:asciiTheme="majorBidi" w:hAnsiTheme="majorBidi" w:cstheme="majorBidi"/>
          <w:sz w:val="24"/>
          <w:szCs w:val="24"/>
        </w:rPr>
        <w:t>upto</w:t>
      </w:r>
      <w:proofErr w:type="spellEnd"/>
      <w:r w:rsidRPr="008D3173">
        <w:rPr>
          <w:rFonts w:asciiTheme="majorBidi" w:hAnsiTheme="majorBidi" w:cstheme="majorBidi"/>
          <w:sz w:val="24"/>
          <w:szCs w:val="24"/>
        </w:rPr>
        <w:t xml:space="preserve"> 12 months of placing of supply order.</w:t>
      </w:r>
    </w:p>
    <w:p w14:paraId="5281B884" w14:textId="77777777" w:rsidR="006D2AC0" w:rsidRPr="008D3173" w:rsidRDefault="006D2AC0" w:rsidP="006D2AC0">
      <w:pPr>
        <w:pStyle w:val="ListParagraph"/>
        <w:rPr>
          <w:rFonts w:asciiTheme="majorBidi" w:hAnsiTheme="majorBidi" w:cstheme="majorBidi"/>
          <w:sz w:val="24"/>
          <w:szCs w:val="24"/>
        </w:rPr>
      </w:pPr>
    </w:p>
    <w:p w14:paraId="73380011" w14:textId="601FAC0D" w:rsidR="00FE7303" w:rsidRPr="008D3173" w:rsidRDefault="003F5363" w:rsidP="006D2AC0">
      <w:pPr>
        <w:pStyle w:val="ListParagraph"/>
        <w:numPr>
          <w:ilvl w:val="1"/>
          <w:numId w:val="17"/>
        </w:numPr>
        <w:tabs>
          <w:tab w:val="left" w:pos="1760"/>
        </w:tabs>
        <w:ind w:right="367"/>
        <w:jc w:val="both"/>
        <w:rPr>
          <w:rFonts w:asciiTheme="majorBidi" w:hAnsiTheme="majorBidi" w:cstheme="majorBidi"/>
          <w:sz w:val="24"/>
          <w:szCs w:val="24"/>
        </w:rPr>
      </w:pPr>
      <w:r w:rsidRPr="008D3173">
        <w:rPr>
          <w:rFonts w:asciiTheme="majorBidi" w:hAnsiTheme="majorBidi" w:cstheme="majorBidi"/>
          <w:sz w:val="24"/>
          <w:szCs w:val="24"/>
        </w:rPr>
        <w:t>Nandankanan Zoological Park reserve the right to accept any bid and to annul the bid process 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reject all bids at any time, without assigning any reason, prior to placement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supply order/ signing of contract, without thereby incurring any liability to 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affected Bidder(s) or any obligation to inform the affected Bidder(s) of the grounds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action.</w:t>
      </w:r>
    </w:p>
    <w:p w14:paraId="46678B7B" w14:textId="77777777" w:rsidR="00FE7303" w:rsidRPr="008D3173" w:rsidRDefault="00FE7303">
      <w:pPr>
        <w:pStyle w:val="BodyText"/>
        <w:spacing w:before="10"/>
        <w:rPr>
          <w:rFonts w:asciiTheme="majorBidi" w:hAnsiTheme="majorBidi" w:cstheme="majorBidi"/>
        </w:rPr>
      </w:pPr>
    </w:p>
    <w:p w14:paraId="0D5EB88A" w14:textId="50FCFE87" w:rsidR="00FE7303" w:rsidRPr="008D3173" w:rsidRDefault="00000000">
      <w:pPr>
        <w:pStyle w:val="ListParagraph"/>
        <w:numPr>
          <w:ilvl w:val="1"/>
          <w:numId w:val="17"/>
        </w:numPr>
        <w:tabs>
          <w:tab w:val="left" w:pos="1760"/>
        </w:tabs>
        <w:spacing w:before="1"/>
        <w:ind w:right="361"/>
        <w:jc w:val="both"/>
        <w:rPr>
          <w:rFonts w:asciiTheme="majorBidi" w:hAnsiTheme="majorBidi" w:cstheme="majorBidi"/>
          <w:sz w:val="24"/>
          <w:szCs w:val="24"/>
        </w:rPr>
      </w:pPr>
      <w:r w:rsidRPr="008D3173">
        <w:rPr>
          <w:rFonts w:asciiTheme="majorBidi" w:hAnsiTheme="majorBidi" w:cstheme="majorBidi"/>
          <w:sz w:val="24"/>
          <w:szCs w:val="24"/>
        </w:rPr>
        <w:t>The Bidder shall mention the unit price including GST (as applicable)/any other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applicable Tax or Duty and/or any other incidental expenses as per the format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financial bid provided</w:t>
      </w:r>
      <w:r w:rsidR="001009CE" w:rsidRPr="008D3173">
        <w:rPr>
          <w:rFonts w:asciiTheme="majorBidi" w:hAnsiTheme="majorBidi" w:cstheme="majorBidi"/>
          <w:sz w:val="24"/>
          <w:szCs w:val="24"/>
        </w:rPr>
        <w:t xml:space="preserve">. </w:t>
      </w:r>
      <w:r w:rsidRPr="008D3173">
        <w:rPr>
          <w:rFonts w:asciiTheme="majorBidi" w:hAnsiTheme="majorBidi" w:cstheme="majorBidi"/>
          <w:sz w:val="24"/>
          <w:szCs w:val="24"/>
        </w:rPr>
        <w:t>The bidder shall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selected</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basis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total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price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inclusive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taxes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charges,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if</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any.</w:t>
      </w:r>
    </w:p>
    <w:p w14:paraId="05DA4B38" w14:textId="77777777" w:rsidR="00FE7303" w:rsidRPr="008D3173" w:rsidRDefault="00FE7303">
      <w:pPr>
        <w:pStyle w:val="BodyText"/>
        <w:rPr>
          <w:rFonts w:asciiTheme="majorBidi" w:hAnsiTheme="majorBidi" w:cstheme="majorBidi"/>
        </w:rPr>
      </w:pPr>
    </w:p>
    <w:p w14:paraId="228468F4" w14:textId="77777777" w:rsidR="00FE7303" w:rsidRPr="008D3173" w:rsidRDefault="00000000">
      <w:pPr>
        <w:pStyle w:val="ListParagraph"/>
        <w:numPr>
          <w:ilvl w:val="1"/>
          <w:numId w:val="17"/>
        </w:numPr>
        <w:tabs>
          <w:tab w:val="left" w:pos="1760"/>
        </w:tabs>
        <w:ind w:right="369"/>
        <w:jc w:val="both"/>
        <w:rPr>
          <w:rFonts w:asciiTheme="majorBidi" w:hAnsiTheme="majorBidi" w:cstheme="majorBidi"/>
          <w:sz w:val="24"/>
          <w:szCs w:val="24"/>
        </w:rPr>
      </w:pPr>
      <w:r w:rsidRPr="008D3173">
        <w:rPr>
          <w:rFonts w:asciiTheme="majorBidi" w:hAnsiTheme="majorBidi" w:cstheme="majorBidi"/>
          <w:sz w:val="24"/>
          <w:szCs w:val="24"/>
        </w:rPr>
        <w:t>Bidders are advised to study this Tender document carefully before participating. It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shall be deemed that submission of Bid by the bidder has been done after their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careful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study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examination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document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full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understanding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its</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implications.</w:t>
      </w:r>
    </w:p>
    <w:p w14:paraId="4CBB28AA" w14:textId="77777777" w:rsidR="00FE7303" w:rsidRPr="008D3173" w:rsidRDefault="00FE7303">
      <w:pPr>
        <w:pStyle w:val="BodyText"/>
        <w:rPr>
          <w:rFonts w:asciiTheme="majorBidi" w:hAnsiTheme="majorBidi" w:cstheme="majorBidi"/>
        </w:rPr>
      </w:pPr>
    </w:p>
    <w:p w14:paraId="6BD0CEC5" w14:textId="1F11DC01" w:rsidR="00FE7303" w:rsidRPr="008D3173" w:rsidRDefault="00000000" w:rsidP="00D74C7E">
      <w:pPr>
        <w:pStyle w:val="Heading1"/>
        <w:numPr>
          <w:ilvl w:val="0"/>
          <w:numId w:val="17"/>
        </w:numPr>
        <w:tabs>
          <w:tab w:val="left" w:pos="993"/>
        </w:tabs>
        <w:ind w:left="1760" w:hanging="1441"/>
        <w:rPr>
          <w:rFonts w:asciiTheme="majorBidi" w:hAnsiTheme="majorBidi" w:cstheme="majorBidi"/>
          <w:sz w:val="24"/>
          <w:szCs w:val="24"/>
        </w:rPr>
      </w:pPr>
      <w:r w:rsidRPr="008D3173">
        <w:rPr>
          <w:rFonts w:asciiTheme="majorBidi" w:hAnsiTheme="majorBidi" w:cstheme="majorBidi"/>
          <w:sz w:val="24"/>
          <w:szCs w:val="24"/>
        </w:rPr>
        <w:t>Nodal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Officer</w:t>
      </w:r>
      <w:r w:rsidR="00600329" w:rsidRPr="008D3173">
        <w:rPr>
          <w:rFonts w:asciiTheme="majorBidi" w:hAnsiTheme="majorBidi" w:cstheme="majorBidi"/>
          <w:sz w:val="24"/>
          <w:szCs w:val="24"/>
        </w:rPr>
        <w:t>s</w:t>
      </w:r>
    </w:p>
    <w:p w14:paraId="1A28DD71" w14:textId="77777777" w:rsidR="00321A12" w:rsidRPr="008D3173" w:rsidRDefault="00000000" w:rsidP="00D74C7E">
      <w:pPr>
        <w:pStyle w:val="BodyText"/>
        <w:spacing w:before="45"/>
        <w:ind w:left="993" w:right="3977"/>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Nodal</w:t>
      </w:r>
      <w:r w:rsidRPr="008D3173">
        <w:rPr>
          <w:rFonts w:asciiTheme="majorBidi" w:hAnsiTheme="majorBidi" w:cstheme="majorBidi"/>
          <w:spacing w:val="-3"/>
        </w:rPr>
        <w:t xml:space="preserve"> </w:t>
      </w:r>
      <w:r w:rsidRPr="008D3173">
        <w:rPr>
          <w:rFonts w:asciiTheme="majorBidi" w:hAnsiTheme="majorBidi" w:cstheme="majorBidi"/>
        </w:rPr>
        <w:t>officer</w:t>
      </w:r>
      <w:r w:rsidR="00611C3F" w:rsidRPr="008D3173">
        <w:rPr>
          <w:rFonts w:asciiTheme="majorBidi" w:hAnsiTheme="majorBidi" w:cstheme="majorBidi"/>
        </w:rPr>
        <w:t>s</w:t>
      </w:r>
      <w:r w:rsidRPr="008D3173">
        <w:rPr>
          <w:rFonts w:asciiTheme="majorBidi" w:hAnsiTheme="majorBidi" w:cstheme="majorBidi"/>
          <w:spacing w:val="1"/>
        </w:rPr>
        <w:t xml:space="preserve"> </w:t>
      </w:r>
      <w:r w:rsidRPr="008D3173">
        <w:rPr>
          <w:rFonts w:asciiTheme="majorBidi" w:hAnsiTheme="majorBidi" w:cstheme="majorBidi"/>
        </w:rPr>
        <w:t>for</w:t>
      </w:r>
      <w:r w:rsidRPr="008D3173">
        <w:rPr>
          <w:rFonts w:asciiTheme="majorBidi" w:hAnsiTheme="majorBidi" w:cstheme="majorBidi"/>
          <w:spacing w:val="-2"/>
        </w:rPr>
        <w:t xml:space="preserve"> </w:t>
      </w:r>
      <w:r w:rsidRPr="008D3173">
        <w:rPr>
          <w:rFonts w:asciiTheme="majorBidi" w:hAnsiTheme="majorBidi" w:cstheme="majorBidi"/>
        </w:rPr>
        <w:t>this</w:t>
      </w:r>
      <w:r w:rsidRPr="008D3173">
        <w:rPr>
          <w:rFonts w:asciiTheme="majorBidi" w:hAnsiTheme="majorBidi" w:cstheme="majorBidi"/>
          <w:spacing w:val="-2"/>
        </w:rPr>
        <w:t xml:space="preserve"> </w:t>
      </w:r>
      <w:r w:rsidRPr="008D3173">
        <w:rPr>
          <w:rFonts w:asciiTheme="majorBidi" w:hAnsiTheme="majorBidi" w:cstheme="majorBidi"/>
        </w:rPr>
        <w:t>Tender</w:t>
      </w:r>
      <w:r w:rsidRPr="008D3173">
        <w:rPr>
          <w:rFonts w:asciiTheme="majorBidi" w:hAnsiTheme="majorBidi" w:cstheme="majorBidi"/>
          <w:spacing w:val="-5"/>
        </w:rPr>
        <w:t xml:space="preserve"> </w:t>
      </w:r>
      <w:r w:rsidRPr="008D3173">
        <w:rPr>
          <w:rFonts w:asciiTheme="majorBidi" w:hAnsiTheme="majorBidi" w:cstheme="majorBidi"/>
        </w:rPr>
        <w:t>is</w:t>
      </w:r>
      <w:r w:rsidRPr="008D3173">
        <w:rPr>
          <w:rFonts w:asciiTheme="majorBidi" w:hAnsiTheme="majorBidi" w:cstheme="majorBidi"/>
          <w:spacing w:val="1"/>
        </w:rPr>
        <w:t xml:space="preserve"> </w:t>
      </w:r>
      <w:r w:rsidRPr="008D3173">
        <w:rPr>
          <w:rFonts w:asciiTheme="majorBidi" w:hAnsiTheme="majorBidi" w:cstheme="majorBidi"/>
        </w:rPr>
        <w:t>as</w:t>
      </w:r>
      <w:r w:rsidRPr="008D3173">
        <w:rPr>
          <w:rFonts w:asciiTheme="majorBidi" w:hAnsiTheme="majorBidi" w:cstheme="majorBidi"/>
          <w:spacing w:val="-4"/>
        </w:rPr>
        <w:t xml:space="preserve"> </w:t>
      </w:r>
      <w:r w:rsidRPr="008D3173">
        <w:rPr>
          <w:rFonts w:asciiTheme="majorBidi" w:hAnsiTheme="majorBidi" w:cstheme="majorBidi"/>
        </w:rPr>
        <w:t>below:</w:t>
      </w:r>
      <w:r w:rsidR="001009CE" w:rsidRPr="008D3173">
        <w:rPr>
          <w:rFonts w:asciiTheme="majorBidi" w:hAnsiTheme="majorBidi" w:cstheme="majorBidi"/>
        </w:rPr>
        <w:t xml:space="preserve"> </w:t>
      </w:r>
    </w:p>
    <w:p w14:paraId="5E04A800" w14:textId="05975873" w:rsidR="00FE7303" w:rsidRPr="008D3173" w:rsidRDefault="001009CE" w:rsidP="00D74C7E">
      <w:pPr>
        <w:pStyle w:val="BodyText"/>
        <w:spacing w:before="45"/>
        <w:ind w:left="993" w:right="3977"/>
        <w:rPr>
          <w:rFonts w:asciiTheme="majorBidi" w:hAnsiTheme="majorBidi" w:cstheme="majorBidi"/>
        </w:rPr>
      </w:pPr>
      <w:r w:rsidRPr="008D3173">
        <w:rPr>
          <w:rFonts w:asciiTheme="majorBidi" w:hAnsiTheme="majorBidi" w:cstheme="majorBidi"/>
        </w:rPr>
        <w:t>Dr. Rashmi Ranjan Swain</w:t>
      </w:r>
    </w:p>
    <w:p w14:paraId="30B7D459" w14:textId="27B584C2" w:rsidR="001009CE" w:rsidRPr="008D3173" w:rsidRDefault="001009CE" w:rsidP="00D74C7E">
      <w:pPr>
        <w:pStyle w:val="BodyText"/>
        <w:spacing w:before="45"/>
        <w:ind w:left="1760" w:right="3977" w:hanging="767"/>
        <w:rPr>
          <w:rFonts w:asciiTheme="majorBidi" w:hAnsiTheme="majorBidi" w:cstheme="majorBidi"/>
        </w:rPr>
      </w:pPr>
      <w:r w:rsidRPr="008D3173">
        <w:rPr>
          <w:rFonts w:asciiTheme="majorBidi" w:hAnsiTheme="majorBidi" w:cstheme="majorBidi"/>
        </w:rPr>
        <w:lastRenderedPageBreak/>
        <w:t>Curator-cum-ACF (SM)</w:t>
      </w:r>
    </w:p>
    <w:p w14:paraId="5C0CCF59" w14:textId="4CDE253D" w:rsidR="001009CE" w:rsidRPr="008D3173" w:rsidRDefault="001009CE" w:rsidP="00D74C7E">
      <w:pPr>
        <w:pStyle w:val="BodyText"/>
        <w:spacing w:before="45"/>
        <w:ind w:left="1760" w:right="3977" w:hanging="767"/>
        <w:rPr>
          <w:rFonts w:asciiTheme="majorBidi" w:hAnsiTheme="majorBidi" w:cstheme="majorBidi"/>
        </w:rPr>
      </w:pPr>
      <w:r w:rsidRPr="008D3173">
        <w:rPr>
          <w:rFonts w:asciiTheme="majorBidi" w:hAnsiTheme="majorBidi" w:cstheme="majorBidi"/>
        </w:rPr>
        <w:t>Nandankanan Zoological Park, Bhubaneswar.</w:t>
      </w:r>
    </w:p>
    <w:p w14:paraId="74A619C5" w14:textId="469CCC75" w:rsidR="00FE7303" w:rsidRPr="008D3173" w:rsidRDefault="00000000" w:rsidP="00D74C7E">
      <w:pPr>
        <w:pStyle w:val="BodyText"/>
        <w:ind w:left="1760" w:hanging="767"/>
        <w:rPr>
          <w:rFonts w:asciiTheme="majorBidi" w:hAnsiTheme="majorBidi" w:cstheme="majorBidi"/>
        </w:rPr>
      </w:pPr>
      <w:r w:rsidRPr="008D3173">
        <w:rPr>
          <w:rFonts w:asciiTheme="majorBidi" w:hAnsiTheme="majorBidi" w:cstheme="majorBidi"/>
        </w:rPr>
        <w:t>Mobile</w:t>
      </w:r>
      <w:r w:rsidRPr="008D3173">
        <w:rPr>
          <w:rFonts w:asciiTheme="majorBidi" w:hAnsiTheme="majorBidi" w:cstheme="majorBidi"/>
          <w:spacing w:val="-1"/>
        </w:rPr>
        <w:t xml:space="preserve"> </w:t>
      </w:r>
      <w:r w:rsidRPr="008D3173">
        <w:rPr>
          <w:rFonts w:asciiTheme="majorBidi" w:hAnsiTheme="majorBidi" w:cstheme="majorBidi"/>
        </w:rPr>
        <w:t>No.</w:t>
      </w:r>
      <w:r w:rsidRPr="008D3173">
        <w:rPr>
          <w:rFonts w:asciiTheme="majorBidi" w:hAnsiTheme="majorBidi" w:cstheme="majorBidi"/>
          <w:spacing w:val="58"/>
        </w:rPr>
        <w:t xml:space="preserve"> </w:t>
      </w:r>
      <w:r w:rsidR="006D2AC0" w:rsidRPr="008D3173">
        <w:rPr>
          <w:rFonts w:asciiTheme="majorBidi" w:hAnsiTheme="majorBidi" w:cstheme="majorBidi"/>
        </w:rPr>
        <w:t>9438918571</w:t>
      </w:r>
    </w:p>
    <w:p w14:paraId="463691CF" w14:textId="7C043D60" w:rsidR="00611C3F" w:rsidRPr="008D3173" w:rsidRDefault="00611C3F" w:rsidP="00D74C7E">
      <w:pPr>
        <w:pStyle w:val="BodyText"/>
        <w:ind w:left="1760" w:hanging="767"/>
        <w:rPr>
          <w:rFonts w:asciiTheme="majorBidi" w:hAnsiTheme="majorBidi" w:cstheme="majorBidi"/>
        </w:rPr>
      </w:pPr>
      <w:r w:rsidRPr="008D3173">
        <w:rPr>
          <w:rFonts w:asciiTheme="majorBidi" w:hAnsiTheme="majorBidi" w:cstheme="majorBidi"/>
        </w:rPr>
        <w:t xml:space="preserve">Email: </w:t>
      </w:r>
      <w:hyperlink r:id="rId14" w:history="1">
        <w:r w:rsidRPr="008D3173">
          <w:rPr>
            <w:rStyle w:val="Hyperlink"/>
            <w:rFonts w:asciiTheme="majorBidi" w:hAnsiTheme="majorBidi" w:cstheme="majorBidi"/>
          </w:rPr>
          <w:t>assistantdirector.nzp@gmail.com</w:t>
        </w:r>
      </w:hyperlink>
      <w:r w:rsidRPr="008D3173">
        <w:rPr>
          <w:rFonts w:asciiTheme="majorBidi" w:hAnsiTheme="majorBidi" w:cstheme="majorBidi"/>
        </w:rPr>
        <w:t xml:space="preserve"> </w:t>
      </w:r>
    </w:p>
    <w:p w14:paraId="10E6F61E" w14:textId="77777777" w:rsidR="00600329" w:rsidRPr="008D3173" w:rsidRDefault="00600329" w:rsidP="00D74C7E">
      <w:pPr>
        <w:pStyle w:val="BodyText"/>
        <w:ind w:left="1760" w:hanging="767"/>
        <w:rPr>
          <w:rFonts w:asciiTheme="majorBidi" w:hAnsiTheme="majorBidi" w:cstheme="majorBidi"/>
        </w:rPr>
      </w:pPr>
    </w:p>
    <w:p w14:paraId="5066B85C" w14:textId="497BC7B8" w:rsidR="00600329" w:rsidRPr="008D3173" w:rsidRDefault="00611C3F" w:rsidP="00D74C7E">
      <w:pPr>
        <w:pStyle w:val="BodyText"/>
        <w:ind w:left="1760" w:hanging="767"/>
        <w:rPr>
          <w:rFonts w:asciiTheme="majorBidi" w:hAnsiTheme="majorBidi" w:cstheme="majorBidi"/>
        </w:rPr>
      </w:pPr>
      <w:r w:rsidRPr="008D3173">
        <w:rPr>
          <w:rFonts w:asciiTheme="majorBidi" w:hAnsiTheme="majorBidi" w:cstheme="majorBidi"/>
        </w:rPr>
        <w:t>Dr Rajesh Kumar Mohapatra, Biologist,</w:t>
      </w:r>
    </w:p>
    <w:p w14:paraId="13A0E87D" w14:textId="77777777" w:rsidR="00611C3F" w:rsidRPr="008D3173" w:rsidRDefault="00611C3F" w:rsidP="00D74C7E">
      <w:pPr>
        <w:pStyle w:val="BodyText"/>
        <w:spacing w:before="45"/>
        <w:ind w:left="1760" w:right="3977" w:hanging="767"/>
        <w:rPr>
          <w:rFonts w:asciiTheme="majorBidi" w:hAnsiTheme="majorBidi" w:cstheme="majorBidi"/>
        </w:rPr>
      </w:pPr>
      <w:r w:rsidRPr="008D3173">
        <w:rPr>
          <w:rFonts w:asciiTheme="majorBidi" w:hAnsiTheme="majorBidi" w:cstheme="majorBidi"/>
        </w:rPr>
        <w:t>Nandankanan Zoological Park, Bhubaneswar.</w:t>
      </w:r>
    </w:p>
    <w:p w14:paraId="07D5B0C8" w14:textId="5BD15581" w:rsidR="00611C3F" w:rsidRPr="008D3173" w:rsidRDefault="00611C3F" w:rsidP="00D74C7E">
      <w:pPr>
        <w:pStyle w:val="BodyText"/>
        <w:ind w:left="1760" w:hanging="767"/>
        <w:rPr>
          <w:rFonts w:asciiTheme="majorBidi" w:hAnsiTheme="majorBidi" w:cstheme="majorBidi"/>
        </w:rPr>
      </w:pPr>
      <w:r w:rsidRPr="008D3173">
        <w:rPr>
          <w:rFonts w:asciiTheme="majorBidi" w:hAnsiTheme="majorBidi" w:cstheme="majorBidi"/>
        </w:rPr>
        <w:t>Mobile</w:t>
      </w:r>
      <w:r w:rsidRPr="008D3173">
        <w:rPr>
          <w:rFonts w:asciiTheme="majorBidi" w:hAnsiTheme="majorBidi" w:cstheme="majorBidi"/>
          <w:spacing w:val="-1"/>
        </w:rPr>
        <w:t xml:space="preserve"> </w:t>
      </w:r>
      <w:r w:rsidRPr="008D3173">
        <w:rPr>
          <w:rFonts w:asciiTheme="majorBidi" w:hAnsiTheme="majorBidi" w:cstheme="majorBidi"/>
        </w:rPr>
        <w:t>No.</w:t>
      </w:r>
      <w:r w:rsidRPr="008D3173">
        <w:rPr>
          <w:rFonts w:asciiTheme="majorBidi" w:hAnsiTheme="majorBidi" w:cstheme="majorBidi"/>
          <w:spacing w:val="58"/>
        </w:rPr>
        <w:t xml:space="preserve"> </w:t>
      </w:r>
      <w:r w:rsidRPr="008D3173">
        <w:rPr>
          <w:rFonts w:asciiTheme="majorBidi" w:hAnsiTheme="majorBidi" w:cstheme="majorBidi"/>
        </w:rPr>
        <w:t>9438918583</w:t>
      </w:r>
    </w:p>
    <w:p w14:paraId="4B02BB7A" w14:textId="34DF88CC" w:rsidR="00611C3F" w:rsidRPr="008D3173" w:rsidRDefault="00611C3F" w:rsidP="00D74C7E">
      <w:pPr>
        <w:pStyle w:val="BodyText"/>
        <w:ind w:left="1760" w:hanging="767"/>
        <w:rPr>
          <w:rFonts w:asciiTheme="majorBidi" w:hAnsiTheme="majorBidi" w:cstheme="majorBidi"/>
        </w:rPr>
      </w:pPr>
      <w:r w:rsidRPr="008D3173">
        <w:rPr>
          <w:rFonts w:asciiTheme="majorBidi" w:hAnsiTheme="majorBidi" w:cstheme="majorBidi"/>
        </w:rPr>
        <w:t xml:space="preserve">Email: </w:t>
      </w:r>
      <w:hyperlink r:id="rId15" w:history="1">
        <w:r w:rsidRPr="008D3173">
          <w:rPr>
            <w:rStyle w:val="Hyperlink"/>
            <w:rFonts w:asciiTheme="majorBidi" w:hAnsiTheme="majorBidi" w:cstheme="majorBidi"/>
          </w:rPr>
          <w:t>biologist.nkzp@gmail.com</w:t>
        </w:r>
      </w:hyperlink>
      <w:r w:rsidRPr="008D3173">
        <w:rPr>
          <w:rFonts w:asciiTheme="majorBidi" w:hAnsiTheme="majorBidi" w:cstheme="majorBidi"/>
        </w:rPr>
        <w:t xml:space="preserve"> </w:t>
      </w:r>
    </w:p>
    <w:p w14:paraId="23378BC9" w14:textId="7FEEC368" w:rsidR="00FE7303" w:rsidRPr="008D3173" w:rsidRDefault="00000000" w:rsidP="00D74C7E">
      <w:pPr>
        <w:pStyle w:val="BodyText"/>
        <w:ind w:left="993"/>
        <w:rPr>
          <w:rFonts w:asciiTheme="majorBidi" w:hAnsiTheme="majorBidi" w:cstheme="majorBidi"/>
        </w:rPr>
      </w:pPr>
      <w:r w:rsidRPr="008D3173">
        <w:rPr>
          <w:rFonts w:asciiTheme="majorBidi" w:hAnsiTheme="majorBidi" w:cstheme="majorBidi"/>
          <w:b/>
        </w:rPr>
        <w:t>Note:</w:t>
      </w:r>
      <w:r w:rsidRPr="008D3173">
        <w:rPr>
          <w:rFonts w:asciiTheme="majorBidi" w:hAnsiTheme="majorBidi" w:cstheme="majorBidi"/>
          <w:b/>
          <w:spacing w:val="41"/>
        </w:rPr>
        <w:t xml:space="preserve"> </w:t>
      </w:r>
      <w:r w:rsidRPr="008D3173">
        <w:rPr>
          <w:rFonts w:asciiTheme="majorBidi" w:hAnsiTheme="majorBidi" w:cstheme="majorBidi"/>
          <w:u w:val="single"/>
        </w:rPr>
        <w:t>For</w:t>
      </w:r>
      <w:r w:rsidRPr="008D3173">
        <w:rPr>
          <w:rFonts w:asciiTheme="majorBidi" w:hAnsiTheme="majorBidi" w:cstheme="majorBidi"/>
          <w:spacing w:val="-2"/>
          <w:u w:val="single"/>
        </w:rPr>
        <w:t xml:space="preserve"> </w:t>
      </w:r>
      <w:r w:rsidRPr="008D3173">
        <w:rPr>
          <w:rFonts w:asciiTheme="majorBidi" w:hAnsiTheme="majorBidi" w:cstheme="majorBidi"/>
          <w:u w:val="single"/>
        </w:rPr>
        <w:t>any</w:t>
      </w:r>
      <w:r w:rsidRPr="008D3173">
        <w:rPr>
          <w:rFonts w:asciiTheme="majorBidi" w:hAnsiTheme="majorBidi" w:cstheme="majorBidi"/>
          <w:spacing w:val="-5"/>
          <w:u w:val="single"/>
        </w:rPr>
        <w:t xml:space="preserve"> </w:t>
      </w:r>
      <w:r w:rsidRPr="008D3173">
        <w:rPr>
          <w:rFonts w:asciiTheme="majorBidi" w:hAnsiTheme="majorBidi" w:cstheme="majorBidi"/>
          <w:u w:val="single"/>
        </w:rPr>
        <w:t>query,</w:t>
      </w:r>
      <w:r w:rsidRPr="008D3173">
        <w:rPr>
          <w:rFonts w:asciiTheme="majorBidi" w:hAnsiTheme="majorBidi" w:cstheme="majorBidi"/>
          <w:spacing w:val="1"/>
          <w:u w:val="single"/>
        </w:rPr>
        <w:t xml:space="preserve"> </w:t>
      </w:r>
      <w:r w:rsidRPr="008D3173">
        <w:rPr>
          <w:rFonts w:asciiTheme="majorBidi" w:hAnsiTheme="majorBidi" w:cstheme="majorBidi"/>
          <w:u w:val="single"/>
        </w:rPr>
        <w:t>please</w:t>
      </w:r>
      <w:r w:rsidRPr="008D3173">
        <w:rPr>
          <w:rFonts w:asciiTheme="majorBidi" w:hAnsiTheme="majorBidi" w:cstheme="majorBidi"/>
          <w:spacing w:val="-3"/>
          <w:u w:val="single"/>
        </w:rPr>
        <w:t xml:space="preserve"> </w:t>
      </w:r>
      <w:r w:rsidRPr="008D3173">
        <w:rPr>
          <w:rFonts w:asciiTheme="majorBidi" w:hAnsiTheme="majorBidi" w:cstheme="majorBidi"/>
          <w:u w:val="single"/>
        </w:rPr>
        <w:t>contact</w:t>
      </w:r>
      <w:r w:rsidRPr="008D3173">
        <w:rPr>
          <w:rFonts w:asciiTheme="majorBidi" w:hAnsiTheme="majorBidi" w:cstheme="majorBidi"/>
          <w:spacing w:val="-3"/>
          <w:u w:val="single"/>
        </w:rPr>
        <w:t xml:space="preserve"> </w:t>
      </w:r>
      <w:r w:rsidRPr="008D3173">
        <w:rPr>
          <w:rFonts w:asciiTheme="majorBidi" w:hAnsiTheme="majorBidi" w:cstheme="majorBidi"/>
          <w:u w:val="single"/>
        </w:rPr>
        <w:t>from</w:t>
      </w:r>
      <w:r w:rsidRPr="008D3173">
        <w:rPr>
          <w:rFonts w:asciiTheme="majorBidi" w:hAnsiTheme="majorBidi" w:cstheme="majorBidi"/>
          <w:spacing w:val="-1"/>
          <w:u w:val="single"/>
        </w:rPr>
        <w:t xml:space="preserve"> </w:t>
      </w:r>
      <w:r w:rsidR="001009CE" w:rsidRPr="008D3173">
        <w:rPr>
          <w:rFonts w:asciiTheme="majorBidi" w:hAnsiTheme="majorBidi" w:cstheme="majorBidi"/>
          <w:u w:val="single"/>
        </w:rPr>
        <w:t>10:00</w:t>
      </w:r>
      <w:r w:rsidRPr="008D3173">
        <w:rPr>
          <w:rFonts w:asciiTheme="majorBidi" w:hAnsiTheme="majorBidi" w:cstheme="majorBidi"/>
          <w:spacing w:val="-2"/>
          <w:u w:val="single"/>
        </w:rPr>
        <w:t xml:space="preserve"> </w:t>
      </w:r>
      <w:r w:rsidRPr="008D3173">
        <w:rPr>
          <w:rFonts w:asciiTheme="majorBidi" w:hAnsiTheme="majorBidi" w:cstheme="majorBidi"/>
          <w:u w:val="single"/>
        </w:rPr>
        <w:t>A.M</w:t>
      </w:r>
      <w:r w:rsidRPr="008D3173">
        <w:rPr>
          <w:rFonts w:asciiTheme="majorBidi" w:hAnsiTheme="majorBidi" w:cstheme="majorBidi"/>
          <w:spacing w:val="-1"/>
          <w:u w:val="single"/>
        </w:rPr>
        <w:t xml:space="preserve"> </w:t>
      </w:r>
      <w:r w:rsidRPr="008D3173">
        <w:rPr>
          <w:rFonts w:asciiTheme="majorBidi" w:hAnsiTheme="majorBidi" w:cstheme="majorBidi"/>
          <w:u w:val="single"/>
        </w:rPr>
        <w:t>to</w:t>
      </w:r>
      <w:r w:rsidRPr="008D3173">
        <w:rPr>
          <w:rFonts w:asciiTheme="majorBidi" w:hAnsiTheme="majorBidi" w:cstheme="majorBidi"/>
          <w:spacing w:val="-2"/>
          <w:u w:val="single"/>
        </w:rPr>
        <w:t xml:space="preserve"> </w:t>
      </w:r>
      <w:r w:rsidR="001009CE" w:rsidRPr="008D3173">
        <w:rPr>
          <w:rFonts w:asciiTheme="majorBidi" w:hAnsiTheme="majorBidi" w:cstheme="majorBidi"/>
          <w:u w:val="single"/>
        </w:rPr>
        <w:t>05:00</w:t>
      </w:r>
      <w:r w:rsidRPr="008D3173">
        <w:rPr>
          <w:rFonts w:asciiTheme="majorBidi" w:hAnsiTheme="majorBidi" w:cstheme="majorBidi"/>
          <w:spacing w:val="-1"/>
          <w:u w:val="single"/>
        </w:rPr>
        <w:t xml:space="preserve"> </w:t>
      </w:r>
      <w:r w:rsidRPr="008D3173">
        <w:rPr>
          <w:rFonts w:asciiTheme="majorBidi" w:hAnsiTheme="majorBidi" w:cstheme="majorBidi"/>
          <w:u w:val="single"/>
        </w:rPr>
        <w:t>P.M</w:t>
      </w:r>
      <w:r w:rsidRPr="008D3173">
        <w:rPr>
          <w:rFonts w:asciiTheme="majorBidi" w:hAnsiTheme="majorBidi" w:cstheme="majorBidi"/>
          <w:spacing w:val="-2"/>
          <w:u w:val="single"/>
        </w:rPr>
        <w:t xml:space="preserve"> </w:t>
      </w:r>
      <w:r w:rsidRPr="008D3173">
        <w:rPr>
          <w:rFonts w:asciiTheme="majorBidi" w:hAnsiTheme="majorBidi" w:cstheme="majorBidi"/>
          <w:u w:val="single"/>
        </w:rPr>
        <w:t>on</w:t>
      </w:r>
      <w:r w:rsidRPr="008D3173">
        <w:rPr>
          <w:rFonts w:asciiTheme="majorBidi" w:hAnsiTheme="majorBidi" w:cstheme="majorBidi"/>
          <w:spacing w:val="-1"/>
          <w:u w:val="single"/>
        </w:rPr>
        <w:t xml:space="preserve"> </w:t>
      </w:r>
      <w:r w:rsidRPr="008D3173">
        <w:rPr>
          <w:rFonts w:asciiTheme="majorBidi" w:hAnsiTheme="majorBidi" w:cstheme="majorBidi"/>
          <w:u w:val="single"/>
        </w:rPr>
        <w:t>working</w:t>
      </w:r>
      <w:r w:rsidRPr="008D3173">
        <w:rPr>
          <w:rFonts w:asciiTheme="majorBidi" w:hAnsiTheme="majorBidi" w:cstheme="majorBidi"/>
          <w:spacing w:val="-4"/>
          <w:u w:val="single"/>
        </w:rPr>
        <w:t xml:space="preserve"> </w:t>
      </w:r>
      <w:r w:rsidRPr="008D3173">
        <w:rPr>
          <w:rFonts w:asciiTheme="majorBidi" w:hAnsiTheme="majorBidi" w:cstheme="majorBidi"/>
          <w:u w:val="single"/>
        </w:rPr>
        <w:t>days.</w:t>
      </w:r>
    </w:p>
    <w:p w14:paraId="24FA632E" w14:textId="77777777" w:rsidR="00FE7303" w:rsidRPr="008D3173" w:rsidRDefault="00FE7303">
      <w:pPr>
        <w:pStyle w:val="BodyText"/>
        <w:spacing w:before="1"/>
        <w:rPr>
          <w:rFonts w:asciiTheme="majorBidi" w:hAnsiTheme="majorBidi" w:cstheme="majorBidi"/>
        </w:rPr>
      </w:pPr>
    </w:p>
    <w:p w14:paraId="34BBA84A" w14:textId="77777777" w:rsidR="00FE7303" w:rsidRPr="008D3173" w:rsidRDefault="00000000">
      <w:pPr>
        <w:pStyle w:val="ListParagraph"/>
        <w:numPr>
          <w:ilvl w:val="0"/>
          <w:numId w:val="17"/>
        </w:numPr>
        <w:tabs>
          <w:tab w:val="left" w:pos="1039"/>
          <w:tab w:val="left" w:pos="1040"/>
        </w:tabs>
        <w:spacing w:before="1"/>
        <w:rPr>
          <w:rFonts w:asciiTheme="majorBidi" w:hAnsiTheme="majorBidi" w:cstheme="majorBidi"/>
          <w:b/>
          <w:sz w:val="24"/>
          <w:szCs w:val="24"/>
        </w:rPr>
      </w:pPr>
      <w:r w:rsidRPr="008D3173">
        <w:rPr>
          <w:rFonts w:asciiTheme="majorBidi" w:hAnsiTheme="majorBidi" w:cstheme="majorBidi"/>
          <w:b/>
          <w:sz w:val="24"/>
          <w:szCs w:val="24"/>
        </w:rPr>
        <w:t>Scope</w:t>
      </w:r>
      <w:r w:rsidRPr="008D3173">
        <w:rPr>
          <w:rFonts w:asciiTheme="majorBidi" w:hAnsiTheme="majorBidi" w:cstheme="majorBidi"/>
          <w:b/>
          <w:spacing w:val="-4"/>
          <w:sz w:val="24"/>
          <w:szCs w:val="24"/>
        </w:rPr>
        <w:t xml:space="preserve"> </w:t>
      </w:r>
      <w:r w:rsidRPr="008D3173">
        <w:rPr>
          <w:rFonts w:asciiTheme="majorBidi" w:hAnsiTheme="majorBidi" w:cstheme="majorBidi"/>
          <w:b/>
          <w:sz w:val="24"/>
          <w:szCs w:val="24"/>
        </w:rPr>
        <w:t>of</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Work</w:t>
      </w:r>
    </w:p>
    <w:p w14:paraId="1E33EACA" w14:textId="77777777" w:rsidR="00FE7303" w:rsidRPr="008D3173" w:rsidRDefault="00000000">
      <w:pPr>
        <w:pStyle w:val="BodyText"/>
        <w:spacing w:before="239"/>
        <w:ind w:left="1040" w:right="363"/>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15"/>
        </w:rPr>
        <w:t xml:space="preserve"> </w:t>
      </w:r>
      <w:r w:rsidRPr="008D3173">
        <w:rPr>
          <w:rFonts w:asciiTheme="majorBidi" w:hAnsiTheme="majorBidi" w:cstheme="majorBidi"/>
        </w:rPr>
        <w:t>selected</w:t>
      </w:r>
      <w:r w:rsidRPr="008D3173">
        <w:rPr>
          <w:rFonts w:asciiTheme="majorBidi" w:hAnsiTheme="majorBidi" w:cstheme="majorBidi"/>
          <w:spacing w:val="15"/>
        </w:rPr>
        <w:t xml:space="preserve"> </w:t>
      </w:r>
      <w:r w:rsidRPr="008D3173">
        <w:rPr>
          <w:rFonts w:asciiTheme="majorBidi" w:hAnsiTheme="majorBidi" w:cstheme="majorBidi"/>
        </w:rPr>
        <w:t>bidder</w:t>
      </w:r>
      <w:r w:rsidRPr="008D3173">
        <w:rPr>
          <w:rFonts w:asciiTheme="majorBidi" w:hAnsiTheme="majorBidi" w:cstheme="majorBidi"/>
          <w:spacing w:val="14"/>
        </w:rPr>
        <w:t xml:space="preserve"> </w:t>
      </w:r>
      <w:r w:rsidRPr="008D3173">
        <w:rPr>
          <w:rFonts w:asciiTheme="majorBidi" w:hAnsiTheme="majorBidi" w:cstheme="majorBidi"/>
        </w:rPr>
        <w:t>would</w:t>
      </w:r>
      <w:r w:rsidRPr="008D3173">
        <w:rPr>
          <w:rFonts w:asciiTheme="majorBidi" w:hAnsiTheme="majorBidi" w:cstheme="majorBidi"/>
          <w:spacing w:val="15"/>
        </w:rPr>
        <w:t xml:space="preserve"> </w:t>
      </w:r>
      <w:r w:rsidRPr="008D3173">
        <w:rPr>
          <w:rFonts w:asciiTheme="majorBidi" w:hAnsiTheme="majorBidi" w:cstheme="majorBidi"/>
        </w:rPr>
        <w:t>be</w:t>
      </w:r>
      <w:r w:rsidRPr="008D3173">
        <w:rPr>
          <w:rFonts w:asciiTheme="majorBidi" w:hAnsiTheme="majorBidi" w:cstheme="majorBidi"/>
          <w:spacing w:val="13"/>
        </w:rPr>
        <w:t xml:space="preserve"> </w:t>
      </w:r>
      <w:r w:rsidRPr="008D3173">
        <w:rPr>
          <w:rFonts w:asciiTheme="majorBidi" w:hAnsiTheme="majorBidi" w:cstheme="majorBidi"/>
        </w:rPr>
        <w:t>required</w:t>
      </w:r>
      <w:r w:rsidRPr="008D3173">
        <w:rPr>
          <w:rFonts w:asciiTheme="majorBidi" w:hAnsiTheme="majorBidi" w:cstheme="majorBidi"/>
          <w:spacing w:val="13"/>
        </w:rPr>
        <w:t xml:space="preserve"> </w:t>
      </w:r>
      <w:r w:rsidRPr="008D3173">
        <w:rPr>
          <w:rFonts w:asciiTheme="majorBidi" w:hAnsiTheme="majorBidi" w:cstheme="majorBidi"/>
        </w:rPr>
        <w:t>to</w:t>
      </w:r>
      <w:r w:rsidRPr="008D3173">
        <w:rPr>
          <w:rFonts w:asciiTheme="majorBidi" w:hAnsiTheme="majorBidi" w:cstheme="majorBidi"/>
          <w:spacing w:val="18"/>
        </w:rPr>
        <w:t xml:space="preserve"> </w:t>
      </w:r>
      <w:r w:rsidRPr="008D3173">
        <w:rPr>
          <w:rFonts w:asciiTheme="majorBidi" w:hAnsiTheme="majorBidi" w:cstheme="majorBidi"/>
        </w:rPr>
        <w:t>supply</w:t>
      </w:r>
      <w:r w:rsidRPr="008D3173">
        <w:rPr>
          <w:rFonts w:asciiTheme="majorBidi" w:hAnsiTheme="majorBidi" w:cstheme="majorBidi"/>
          <w:spacing w:val="10"/>
        </w:rPr>
        <w:t xml:space="preserve"> </w:t>
      </w:r>
      <w:r w:rsidRPr="008D3173">
        <w:rPr>
          <w:rFonts w:asciiTheme="majorBidi" w:hAnsiTheme="majorBidi" w:cstheme="majorBidi"/>
        </w:rPr>
        <w:t>the</w:t>
      </w:r>
      <w:r w:rsidRPr="008D3173">
        <w:rPr>
          <w:rFonts w:asciiTheme="majorBidi" w:hAnsiTheme="majorBidi" w:cstheme="majorBidi"/>
          <w:spacing w:val="15"/>
        </w:rPr>
        <w:t xml:space="preserve"> </w:t>
      </w:r>
      <w:r w:rsidRPr="008D3173">
        <w:rPr>
          <w:rFonts w:asciiTheme="majorBidi" w:hAnsiTheme="majorBidi" w:cstheme="majorBidi"/>
        </w:rPr>
        <w:t>required</w:t>
      </w:r>
      <w:r w:rsidRPr="008D3173">
        <w:rPr>
          <w:rFonts w:asciiTheme="majorBidi" w:hAnsiTheme="majorBidi" w:cstheme="majorBidi"/>
          <w:spacing w:val="13"/>
        </w:rPr>
        <w:t xml:space="preserve"> </w:t>
      </w:r>
      <w:r w:rsidRPr="008D3173">
        <w:rPr>
          <w:rFonts w:asciiTheme="majorBidi" w:hAnsiTheme="majorBidi" w:cstheme="majorBidi"/>
        </w:rPr>
        <w:t>number</w:t>
      </w:r>
      <w:r w:rsidRPr="008D3173">
        <w:rPr>
          <w:rFonts w:asciiTheme="majorBidi" w:hAnsiTheme="majorBidi" w:cstheme="majorBidi"/>
          <w:spacing w:val="12"/>
        </w:rPr>
        <w:t xml:space="preserve"> </w:t>
      </w:r>
      <w:r w:rsidRPr="008D3173">
        <w:rPr>
          <w:rFonts w:asciiTheme="majorBidi" w:hAnsiTheme="majorBidi" w:cstheme="majorBidi"/>
        </w:rPr>
        <w:t>of</w:t>
      </w:r>
      <w:r w:rsidRPr="008D3173">
        <w:rPr>
          <w:rFonts w:asciiTheme="majorBidi" w:hAnsiTheme="majorBidi" w:cstheme="majorBidi"/>
          <w:spacing w:val="15"/>
        </w:rPr>
        <w:t xml:space="preserve"> </w:t>
      </w:r>
      <w:r w:rsidRPr="008D3173">
        <w:rPr>
          <w:rFonts w:asciiTheme="majorBidi" w:hAnsiTheme="majorBidi" w:cstheme="majorBidi"/>
        </w:rPr>
        <w:t>equipment</w:t>
      </w:r>
      <w:r w:rsidRPr="008D3173">
        <w:rPr>
          <w:rFonts w:asciiTheme="majorBidi" w:hAnsiTheme="majorBidi" w:cstheme="majorBidi"/>
          <w:spacing w:val="18"/>
        </w:rPr>
        <w:t xml:space="preserve"> </w:t>
      </w:r>
      <w:r w:rsidRPr="008D3173">
        <w:rPr>
          <w:rFonts w:asciiTheme="majorBidi" w:hAnsiTheme="majorBidi" w:cstheme="majorBidi"/>
        </w:rPr>
        <w:t>as</w:t>
      </w:r>
      <w:r w:rsidRPr="008D3173">
        <w:rPr>
          <w:rFonts w:asciiTheme="majorBidi" w:hAnsiTheme="majorBidi" w:cstheme="majorBidi"/>
          <w:spacing w:val="13"/>
        </w:rPr>
        <w:t xml:space="preserve"> </w:t>
      </w:r>
      <w:r w:rsidRPr="008D3173">
        <w:rPr>
          <w:rFonts w:asciiTheme="majorBidi" w:hAnsiTheme="majorBidi" w:cstheme="majorBidi"/>
        </w:rPr>
        <w:t>per</w:t>
      </w:r>
      <w:r w:rsidRPr="008D3173">
        <w:rPr>
          <w:rFonts w:asciiTheme="majorBidi" w:hAnsiTheme="majorBidi" w:cstheme="majorBidi"/>
          <w:spacing w:val="-57"/>
        </w:rPr>
        <w:t xml:space="preserve"> </w:t>
      </w: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following</w:t>
      </w:r>
      <w:r w:rsidRPr="008D3173">
        <w:rPr>
          <w:rFonts w:asciiTheme="majorBidi" w:hAnsiTheme="majorBidi" w:cstheme="majorBidi"/>
          <w:spacing w:val="-3"/>
        </w:rPr>
        <w:t xml:space="preserve"> </w:t>
      </w:r>
      <w:r w:rsidRPr="008D3173">
        <w:rPr>
          <w:rFonts w:asciiTheme="majorBidi" w:hAnsiTheme="majorBidi" w:cstheme="majorBidi"/>
        </w:rPr>
        <w:t>table:</w:t>
      </w:r>
    </w:p>
    <w:p w14:paraId="48C2FAEF" w14:textId="77777777" w:rsidR="00FE7303" w:rsidRPr="008D3173" w:rsidRDefault="00FE7303">
      <w:pPr>
        <w:pStyle w:val="BodyText"/>
        <w:spacing w:before="10"/>
        <w:rPr>
          <w:rFonts w:asciiTheme="majorBidi" w:hAnsiTheme="majorBidi" w:cstheme="majorBidi"/>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6811"/>
        <w:gridCol w:w="2169"/>
      </w:tblGrid>
      <w:tr w:rsidR="00FE7303" w:rsidRPr="008D3173" w14:paraId="6A98376A" w14:textId="77777777">
        <w:trPr>
          <w:trHeight w:val="275"/>
        </w:trPr>
        <w:tc>
          <w:tcPr>
            <w:tcW w:w="773" w:type="dxa"/>
          </w:tcPr>
          <w:p w14:paraId="7B217B76" w14:textId="665176F0" w:rsidR="00FE7303" w:rsidRPr="008D3173" w:rsidRDefault="00000000">
            <w:pPr>
              <w:pStyle w:val="TableParagraph"/>
              <w:spacing w:line="256" w:lineRule="exact"/>
              <w:ind w:left="107"/>
              <w:rPr>
                <w:rFonts w:asciiTheme="majorBidi" w:hAnsiTheme="majorBidi" w:cstheme="majorBidi"/>
                <w:b/>
                <w:sz w:val="24"/>
                <w:szCs w:val="24"/>
              </w:rPr>
            </w:pPr>
            <w:r w:rsidRPr="008D3173">
              <w:rPr>
                <w:rFonts w:asciiTheme="majorBidi" w:hAnsiTheme="majorBidi" w:cstheme="majorBidi"/>
                <w:b/>
                <w:sz w:val="24"/>
                <w:szCs w:val="24"/>
              </w:rPr>
              <w:t>S</w:t>
            </w:r>
            <w:r w:rsidR="008C24BD" w:rsidRPr="008D3173">
              <w:rPr>
                <w:rFonts w:asciiTheme="majorBidi" w:hAnsiTheme="majorBidi" w:cstheme="majorBidi"/>
                <w:b/>
                <w:sz w:val="24"/>
                <w:szCs w:val="24"/>
              </w:rPr>
              <w:t>N.</w:t>
            </w:r>
          </w:p>
        </w:tc>
        <w:tc>
          <w:tcPr>
            <w:tcW w:w="6811" w:type="dxa"/>
          </w:tcPr>
          <w:p w14:paraId="4E8A5980" w14:textId="77777777" w:rsidR="00FE7303" w:rsidRPr="008D3173" w:rsidRDefault="00000000">
            <w:pPr>
              <w:pStyle w:val="TableParagraph"/>
              <w:spacing w:line="256" w:lineRule="exact"/>
              <w:ind w:left="107"/>
              <w:rPr>
                <w:rFonts w:asciiTheme="majorBidi" w:hAnsiTheme="majorBidi" w:cstheme="majorBidi"/>
                <w:b/>
                <w:sz w:val="24"/>
                <w:szCs w:val="24"/>
              </w:rPr>
            </w:pPr>
            <w:r w:rsidRPr="008D3173">
              <w:rPr>
                <w:rFonts w:asciiTheme="majorBidi" w:hAnsiTheme="majorBidi" w:cstheme="majorBidi"/>
                <w:b/>
                <w:sz w:val="24"/>
                <w:szCs w:val="24"/>
              </w:rPr>
              <w:t>Name</w:t>
            </w:r>
            <w:r w:rsidRPr="008D3173">
              <w:rPr>
                <w:rFonts w:asciiTheme="majorBidi" w:hAnsiTheme="majorBidi" w:cstheme="majorBidi"/>
                <w:b/>
                <w:spacing w:val="-3"/>
                <w:sz w:val="24"/>
                <w:szCs w:val="24"/>
              </w:rPr>
              <w:t xml:space="preserve"> </w:t>
            </w:r>
            <w:r w:rsidRPr="008D3173">
              <w:rPr>
                <w:rFonts w:asciiTheme="majorBidi" w:hAnsiTheme="majorBidi" w:cstheme="majorBidi"/>
                <w:b/>
                <w:sz w:val="24"/>
                <w:szCs w:val="24"/>
              </w:rPr>
              <w:t>of</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Equipment</w:t>
            </w:r>
          </w:p>
        </w:tc>
        <w:tc>
          <w:tcPr>
            <w:tcW w:w="2169" w:type="dxa"/>
          </w:tcPr>
          <w:p w14:paraId="2C985240" w14:textId="77777777" w:rsidR="00FE7303" w:rsidRPr="008D3173" w:rsidRDefault="00000000">
            <w:pPr>
              <w:pStyle w:val="TableParagraph"/>
              <w:spacing w:line="256" w:lineRule="exact"/>
              <w:ind w:left="87" w:right="80"/>
              <w:jc w:val="center"/>
              <w:rPr>
                <w:rFonts w:asciiTheme="majorBidi" w:hAnsiTheme="majorBidi" w:cstheme="majorBidi"/>
                <w:b/>
                <w:sz w:val="24"/>
                <w:szCs w:val="24"/>
              </w:rPr>
            </w:pPr>
            <w:r w:rsidRPr="008D3173">
              <w:rPr>
                <w:rFonts w:asciiTheme="majorBidi" w:hAnsiTheme="majorBidi" w:cstheme="majorBidi"/>
                <w:b/>
                <w:sz w:val="24"/>
                <w:szCs w:val="24"/>
              </w:rPr>
              <w:t>Tentative</w:t>
            </w:r>
            <w:r w:rsidRPr="008D3173">
              <w:rPr>
                <w:rFonts w:asciiTheme="majorBidi" w:hAnsiTheme="majorBidi" w:cstheme="majorBidi"/>
                <w:b/>
                <w:spacing w:val="-3"/>
                <w:sz w:val="24"/>
                <w:szCs w:val="24"/>
              </w:rPr>
              <w:t xml:space="preserve"> </w:t>
            </w:r>
            <w:r w:rsidRPr="008D3173">
              <w:rPr>
                <w:rFonts w:asciiTheme="majorBidi" w:hAnsiTheme="majorBidi" w:cstheme="majorBidi"/>
                <w:b/>
                <w:sz w:val="24"/>
                <w:szCs w:val="24"/>
              </w:rPr>
              <w:t>Quantity</w:t>
            </w:r>
          </w:p>
        </w:tc>
      </w:tr>
      <w:tr w:rsidR="006D2AC0" w:rsidRPr="008D3173" w14:paraId="37F99465" w14:textId="77777777">
        <w:trPr>
          <w:trHeight w:val="429"/>
        </w:trPr>
        <w:tc>
          <w:tcPr>
            <w:tcW w:w="773" w:type="dxa"/>
          </w:tcPr>
          <w:p w14:paraId="6C92D95D" w14:textId="1E331653" w:rsidR="006D2AC0" w:rsidRPr="008D3173" w:rsidRDefault="006D2AC0"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58A9A84A" w14:textId="41DEDCD6" w:rsidR="006D2AC0" w:rsidRPr="008D3173" w:rsidRDefault="006D2AC0" w:rsidP="006D2AC0">
            <w:pPr>
              <w:pStyle w:val="TableParagraph"/>
              <w:ind w:left="107"/>
              <w:rPr>
                <w:rFonts w:asciiTheme="majorBidi" w:hAnsiTheme="majorBidi" w:cstheme="majorBidi"/>
                <w:sz w:val="24"/>
                <w:szCs w:val="24"/>
              </w:rPr>
            </w:pPr>
            <w:r w:rsidRPr="008D3173">
              <w:rPr>
                <w:rFonts w:asciiTheme="majorBidi" w:hAnsiTheme="majorBidi" w:cstheme="majorBidi"/>
                <w:sz w:val="24"/>
                <w:szCs w:val="24"/>
              </w:rPr>
              <w:t>Backpack transmitter (Gharial), Advance Telemetry System, USA, Model= R1930</w:t>
            </w:r>
            <w:r w:rsidR="00763C9F" w:rsidRPr="008D3173">
              <w:rPr>
                <w:rFonts w:asciiTheme="majorBidi" w:hAnsiTheme="majorBidi" w:cstheme="majorBidi"/>
                <w:sz w:val="24"/>
                <w:szCs w:val="24"/>
              </w:rPr>
              <w:t>T</w:t>
            </w:r>
            <w:r w:rsidRPr="008D3173">
              <w:rPr>
                <w:rFonts w:asciiTheme="majorBidi" w:hAnsiTheme="majorBidi" w:cstheme="majorBidi"/>
                <w:sz w:val="24"/>
                <w:szCs w:val="24"/>
              </w:rPr>
              <w:t>, Weight= 43 gm, Battery life= 843 days, Frequency range= 148.000-159.999 MHz, Temperature calibrated</w:t>
            </w:r>
          </w:p>
        </w:tc>
        <w:tc>
          <w:tcPr>
            <w:tcW w:w="2169" w:type="dxa"/>
          </w:tcPr>
          <w:p w14:paraId="7FAA011C" w14:textId="607C358E" w:rsidR="006D2AC0" w:rsidRPr="008D3173" w:rsidRDefault="003571D7" w:rsidP="006D2AC0">
            <w:pPr>
              <w:pStyle w:val="TableParagraph"/>
              <w:ind w:left="83" w:right="80"/>
              <w:jc w:val="center"/>
              <w:rPr>
                <w:rFonts w:asciiTheme="majorBidi" w:hAnsiTheme="majorBidi" w:cstheme="majorBidi"/>
                <w:sz w:val="24"/>
                <w:szCs w:val="24"/>
              </w:rPr>
            </w:pPr>
            <w:r w:rsidRPr="008D3173">
              <w:rPr>
                <w:rFonts w:asciiTheme="majorBidi" w:hAnsiTheme="majorBidi" w:cstheme="majorBidi"/>
                <w:sz w:val="24"/>
                <w:szCs w:val="24"/>
              </w:rPr>
              <w:t>10</w:t>
            </w:r>
          </w:p>
        </w:tc>
      </w:tr>
      <w:tr w:rsidR="006D2AC0" w:rsidRPr="008D3173" w14:paraId="1A78B9F2" w14:textId="77777777">
        <w:trPr>
          <w:trHeight w:val="431"/>
        </w:trPr>
        <w:tc>
          <w:tcPr>
            <w:tcW w:w="773" w:type="dxa"/>
          </w:tcPr>
          <w:p w14:paraId="7CBEBF07" w14:textId="28EC254D" w:rsidR="006D2AC0" w:rsidRPr="008D3173" w:rsidRDefault="006D2AC0"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3CB375AA" w14:textId="343ADB07" w:rsidR="006D2AC0" w:rsidRPr="008D3173" w:rsidRDefault="006D2AC0" w:rsidP="006D2AC0">
            <w:pPr>
              <w:pStyle w:val="TableParagraph"/>
              <w:ind w:left="107"/>
              <w:rPr>
                <w:rFonts w:asciiTheme="majorBidi" w:hAnsiTheme="majorBidi" w:cstheme="majorBidi"/>
                <w:sz w:val="24"/>
                <w:szCs w:val="24"/>
              </w:rPr>
            </w:pPr>
            <w:r w:rsidRPr="008D3173">
              <w:rPr>
                <w:rFonts w:asciiTheme="majorBidi" w:hAnsiTheme="majorBidi" w:cstheme="majorBidi"/>
                <w:sz w:val="24"/>
                <w:szCs w:val="24"/>
              </w:rPr>
              <w:t>Implant transmitter (Gharial), Advance Telemetry System, USA, Model= F1830, Weight= 11 gm, Battery life &gt;280 days</w:t>
            </w:r>
          </w:p>
        </w:tc>
        <w:tc>
          <w:tcPr>
            <w:tcW w:w="2169" w:type="dxa"/>
          </w:tcPr>
          <w:p w14:paraId="4BB5D9FE" w14:textId="181F80B3" w:rsidR="006D2AC0" w:rsidRPr="008D3173" w:rsidRDefault="003571D7" w:rsidP="006D2AC0">
            <w:pPr>
              <w:pStyle w:val="TableParagraph"/>
              <w:ind w:left="84" w:right="80"/>
              <w:jc w:val="center"/>
              <w:rPr>
                <w:rFonts w:asciiTheme="majorBidi" w:hAnsiTheme="majorBidi" w:cstheme="majorBidi"/>
                <w:sz w:val="24"/>
                <w:szCs w:val="24"/>
              </w:rPr>
            </w:pPr>
            <w:r w:rsidRPr="008D3173">
              <w:rPr>
                <w:rFonts w:asciiTheme="majorBidi" w:hAnsiTheme="majorBidi" w:cstheme="majorBidi"/>
                <w:sz w:val="24"/>
                <w:szCs w:val="24"/>
              </w:rPr>
              <w:t>7</w:t>
            </w:r>
          </w:p>
        </w:tc>
      </w:tr>
      <w:tr w:rsidR="003571D7" w:rsidRPr="008D3173" w14:paraId="05161A25" w14:textId="77777777">
        <w:trPr>
          <w:trHeight w:val="431"/>
        </w:trPr>
        <w:tc>
          <w:tcPr>
            <w:tcW w:w="773" w:type="dxa"/>
          </w:tcPr>
          <w:p w14:paraId="38A15098" w14:textId="065FC8D4" w:rsidR="003571D7" w:rsidRPr="008D3173" w:rsidRDefault="003571D7"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1F9DBC60" w14:textId="6A2BA28E" w:rsidR="003571D7" w:rsidRPr="008D3173" w:rsidRDefault="003571D7" w:rsidP="003571D7">
            <w:pPr>
              <w:pStyle w:val="TableParagraph"/>
              <w:ind w:left="107"/>
              <w:rPr>
                <w:rFonts w:asciiTheme="majorBidi" w:hAnsiTheme="majorBidi" w:cstheme="majorBidi"/>
                <w:sz w:val="24"/>
                <w:szCs w:val="24"/>
              </w:rPr>
            </w:pPr>
            <w:r w:rsidRPr="008D3173">
              <w:rPr>
                <w:rFonts w:asciiTheme="majorBidi" w:hAnsiTheme="majorBidi" w:cstheme="majorBidi"/>
                <w:sz w:val="24"/>
                <w:szCs w:val="24"/>
              </w:rPr>
              <w:t xml:space="preserve">Iridium/ GPS logger, D (Gharial), Advance Telemetry System, USA, Model= G5-LD, Frequency range= 146.000-153.999 MHz along with </w:t>
            </w:r>
            <w:proofErr w:type="spellStart"/>
            <w:r w:rsidRPr="008D3173">
              <w:rPr>
                <w:rFonts w:asciiTheme="majorBidi" w:hAnsiTheme="majorBidi" w:cstheme="majorBidi"/>
                <w:sz w:val="24"/>
                <w:szCs w:val="24"/>
              </w:rPr>
              <w:t>Wildlink</w:t>
            </w:r>
            <w:proofErr w:type="spellEnd"/>
            <w:r w:rsidRPr="008D3173">
              <w:rPr>
                <w:rFonts w:asciiTheme="majorBidi" w:hAnsiTheme="majorBidi" w:cstheme="majorBidi"/>
                <w:sz w:val="24"/>
                <w:szCs w:val="24"/>
              </w:rPr>
              <w:t xml:space="preserve"> communication Module (Model=17621)</w:t>
            </w:r>
          </w:p>
        </w:tc>
        <w:tc>
          <w:tcPr>
            <w:tcW w:w="2169" w:type="dxa"/>
          </w:tcPr>
          <w:p w14:paraId="01506A99" w14:textId="0B990D06" w:rsidR="003571D7" w:rsidRPr="008D3173" w:rsidRDefault="003571D7" w:rsidP="003571D7">
            <w:pPr>
              <w:pStyle w:val="TableParagraph"/>
              <w:ind w:left="84" w:right="80"/>
              <w:jc w:val="center"/>
              <w:rPr>
                <w:rFonts w:asciiTheme="majorBidi" w:hAnsiTheme="majorBidi" w:cstheme="majorBidi"/>
                <w:sz w:val="24"/>
                <w:szCs w:val="24"/>
              </w:rPr>
            </w:pPr>
            <w:r w:rsidRPr="008D3173">
              <w:rPr>
                <w:rFonts w:asciiTheme="majorBidi" w:hAnsiTheme="majorBidi" w:cstheme="majorBidi"/>
                <w:sz w:val="24"/>
                <w:szCs w:val="24"/>
              </w:rPr>
              <w:t>1</w:t>
            </w:r>
          </w:p>
        </w:tc>
      </w:tr>
      <w:tr w:rsidR="003571D7" w:rsidRPr="008D3173" w14:paraId="2AA64A0C" w14:textId="77777777">
        <w:trPr>
          <w:trHeight w:val="431"/>
        </w:trPr>
        <w:tc>
          <w:tcPr>
            <w:tcW w:w="773" w:type="dxa"/>
          </w:tcPr>
          <w:p w14:paraId="0472D798" w14:textId="77777777" w:rsidR="003571D7" w:rsidRPr="008D3173" w:rsidRDefault="003571D7"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44C5A73A" w14:textId="75FA35AB" w:rsidR="003571D7" w:rsidRPr="008D3173" w:rsidRDefault="003571D7" w:rsidP="003571D7">
            <w:pPr>
              <w:pStyle w:val="TableParagraph"/>
              <w:ind w:left="107"/>
              <w:rPr>
                <w:rFonts w:asciiTheme="majorBidi" w:hAnsiTheme="majorBidi" w:cstheme="majorBidi"/>
                <w:sz w:val="24"/>
                <w:szCs w:val="24"/>
              </w:rPr>
            </w:pPr>
            <w:r w:rsidRPr="008D3173">
              <w:rPr>
                <w:rFonts w:asciiTheme="majorBidi" w:hAnsiTheme="majorBidi" w:cstheme="majorBidi"/>
                <w:sz w:val="24"/>
                <w:szCs w:val="24"/>
              </w:rPr>
              <w:t>Scientific receiver w/ nylon case, Advance Telemetry System, USA, Model= R410</w:t>
            </w:r>
          </w:p>
        </w:tc>
        <w:tc>
          <w:tcPr>
            <w:tcW w:w="2169" w:type="dxa"/>
          </w:tcPr>
          <w:p w14:paraId="6DAD4112" w14:textId="0995694A" w:rsidR="003571D7" w:rsidRPr="008D3173" w:rsidRDefault="003571D7" w:rsidP="003571D7">
            <w:pPr>
              <w:pStyle w:val="TableParagraph"/>
              <w:ind w:left="84" w:right="80"/>
              <w:jc w:val="center"/>
              <w:rPr>
                <w:rFonts w:asciiTheme="majorBidi" w:hAnsiTheme="majorBidi" w:cstheme="majorBidi"/>
                <w:sz w:val="24"/>
                <w:szCs w:val="24"/>
              </w:rPr>
            </w:pPr>
            <w:r w:rsidRPr="008D3173">
              <w:rPr>
                <w:rFonts w:asciiTheme="majorBidi" w:hAnsiTheme="majorBidi" w:cstheme="majorBidi"/>
                <w:sz w:val="24"/>
                <w:szCs w:val="24"/>
              </w:rPr>
              <w:t>1</w:t>
            </w:r>
          </w:p>
        </w:tc>
      </w:tr>
      <w:tr w:rsidR="003571D7" w:rsidRPr="008D3173" w14:paraId="2B9DC424" w14:textId="77777777">
        <w:trPr>
          <w:trHeight w:val="431"/>
        </w:trPr>
        <w:tc>
          <w:tcPr>
            <w:tcW w:w="773" w:type="dxa"/>
          </w:tcPr>
          <w:p w14:paraId="0E7D3AFA" w14:textId="77777777" w:rsidR="003571D7" w:rsidRPr="008D3173" w:rsidRDefault="003571D7"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754C4A61" w14:textId="1AE9CBD2" w:rsidR="003571D7" w:rsidRPr="008D3173" w:rsidRDefault="003571D7" w:rsidP="003571D7">
            <w:pPr>
              <w:pStyle w:val="TableParagraph"/>
              <w:ind w:left="107"/>
              <w:rPr>
                <w:rFonts w:asciiTheme="majorBidi" w:hAnsiTheme="majorBidi" w:cstheme="majorBidi"/>
                <w:sz w:val="24"/>
                <w:szCs w:val="24"/>
              </w:rPr>
            </w:pPr>
            <w:r w:rsidRPr="008D3173">
              <w:rPr>
                <w:rFonts w:asciiTheme="majorBidi" w:hAnsiTheme="majorBidi" w:cstheme="majorBidi"/>
                <w:sz w:val="24"/>
                <w:szCs w:val="24"/>
              </w:rPr>
              <w:t>3-element folding Yagi Antenna, 150-154 5ft cable 13874</w:t>
            </w:r>
          </w:p>
        </w:tc>
        <w:tc>
          <w:tcPr>
            <w:tcW w:w="2169" w:type="dxa"/>
          </w:tcPr>
          <w:p w14:paraId="0ACE68F9" w14:textId="43F4E1A6" w:rsidR="003571D7" w:rsidRPr="008D3173" w:rsidRDefault="003571D7" w:rsidP="003571D7">
            <w:pPr>
              <w:pStyle w:val="TableParagraph"/>
              <w:ind w:left="84" w:right="80"/>
              <w:jc w:val="center"/>
              <w:rPr>
                <w:rFonts w:asciiTheme="majorBidi" w:hAnsiTheme="majorBidi" w:cstheme="majorBidi"/>
                <w:sz w:val="24"/>
                <w:szCs w:val="24"/>
              </w:rPr>
            </w:pPr>
            <w:r w:rsidRPr="008D3173">
              <w:rPr>
                <w:rFonts w:asciiTheme="majorBidi" w:hAnsiTheme="majorBidi" w:cstheme="majorBidi"/>
                <w:sz w:val="24"/>
                <w:szCs w:val="24"/>
              </w:rPr>
              <w:t>1</w:t>
            </w:r>
          </w:p>
        </w:tc>
      </w:tr>
      <w:tr w:rsidR="003571D7" w:rsidRPr="008D3173" w14:paraId="5FF26902" w14:textId="77777777">
        <w:trPr>
          <w:trHeight w:val="431"/>
        </w:trPr>
        <w:tc>
          <w:tcPr>
            <w:tcW w:w="773" w:type="dxa"/>
          </w:tcPr>
          <w:p w14:paraId="653D7771" w14:textId="77777777" w:rsidR="003571D7" w:rsidRPr="008D3173" w:rsidRDefault="003571D7"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021C1700" w14:textId="163D03F2" w:rsidR="003571D7" w:rsidRPr="008D3173" w:rsidRDefault="003571D7" w:rsidP="003571D7">
            <w:pPr>
              <w:pStyle w:val="TableParagraph"/>
              <w:ind w:left="107"/>
              <w:rPr>
                <w:rFonts w:asciiTheme="majorBidi" w:hAnsiTheme="majorBidi" w:cstheme="majorBidi"/>
                <w:sz w:val="24"/>
                <w:szCs w:val="24"/>
              </w:rPr>
            </w:pPr>
            <w:r w:rsidRPr="008D3173">
              <w:rPr>
                <w:rFonts w:asciiTheme="majorBidi" w:hAnsiTheme="majorBidi" w:cstheme="majorBidi"/>
                <w:sz w:val="24"/>
                <w:szCs w:val="24"/>
              </w:rPr>
              <w:t>Shipping and handling charges of the above equipment</w:t>
            </w:r>
          </w:p>
        </w:tc>
        <w:tc>
          <w:tcPr>
            <w:tcW w:w="2169" w:type="dxa"/>
          </w:tcPr>
          <w:p w14:paraId="0AAB1287" w14:textId="77777777" w:rsidR="003571D7" w:rsidRPr="008D3173" w:rsidRDefault="003571D7" w:rsidP="003571D7">
            <w:pPr>
              <w:pStyle w:val="TableParagraph"/>
              <w:ind w:left="84" w:right="80"/>
              <w:jc w:val="center"/>
              <w:rPr>
                <w:rFonts w:asciiTheme="majorBidi" w:hAnsiTheme="majorBidi" w:cstheme="majorBidi"/>
                <w:sz w:val="24"/>
                <w:szCs w:val="24"/>
              </w:rPr>
            </w:pPr>
          </w:p>
        </w:tc>
      </w:tr>
      <w:tr w:rsidR="003571D7" w:rsidRPr="008D3173" w14:paraId="3FD57DDC" w14:textId="77777777">
        <w:trPr>
          <w:trHeight w:val="431"/>
        </w:trPr>
        <w:tc>
          <w:tcPr>
            <w:tcW w:w="773" w:type="dxa"/>
          </w:tcPr>
          <w:p w14:paraId="6D9B2D48" w14:textId="77777777" w:rsidR="003571D7" w:rsidRPr="008D3173" w:rsidRDefault="003571D7" w:rsidP="008C24BD">
            <w:pPr>
              <w:pStyle w:val="TableParagraph"/>
              <w:numPr>
                <w:ilvl w:val="0"/>
                <w:numId w:val="20"/>
              </w:numPr>
              <w:spacing w:line="275" w:lineRule="exact"/>
              <w:ind w:right="113"/>
              <w:jc w:val="right"/>
              <w:rPr>
                <w:rFonts w:asciiTheme="majorBidi" w:hAnsiTheme="majorBidi" w:cstheme="majorBidi"/>
                <w:sz w:val="24"/>
                <w:szCs w:val="24"/>
              </w:rPr>
            </w:pPr>
          </w:p>
        </w:tc>
        <w:tc>
          <w:tcPr>
            <w:tcW w:w="6811" w:type="dxa"/>
          </w:tcPr>
          <w:p w14:paraId="752511AC" w14:textId="3DCD076C" w:rsidR="003571D7" w:rsidRPr="008D3173" w:rsidRDefault="003571D7" w:rsidP="003571D7">
            <w:pPr>
              <w:pStyle w:val="TableParagraph"/>
              <w:ind w:left="107"/>
              <w:rPr>
                <w:rFonts w:asciiTheme="majorBidi" w:hAnsiTheme="majorBidi" w:cstheme="majorBidi"/>
                <w:sz w:val="24"/>
                <w:szCs w:val="24"/>
              </w:rPr>
            </w:pPr>
            <w:r w:rsidRPr="008D3173">
              <w:rPr>
                <w:rFonts w:asciiTheme="majorBidi" w:hAnsiTheme="majorBidi" w:cstheme="majorBidi"/>
                <w:sz w:val="24"/>
                <w:szCs w:val="24"/>
              </w:rPr>
              <w:t>International document fee for the above equipment</w:t>
            </w:r>
          </w:p>
        </w:tc>
        <w:tc>
          <w:tcPr>
            <w:tcW w:w="2169" w:type="dxa"/>
          </w:tcPr>
          <w:p w14:paraId="2A23F0B1" w14:textId="77777777" w:rsidR="003571D7" w:rsidRPr="008D3173" w:rsidRDefault="003571D7" w:rsidP="003571D7">
            <w:pPr>
              <w:pStyle w:val="TableParagraph"/>
              <w:ind w:left="84" w:right="80"/>
              <w:jc w:val="center"/>
              <w:rPr>
                <w:rFonts w:asciiTheme="majorBidi" w:hAnsiTheme="majorBidi" w:cstheme="majorBidi"/>
                <w:sz w:val="24"/>
                <w:szCs w:val="24"/>
              </w:rPr>
            </w:pPr>
          </w:p>
        </w:tc>
      </w:tr>
    </w:tbl>
    <w:p w14:paraId="24823622" w14:textId="2D70D3CB" w:rsidR="00FE7303" w:rsidRPr="008D3173" w:rsidRDefault="00000000">
      <w:pPr>
        <w:pStyle w:val="Heading3"/>
        <w:spacing w:before="41" w:line="510" w:lineRule="atLeast"/>
        <w:ind w:right="538"/>
        <w:rPr>
          <w:rFonts w:asciiTheme="majorBidi" w:hAnsiTheme="majorBidi" w:cstheme="majorBidi"/>
        </w:rPr>
      </w:pPr>
      <w:r w:rsidRPr="008D3173">
        <w:rPr>
          <w:rFonts w:asciiTheme="majorBidi" w:hAnsiTheme="majorBidi" w:cstheme="majorBidi"/>
        </w:rPr>
        <w:t>Note-</w:t>
      </w:r>
      <w:proofErr w:type="gramStart"/>
      <w:r w:rsidRPr="008D3173">
        <w:rPr>
          <w:rFonts w:asciiTheme="majorBidi" w:hAnsiTheme="majorBidi" w:cstheme="majorBidi"/>
        </w:rPr>
        <w:t>1 :</w:t>
      </w:r>
      <w:proofErr w:type="gramEnd"/>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quantity</w:t>
      </w:r>
      <w:r w:rsidRPr="008D3173">
        <w:rPr>
          <w:rFonts w:asciiTheme="majorBidi" w:hAnsiTheme="majorBidi" w:cstheme="majorBidi"/>
          <w:spacing w:val="-2"/>
        </w:rPr>
        <w:t xml:space="preserve"> </w:t>
      </w:r>
      <w:r w:rsidRPr="008D3173">
        <w:rPr>
          <w:rFonts w:asciiTheme="majorBidi" w:hAnsiTheme="majorBidi" w:cstheme="majorBidi"/>
        </w:rPr>
        <w:t>may</w:t>
      </w:r>
      <w:r w:rsidRPr="008D3173">
        <w:rPr>
          <w:rFonts w:asciiTheme="majorBidi" w:hAnsiTheme="majorBidi" w:cstheme="majorBidi"/>
          <w:spacing w:val="-2"/>
        </w:rPr>
        <w:t xml:space="preserve"> </w:t>
      </w:r>
      <w:r w:rsidRPr="008D3173">
        <w:rPr>
          <w:rFonts w:asciiTheme="majorBidi" w:hAnsiTheme="majorBidi" w:cstheme="majorBidi"/>
        </w:rPr>
        <w:t>increase or</w:t>
      </w:r>
      <w:r w:rsidRPr="008D3173">
        <w:rPr>
          <w:rFonts w:asciiTheme="majorBidi" w:hAnsiTheme="majorBidi" w:cstheme="majorBidi"/>
          <w:spacing w:val="-4"/>
        </w:rPr>
        <w:t xml:space="preserve"> </w:t>
      </w:r>
      <w:r w:rsidRPr="008D3173">
        <w:rPr>
          <w:rFonts w:asciiTheme="majorBidi" w:hAnsiTheme="majorBidi" w:cstheme="majorBidi"/>
        </w:rPr>
        <w:t>decrease</w:t>
      </w:r>
      <w:r w:rsidRPr="008D3173">
        <w:rPr>
          <w:rFonts w:asciiTheme="majorBidi" w:hAnsiTheme="majorBidi" w:cstheme="majorBidi"/>
          <w:spacing w:val="-2"/>
        </w:rPr>
        <w:t xml:space="preserve"> </w:t>
      </w:r>
      <w:r w:rsidRPr="008D3173">
        <w:rPr>
          <w:rFonts w:asciiTheme="majorBidi" w:hAnsiTheme="majorBidi" w:cstheme="majorBidi"/>
        </w:rPr>
        <w:t>as</w:t>
      </w:r>
      <w:r w:rsidRPr="008D3173">
        <w:rPr>
          <w:rFonts w:asciiTheme="majorBidi" w:hAnsiTheme="majorBidi" w:cstheme="majorBidi"/>
          <w:spacing w:val="-2"/>
        </w:rPr>
        <w:t xml:space="preserve"> </w:t>
      </w:r>
      <w:r w:rsidRPr="008D3173">
        <w:rPr>
          <w:rFonts w:asciiTheme="majorBidi" w:hAnsiTheme="majorBidi" w:cstheme="majorBidi"/>
        </w:rPr>
        <w:t>per</w:t>
      </w:r>
      <w:r w:rsidRPr="008D3173">
        <w:rPr>
          <w:rFonts w:asciiTheme="majorBidi" w:hAnsiTheme="majorBidi" w:cstheme="majorBidi"/>
          <w:spacing w:val="-2"/>
        </w:rPr>
        <w:t xml:space="preserve"> </w:t>
      </w:r>
      <w:r w:rsidRPr="008D3173">
        <w:rPr>
          <w:rFonts w:asciiTheme="majorBidi" w:hAnsiTheme="majorBidi" w:cstheme="majorBidi"/>
        </w:rPr>
        <w:t>requirement</w:t>
      </w:r>
      <w:r w:rsidRPr="008D3173">
        <w:rPr>
          <w:rFonts w:asciiTheme="majorBidi" w:hAnsiTheme="majorBidi" w:cstheme="majorBidi"/>
          <w:spacing w:val="-4"/>
        </w:rPr>
        <w:t xml:space="preserve"> </w:t>
      </w:r>
      <w:r w:rsidRPr="008D3173">
        <w:rPr>
          <w:rFonts w:asciiTheme="majorBidi" w:hAnsiTheme="majorBidi" w:cstheme="majorBidi"/>
        </w:rPr>
        <w:t>or</w:t>
      </w:r>
      <w:r w:rsidRPr="008D3173">
        <w:rPr>
          <w:rFonts w:asciiTheme="majorBidi" w:hAnsiTheme="majorBidi" w:cstheme="majorBidi"/>
          <w:spacing w:val="-2"/>
        </w:rPr>
        <w:t xml:space="preserve"> </w:t>
      </w:r>
      <w:r w:rsidRPr="008D3173">
        <w:rPr>
          <w:rFonts w:asciiTheme="majorBidi" w:hAnsiTheme="majorBidi" w:cstheme="majorBidi"/>
        </w:rPr>
        <w:t>any</w:t>
      </w:r>
      <w:r w:rsidRPr="008D3173">
        <w:rPr>
          <w:rFonts w:asciiTheme="majorBidi" w:hAnsiTheme="majorBidi" w:cstheme="majorBidi"/>
          <w:spacing w:val="-2"/>
        </w:rPr>
        <w:t xml:space="preserve"> </w:t>
      </w:r>
      <w:r w:rsidRPr="008D3173">
        <w:rPr>
          <w:rFonts w:asciiTheme="majorBidi" w:hAnsiTheme="majorBidi" w:cstheme="majorBidi"/>
        </w:rPr>
        <w:t>other</w:t>
      </w:r>
      <w:r w:rsidRPr="008D3173">
        <w:rPr>
          <w:rFonts w:asciiTheme="majorBidi" w:hAnsiTheme="majorBidi" w:cstheme="majorBidi"/>
          <w:spacing w:val="-4"/>
        </w:rPr>
        <w:t xml:space="preserve"> </w:t>
      </w:r>
      <w:r w:rsidRPr="008D3173">
        <w:rPr>
          <w:rFonts w:asciiTheme="majorBidi" w:hAnsiTheme="majorBidi" w:cstheme="majorBidi"/>
        </w:rPr>
        <w:t>reason</w:t>
      </w:r>
      <w:r w:rsidRPr="008D3173">
        <w:rPr>
          <w:rFonts w:asciiTheme="majorBidi" w:hAnsiTheme="majorBidi" w:cstheme="majorBidi"/>
          <w:spacing w:val="-2"/>
        </w:rPr>
        <w:t xml:space="preserve"> </w:t>
      </w:r>
      <w:r w:rsidRPr="008D3173">
        <w:rPr>
          <w:rFonts w:asciiTheme="majorBidi" w:hAnsiTheme="majorBidi" w:cstheme="majorBidi"/>
        </w:rPr>
        <w:t>(s).</w:t>
      </w:r>
      <w:r w:rsidRPr="008D3173">
        <w:rPr>
          <w:rFonts w:asciiTheme="majorBidi" w:hAnsiTheme="majorBidi" w:cstheme="majorBidi"/>
          <w:spacing w:val="-57"/>
        </w:rPr>
        <w:t xml:space="preserve"> </w:t>
      </w:r>
      <w:r w:rsidRPr="008D3173">
        <w:rPr>
          <w:rFonts w:asciiTheme="majorBidi" w:hAnsiTheme="majorBidi" w:cstheme="majorBidi"/>
        </w:rPr>
        <w:t>Note-</w:t>
      </w:r>
      <w:proofErr w:type="gramStart"/>
      <w:r w:rsidRPr="008D3173">
        <w:rPr>
          <w:rFonts w:asciiTheme="majorBidi" w:hAnsiTheme="majorBidi" w:cstheme="majorBidi"/>
        </w:rPr>
        <w:t>2 :</w:t>
      </w:r>
      <w:proofErr w:type="gramEnd"/>
      <w:r w:rsidRPr="008D3173">
        <w:rPr>
          <w:rFonts w:asciiTheme="majorBidi" w:hAnsiTheme="majorBidi" w:cstheme="majorBidi"/>
          <w:spacing w:val="-2"/>
        </w:rPr>
        <w:t xml:space="preserve"> </w:t>
      </w:r>
      <w:r w:rsidRPr="008D3173">
        <w:rPr>
          <w:rFonts w:asciiTheme="majorBidi" w:hAnsiTheme="majorBidi" w:cstheme="majorBidi"/>
        </w:rPr>
        <w:t>Required</w:t>
      </w:r>
      <w:r w:rsidRPr="008D3173">
        <w:rPr>
          <w:rFonts w:asciiTheme="majorBidi" w:hAnsiTheme="majorBidi" w:cstheme="majorBidi"/>
          <w:spacing w:val="-3"/>
        </w:rPr>
        <w:t xml:space="preserve"> </w:t>
      </w:r>
      <w:r w:rsidRPr="008D3173">
        <w:rPr>
          <w:rFonts w:asciiTheme="majorBidi" w:hAnsiTheme="majorBidi" w:cstheme="majorBidi"/>
        </w:rPr>
        <w:t>Technical</w:t>
      </w:r>
      <w:r w:rsidRPr="008D3173">
        <w:rPr>
          <w:rFonts w:asciiTheme="majorBidi" w:hAnsiTheme="majorBidi" w:cstheme="majorBidi"/>
          <w:spacing w:val="1"/>
        </w:rPr>
        <w:t xml:space="preserve"> </w:t>
      </w:r>
      <w:r w:rsidRPr="008D3173">
        <w:rPr>
          <w:rFonts w:asciiTheme="majorBidi" w:hAnsiTheme="majorBidi" w:cstheme="majorBidi"/>
        </w:rPr>
        <w:t>Specifications</w:t>
      </w:r>
      <w:r w:rsidRPr="008D3173">
        <w:rPr>
          <w:rFonts w:asciiTheme="majorBidi" w:hAnsiTheme="majorBidi" w:cstheme="majorBidi"/>
          <w:spacing w:val="-2"/>
        </w:rPr>
        <w:t xml:space="preserve"> </w:t>
      </w:r>
      <w:r w:rsidRPr="008D3173">
        <w:rPr>
          <w:rFonts w:asciiTheme="majorBidi" w:hAnsiTheme="majorBidi" w:cstheme="majorBidi"/>
        </w:rPr>
        <w:t>of</w:t>
      </w:r>
      <w:r w:rsidRPr="008D3173">
        <w:rPr>
          <w:rFonts w:asciiTheme="majorBidi" w:hAnsiTheme="majorBidi" w:cstheme="majorBidi"/>
          <w:spacing w:val="-3"/>
        </w:rPr>
        <w:t xml:space="preserve"> </w:t>
      </w:r>
      <w:r w:rsidRPr="008D3173">
        <w:rPr>
          <w:rFonts w:asciiTheme="majorBidi" w:hAnsiTheme="majorBidi" w:cstheme="majorBidi"/>
        </w:rPr>
        <w:t>above</w:t>
      </w:r>
      <w:r w:rsidRPr="008D3173">
        <w:rPr>
          <w:rFonts w:asciiTheme="majorBidi" w:hAnsiTheme="majorBidi" w:cstheme="majorBidi"/>
          <w:spacing w:val="-4"/>
        </w:rPr>
        <w:t xml:space="preserve"> </w:t>
      </w:r>
      <w:r w:rsidRPr="008D3173">
        <w:rPr>
          <w:rFonts w:asciiTheme="majorBidi" w:hAnsiTheme="majorBidi" w:cstheme="majorBidi"/>
        </w:rPr>
        <w:t>item</w:t>
      </w:r>
      <w:r w:rsidRPr="008D3173">
        <w:rPr>
          <w:rFonts w:asciiTheme="majorBidi" w:hAnsiTheme="majorBidi" w:cstheme="majorBidi"/>
          <w:spacing w:val="-5"/>
        </w:rPr>
        <w:t xml:space="preserve"> </w:t>
      </w:r>
      <w:r w:rsidRPr="008D3173">
        <w:rPr>
          <w:rFonts w:asciiTheme="majorBidi" w:hAnsiTheme="majorBidi" w:cstheme="majorBidi"/>
        </w:rPr>
        <w:t>are</w:t>
      </w:r>
      <w:r w:rsidRPr="008D3173">
        <w:rPr>
          <w:rFonts w:asciiTheme="majorBidi" w:hAnsiTheme="majorBidi" w:cstheme="majorBidi"/>
          <w:spacing w:val="-3"/>
        </w:rPr>
        <w:t xml:space="preserve"> </w:t>
      </w:r>
      <w:r w:rsidRPr="008D3173">
        <w:rPr>
          <w:rFonts w:asciiTheme="majorBidi" w:hAnsiTheme="majorBidi" w:cstheme="majorBidi"/>
        </w:rPr>
        <w:t>specified</w:t>
      </w:r>
      <w:r w:rsidRPr="008D3173">
        <w:rPr>
          <w:rFonts w:asciiTheme="majorBidi" w:hAnsiTheme="majorBidi" w:cstheme="majorBidi"/>
          <w:spacing w:val="-2"/>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Annexure-A.</w:t>
      </w:r>
    </w:p>
    <w:p w14:paraId="32637930" w14:textId="77777777" w:rsidR="00FE7303" w:rsidRPr="008D3173" w:rsidRDefault="00000000">
      <w:pPr>
        <w:pStyle w:val="BodyText"/>
        <w:spacing w:before="6"/>
        <w:ind w:left="720"/>
        <w:rPr>
          <w:rFonts w:asciiTheme="majorBidi" w:hAnsiTheme="majorBidi" w:cstheme="majorBidi"/>
        </w:rPr>
      </w:pPr>
      <w:r w:rsidRPr="008D3173">
        <w:rPr>
          <w:rFonts w:asciiTheme="majorBidi" w:hAnsiTheme="majorBidi" w:cstheme="majorBidi"/>
          <w:w w:val="99"/>
        </w:rPr>
        <w:t>`</w:t>
      </w:r>
    </w:p>
    <w:p w14:paraId="2D2D012D" w14:textId="59CFE6C6" w:rsidR="00FE7303" w:rsidRPr="008D3173" w:rsidRDefault="00000000">
      <w:pPr>
        <w:pStyle w:val="ListParagraph"/>
        <w:numPr>
          <w:ilvl w:val="0"/>
          <w:numId w:val="16"/>
        </w:numPr>
        <w:tabs>
          <w:tab w:val="left" w:pos="680"/>
        </w:tabs>
        <w:ind w:right="366"/>
        <w:jc w:val="both"/>
        <w:rPr>
          <w:rFonts w:asciiTheme="majorBidi" w:hAnsiTheme="majorBidi" w:cstheme="majorBidi"/>
          <w:sz w:val="24"/>
          <w:szCs w:val="24"/>
        </w:rPr>
      </w:pPr>
      <w:r w:rsidRPr="008D3173">
        <w:rPr>
          <w:rFonts w:asciiTheme="majorBidi" w:hAnsiTheme="majorBidi" w:cstheme="majorBidi"/>
          <w:b/>
          <w:sz w:val="24"/>
          <w:szCs w:val="24"/>
        </w:rPr>
        <w:t>Equipment</w:t>
      </w:r>
      <w:r w:rsidRPr="008D3173">
        <w:rPr>
          <w:rFonts w:asciiTheme="majorBidi" w:hAnsiTheme="majorBidi" w:cstheme="majorBidi"/>
          <w:b/>
          <w:spacing w:val="1"/>
          <w:sz w:val="24"/>
          <w:szCs w:val="24"/>
        </w:rPr>
        <w:t xml:space="preserve"> </w:t>
      </w:r>
      <w:r w:rsidRPr="008D3173">
        <w:rPr>
          <w:rFonts w:asciiTheme="majorBidi" w:hAnsiTheme="majorBidi" w:cstheme="majorBidi"/>
          <w:b/>
          <w:sz w:val="24"/>
          <w:szCs w:val="24"/>
        </w:rPr>
        <w:t>Delivery:</w:t>
      </w:r>
      <w:r w:rsidRPr="008D3173">
        <w:rPr>
          <w:rFonts w:asciiTheme="majorBidi" w:hAnsiTheme="majorBidi" w:cstheme="majorBidi"/>
          <w:b/>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selected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shall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ensure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free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on-site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delivery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 xml:space="preserve">complete order at the </w:t>
      </w:r>
      <w:r w:rsidR="00D52B5D" w:rsidRPr="008D3173">
        <w:rPr>
          <w:rFonts w:asciiTheme="majorBidi" w:hAnsiTheme="majorBidi" w:cstheme="majorBidi"/>
          <w:sz w:val="24"/>
          <w:szCs w:val="24"/>
        </w:rPr>
        <w:t>Office of the Deputy Director, Nandankanan Zoological Park, Barang, Bhubaneswar, Odisha-754005</w:t>
      </w:r>
      <w:r w:rsidRPr="008D3173">
        <w:rPr>
          <w:rFonts w:asciiTheme="majorBidi" w:hAnsiTheme="majorBidi" w:cstheme="majorBidi"/>
          <w:sz w:val="24"/>
          <w:szCs w:val="24"/>
        </w:rPr>
        <w:t>.</w:t>
      </w:r>
    </w:p>
    <w:p w14:paraId="14AE80E8" w14:textId="17D522AF" w:rsidR="00D52B5D" w:rsidRPr="008D3173" w:rsidRDefault="00D52B5D" w:rsidP="00D52B5D">
      <w:pPr>
        <w:pStyle w:val="ListParagraph"/>
        <w:numPr>
          <w:ilvl w:val="0"/>
          <w:numId w:val="16"/>
        </w:numPr>
        <w:tabs>
          <w:tab w:val="left" w:pos="680"/>
        </w:tabs>
        <w:spacing w:before="2"/>
        <w:ind w:right="364"/>
        <w:jc w:val="both"/>
        <w:rPr>
          <w:rFonts w:asciiTheme="majorBidi" w:hAnsiTheme="majorBidi" w:cstheme="majorBidi"/>
          <w:sz w:val="24"/>
          <w:szCs w:val="24"/>
        </w:rPr>
      </w:pPr>
      <w:r w:rsidRPr="008D3173">
        <w:rPr>
          <w:rFonts w:asciiTheme="majorBidi" w:hAnsiTheme="majorBidi" w:cstheme="majorBidi"/>
          <w:b/>
          <w:sz w:val="24"/>
          <w:szCs w:val="24"/>
        </w:rPr>
        <w:t xml:space="preserve">Warranty:  </w:t>
      </w:r>
      <w:r w:rsidRPr="008D3173">
        <w:rPr>
          <w:rFonts w:asciiTheme="majorBidi" w:hAnsiTheme="majorBidi" w:cstheme="majorBidi"/>
          <w:sz w:val="24"/>
          <w:szCs w:val="24"/>
        </w:rPr>
        <w:t>Selected bidder shall supply equipment along with the warranty of at-least Three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years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against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manufacturing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defects.</w:t>
      </w:r>
    </w:p>
    <w:p w14:paraId="59F091B7" w14:textId="77777777" w:rsidR="00D52B5D" w:rsidRPr="008D3173" w:rsidRDefault="00D52B5D" w:rsidP="00D52B5D">
      <w:pPr>
        <w:pStyle w:val="ListParagraph"/>
        <w:tabs>
          <w:tab w:val="left" w:pos="680"/>
        </w:tabs>
        <w:spacing w:before="2"/>
        <w:ind w:left="680" w:right="364" w:firstLine="0"/>
        <w:jc w:val="both"/>
        <w:rPr>
          <w:rFonts w:asciiTheme="majorBidi" w:hAnsiTheme="majorBidi" w:cstheme="majorBidi"/>
          <w:sz w:val="24"/>
          <w:szCs w:val="24"/>
        </w:rPr>
      </w:pPr>
    </w:p>
    <w:p w14:paraId="647BC672" w14:textId="0FEDC6A7" w:rsidR="00D52B5D" w:rsidRPr="008D3173" w:rsidRDefault="00D52B5D" w:rsidP="008C24BD">
      <w:pPr>
        <w:pStyle w:val="Heading1"/>
        <w:numPr>
          <w:ilvl w:val="0"/>
          <w:numId w:val="21"/>
        </w:numPr>
        <w:tabs>
          <w:tab w:val="left" w:pos="1039"/>
          <w:tab w:val="left" w:pos="1040"/>
        </w:tabs>
        <w:spacing w:line="242" w:lineRule="auto"/>
        <w:ind w:right="618"/>
        <w:rPr>
          <w:rFonts w:asciiTheme="majorBidi" w:hAnsiTheme="majorBidi" w:cstheme="majorBidi"/>
          <w:sz w:val="24"/>
          <w:szCs w:val="24"/>
        </w:rPr>
      </w:pPr>
      <w:r w:rsidRPr="008D3173">
        <w:rPr>
          <w:rFonts w:asciiTheme="majorBidi" w:hAnsiTheme="majorBidi" w:cstheme="majorBidi"/>
          <w:sz w:val="24"/>
          <w:szCs w:val="24"/>
        </w:rPr>
        <w:t>Eligibility</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Criteria for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Bidders</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documents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required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submitted</w:t>
      </w:r>
      <w:r w:rsidRPr="008D3173">
        <w:rPr>
          <w:rFonts w:asciiTheme="majorBidi" w:hAnsiTheme="majorBidi" w:cstheme="majorBidi"/>
          <w:spacing w:val="-67"/>
          <w:sz w:val="24"/>
          <w:szCs w:val="24"/>
        </w:rPr>
        <w:t xml:space="preserve"> </w:t>
      </w:r>
      <w:r w:rsidRPr="008D3173">
        <w:rPr>
          <w:rFonts w:asciiTheme="majorBidi" w:hAnsiTheme="majorBidi" w:cstheme="majorBidi"/>
          <w:sz w:val="24"/>
          <w:szCs w:val="24"/>
        </w:rPr>
        <w:t>along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with Technical Bid.</w:t>
      </w:r>
    </w:p>
    <w:p w14:paraId="7B78E57E" w14:textId="77777777" w:rsidR="00D52B5D" w:rsidRPr="008D3173" w:rsidRDefault="00D52B5D" w:rsidP="00D52B5D">
      <w:pPr>
        <w:pStyle w:val="ListParagraph"/>
        <w:numPr>
          <w:ilvl w:val="0"/>
          <w:numId w:val="15"/>
        </w:numPr>
        <w:tabs>
          <w:tab w:val="left" w:pos="748"/>
        </w:tabs>
        <w:spacing w:before="234"/>
        <w:jc w:val="left"/>
        <w:rPr>
          <w:rFonts w:asciiTheme="majorBidi" w:hAnsiTheme="majorBidi" w:cstheme="majorBidi"/>
          <w:sz w:val="24"/>
          <w:szCs w:val="24"/>
        </w:rPr>
      </w:pPr>
      <w:r w:rsidRPr="008D3173">
        <w:rPr>
          <w:rFonts w:asciiTheme="majorBidi" w:hAnsiTheme="majorBidi" w:cstheme="majorBidi"/>
          <w:sz w:val="24"/>
          <w:szCs w:val="24"/>
        </w:rPr>
        <w:t>This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is open</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all firms/companies</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registered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India.</w:t>
      </w:r>
    </w:p>
    <w:p w14:paraId="68090A0F" w14:textId="77777777" w:rsidR="00D52B5D" w:rsidRPr="008D3173" w:rsidRDefault="00D52B5D" w:rsidP="00D52B5D">
      <w:pPr>
        <w:pStyle w:val="BodyText"/>
        <w:spacing w:before="10"/>
        <w:rPr>
          <w:rFonts w:asciiTheme="majorBidi" w:hAnsiTheme="majorBidi" w:cstheme="majorBidi"/>
        </w:rPr>
      </w:pPr>
    </w:p>
    <w:p w14:paraId="3DD3C1E2" w14:textId="77777777" w:rsidR="00D52B5D" w:rsidRPr="008D3173" w:rsidRDefault="00D52B5D" w:rsidP="00D52B5D">
      <w:pPr>
        <w:pStyle w:val="ListParagraph"/>
        <w:numPr>
          <w:ilvl w:val="0"/>
          <w:numId w:val="15"/>
        </w:numPr>
        <w:tabs>
          <w:tab w:val="left" w:pos="680"/>
        </w:tabs>
        <w:ind w:left="680" w:hanging="360"/>
        <w:jc w:val="left"/>
        <w:rPr>
          <w:rFonts w:asciiTheme="majorBidi" w:hAnsiTheme="majorBidi" w:cstheme="majorBidi"/>
          <w:sz w:val="24"/>
          <w:szCs w:val="24"/>
        </w:rPr>
      </w:pP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OEM</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equipment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should be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registered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 India</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since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last</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10</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years.</w:t>
      </w:r>
    </w:p>
    <w:p w14:paraId="7FC1CC2C" w14:textId="77777777" w:rsidR="00D52B5D" w:rsidRPr="008D3173" w:rsidRDefault="00D52B5D" w:rsidP="00D52B5D">
      <w:pPr>
        <w:pStyle w:val="BodyText"/>
        <w:spacing w:before="10"/>
        <w:rPr>
          <w:rFonts w:asciiTheme="majorBidi" w:hAnsiTheme="majorBidi" w:cstheme="majorBidi"/>
        </w:rPr>
      </w:pPr>
    </w:p>
    <w:p w14:paraId="5D2A930B" w14:textId="77777777" w:rsidR="00D52B5D" w:rsidRPr="008D3173" w:rsidRDefault="00D52B5D" w:rsidP="00D52B5D">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The bidder must be in the business of supplying and maintenance of same category equipment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for at-least last three years. The bidder shall upload relevant documentary proof regarding 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same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along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technical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w:t>
      </w:r>
    </w:p>
    <w:p w14:paraId="4557E231" w14:textId="77777777" w:rsidR="00D52B5D" w:rsidRPr="008D3173" w:rsidRDefault="00D52B5D" w:rsidP="00D52B5D">
      <w:pPr>
        <w:pStyle w:val="ListParagraph"/>
        <w:rPr>
          <w:rFonts w:asciiTheme="majorBidi" w:hAnsiTheme="majorBidi" w:cstheme="majorBidi"/>
          <w:sz w:val="24"/>
          <w:szCs w:val="24"/>
        </w:rPr>
      </w:pPr>
    </w:p>
    <w:p w14:paraId="15C5BAE2" w14:textId="77777777" w:rsidR="00D52B5D" w:rsidRPr="008D3173" w:rsidRDefault="00D52B5D" w:rsidP="00D52B5D">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The bidder or its OEM should have supplied same or similar category products for at least 50%</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 bid value, in last two years before the bid opening date to any State/Central Government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department/agency or any Government company/PSU or any State/Central Government PSU.</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must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attach</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least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one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supply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order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along 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Technical/financial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w:t>
      </w:r>
    </w:p>
    <w:p w14:paraId="5D9F2A3F" w14:textId="77777777" w:rsidR="00D52B5D" w:rsidRPr="008D3173" w:rsidRDefault="00D52B5D" w:rsidP="00D52B5D">
      <w:pPr>
        <w:pStyle w:val="ListParagraph"/>
        <w:rPr>
          <w:rFonts w:asciiTheme="majorBidi" w:hAnsiTheme="majorBidi" w:cstheme="majorBidi"/>
          <w:sz w:val="24"/>
          <w:szCs w:val="24"/>
        </w:rPr>
      </w:pPr>
    </w:p>
    <w:p w14:paraId="1516C616" w14:textId="77777777" w:rsidR="00F56E17" w:rsidRPr="008D3173" w:rsidRDefault="00D52B5D" w:rsidP="00F56E17">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In</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case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11"/>
          <w:sz w:val="24"/>
          <w:szCs w:val="24"/>
        </w:rPr>
        <w:t xml:space="preserve"> </w:t>
      </w:r>
      <w:r w:rsidRPr="008D3173">
        <w:rPr>
          <w:rFonts w:asciiTheme="majorBidi" w:hAnsiTheme="majorBidi" w:cstheme="majorBidi"/>
          <w:sz w:val="24"/>
          <w:szCs w:val="24"/>
        </w:rPr>
        <w:t>is</w:t>
      </w:r>
      <w:r w:rsidRPr="008D3173">
        <w:rPr>
          <w:rFonts w:asciiTheme="majorBidi" w:hAnsiTheme="majorBidi" w:cstheme="majorBidi"/>
          <w:spacing w:val="18"/>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OEM</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0"/>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equipment,</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10"/>
          <w:sz w:val="24"/>
          <w:szCs w:val="24"/>
        </w:rPr>
        <w:t xml:space="preserve"> </w:t>
      </w:r>
      <w:r w:rsidRPr="008D3173">
        <w:rPr>
          <w:rFonts w:asciiTheme="majorBidi" w:hAnsiTheme="majorBidi" w:cstheme="majorBidi"/>
          <w:sz w:val="24"/>
          <w:szCs w:val="24"/>
        </w:rPr>
        <w:t>must</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authorized</w:t>
      </w:r>
      <w:r w:rsidRPr="008D3173">
        <w:rPr>
          <w:rFonts w:asciiTheme="majorBidi" w:hAnsiTheme="majorBidi" w:cstheme="majorBidi"/>
          <w:spacing w:val="11"/>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5"/>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for</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the equipment by the OEM. Bidder shall upload an authorization letter from the OEM, along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technical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w:t>
      </w:r>
    </w:p>
    <w:p w14:paraId="25B9EDEB" w14:textId="77777777" w:rsidR="00F56E17" w:rsidRPr="008D3173" w:rsidRDefault="00F56E17" w:rsidP="00F56E17">
      <w:pPr>
        <w:pStyle w:val="ListParagraph"/>
        <w:rPr>
          <w:rFonts w:asciiTheme="majorBidi" w:hAnsiTheme="majorBidi" w:cstheme="majorBidi"/>
          <w:sz w:val="24"/>
          <w:szCs w:val="24"/>
        </w:rPr>
      </w:pPr>
    </w:p>
    <w:p w14:paraId="614A042B" w14:textId="6C9DDEE0" w:rsidR="00F56E17" w:rsidRPr="008D3173" w:rsidRDefault="003E3255" w:rsidP="00EF63D1">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Bidder</w:t>
      </w:r>
      <w:r w:rsidR="00F56E17" w:rsidRPr="008D3173">
        <w:rPr>
          <w:rFonts w:asciiTheme="majorBidi" w:hAnsiTheme="majorBidi" w:cstheme="majorBidi"/>
          <w:sz w:val="24"/>
          <w:szCs w:val="24"/>
        </w:rPr>
        <w:t xml:space="preserve"> shall upload </w:t>
      </w:r>
      <w:r w:rsidRPr="008D3173">
        <w:rPr>
          <w:rFonts w:asciiTheme="majorBidi" w:hAnsiTheme="majorBidi" w:cstheme="majorBidi"/>
          <w:sz w:val="24"/>
          <w:szCs w:val="24"/>
        </w:rPr>
        <w:t>a</w:t>
      </w:r>
      <w:r w:rsidR="00F56E17" w:rsidRPr="008D3173">
        <w:rPr>
          <w:rFonts w:asciiTheme="majorBidi" w:hAnsiTheme="majorBidi" w:cstheme="majorBidi"/>
          <w:sz w:val="24"/>
          <w:szCs w:val="24"/>
        </w:rPr>
        <w:t xml:space="preserve"> copy of </w:t>
      </w:r>
      <w:r w:rsidRPr="008D3173">
        <w:rPr>
          <w:rFonts w:asciiTheme="majorBidi" w:hAnsiTheme="majorBidi" w:cstheme="majorBidi"/>
          <w:sz w:val="24"/>
          <w:szCs w:val="24"/>
        </w:rPr>
        <w:t>document supporting annual turnover during the last three financial years (ending 31</w:t>
      </w:r>
      <w:r w:rsidRPr="008D3173">
        <w:rPr>
          <w:rFonts w:asciiTheme="majorBidi" w:hAnsiTheme="majorBidi" w:cstheme="majorBidi"/>
          <w:sz w:val="24"/>
          <w:szCs w:val="24"/>
          <w:vertAlign w:val="superscript"/>
        </w:rPr>
        <w:t>st</w:t>
      </w:r>
      <w:r w:rsidRPr="008D3173">
        <w:rPr>
          <w:rFonts w:asciiTheme="majorBidi" w:hAnsiTheme="majorBidi" w:cstheme="majorBidi"/>
          <w:sz w:val="24"/>
          <w:szCs w:val="24"/>
        </w:rPr>
        <w:t xml:space="preserve"> March 2023).</w:t>
      </w:r>
    </w:p>
    <w:p w14:paraId="06F11EFE" w14:textId="77777777" w:rsidR="00EF63D1" w:rsidRPr="008D3173" w:rsidRDefault="00F56E17" w:rsidP="00EF63D1">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Bidder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must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 blacklisted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by any State/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Central Government,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PSU</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Government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Company. The Bidder must attach an affidavit undertaking the same along with the Technical</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Bid.</w:t>
      </w:r>
    </w:p>
    <w:p w14:paraId="43AEE002" w14:textId="62387213" w:rsidR="00EF63D1" w:rsidRPr="008D3173" w:rsidRDefault="00F56E17" w:rsidP="00EF63D1">
      <w:pPr>
        <w:pStyle w:val="ListParagraph"/>
        <w:numPr>
          <w:ilvl w:val="0"/>
          <w:numId w:val="15"/>
        </w:numPr>
        <w:tabs>
          <w:tab w:val="left" w:pos="680"/>
        </w:tabs>
        <w:ind w:left="680" w:right="369" w:hanging="360"/>
        <w:jc w:val="both"/>
        <w:rPr>
          <w:rFonts w:asciiTheme="majorBidi" w:hAnsiTheme="majorBidi" w:cstheme="majorBidi"/>
          <w:sz w:val="24"/>
          <w:szCs w:val="24"/>
        </w:rPr>
      </w:pP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have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submit/upload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Technical Data</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sheet</w:t>
      </w:r>
      <w:r w:rsidRPr="008D3173">
        <w:rPr>
          <w:rFonts w:asciiTheme="majorBidi" w:hAnsiTheme="majorBidi" w:cstheme="majorBidi"/>
          <w:spacing w:val="2"/>
          <w:sz w:val="24"/>
          <w:szCs w:val="24"/>
        </w:rPr>
        <w:t xml:space="preserve"> </w:t>
      </w:r>
      <w:r w:rsidR="00EF63D1" w:rsidRPr="008D3173">
        <w:rPr>
          <w:rFonts w:asciiTheme="majorBidi" w:hAnsiTheme="majorBidi" w:cstheme="majorBidi"/>
          <w:spacing w:val="2"/>
          <w:sz w:val="24"/>
          <w:szCs w:val="24"/>
        </w:rPr>
        <w:t xml:space="preserve">and OEM warranty declaration (wherever applicable)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product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for</w:t>
      </w:r>
      <w:r w:rsidR="00EF63D1" w:rsidRPr="008D3173">
        <w:rPr>
          <w:rFonts w:asciiTheme="majorBidi" w:hAnsiTheme="majorBidi" w:cstheme="majorBidi"/>
          <w:sz w:val="24"/>
          <w:szCs w:val="24"/>
        </w:rPr>
        <w:t xml:space="preserve"> </w:t>
      </w:r>
      <w:r w:rsidR="003E3255" w:rsidRPr="008D3173">
        <w:rPr>
          <w:rFonts w:asciiTheme="majorBidi" w:hAnsiTheme="majorBidi" w:cstheme="majorBidi"/>
          <w:sz w:val="24"/>
          <w:szCs w:val="24"/>
        </w:rPr>
        <w:t>verification</w:t>
      </w:r>
      <w:r w:rsidR="003E3255" w:rsidRPr="008D3173">
        <w:rPr>
          <w:rFonts w:asciiTheme="majorBidi" w:hAnsiTheme="majorBidi" w:cstheme="majorBidi"/>
          <w:spacing w:val="-4"/>
          <w:sz w:val="24"/>
          <w:szCs w:val="24"/>
        </w:rPr>
        <w:t xml:space="preserve"> </w:t>
      </w:r>
      <w:r w:rsidR="003E3255" w:rsidRPr="008D3173">
        <w:rPr>
          <w:rFonts w:asciiTheme="majorBidi" w:hAnsiTheme="majorBidi" w:cstheme="majorBidi"/>
          <w:sz w:val="24"/>
          <w:szCs w:val="24"/>
        </w:rPr>
        <w:t>of</w:t>
      </w:r>
      <w:r w:rsidR="003E3255" w:rsidRPr="008D3173">
        <w:rPr>
          <w:rFonts w:asciiTheme="majorBidi" w:hAnsiTheme="majorBidi" w:cstheme="majorBidi"/>
          <w:spacing w:val="-3"/>
          <w:sz w:val="24"/>
          <w:szCs w:val="24"/>
        </w:rPr>
        <w:t xml:space="preserve"> </w:t>
      </w:r>
      <w:r w:rsidR="003E3255" w:rsidRPr="008D3173">
        <w:rPr>
          <w:rFonts w:asciiTheme="majorBidi" w:hAnsiTheme="majorBidi" w:cstheme="majorBidi"/>
          <w:sz w:val="24"/>
          <w:szCs w:val="24"/>
        </w:rPr>
        <w:t>Technical</w:t>
      </w:r>
      <w:r w:rsidR="003E3255" w:rsidRPr="008D3173">
        <w:rPr>
          <w:rFonts w:asciiTheme="majorBidi" w:hAnsiTheme="majorBidi" w:cstheme="majorBidi"/>
          <w:spacing w:val="-3"/>
          <w:sz w:val="24"/>
          <w:szCs w:val="24"/>
        </w:rPr>
        <w:t xml:space="preserve"> </w:t>
      </w:r>
      <w:r w:rsidR="003E3255" w:rsidRPr="008D3173">
        <w:rPr>
          <w:rFonts w:asciiTheme="majorBidi" w:hAnsiTheme="majorBidi" w:cstheme="majorBidi"/>
          <w:sz w:val="24"/>
          <w:szCs w:val="24"/>
        </w:rPr>
        <w:t>Specifications.</w:t>
      </w:r>
    </w:p>
    <w:p w14:paraId="72851CF0" w14:textId="18CFDCB4" w:rsidR="00CC2665" w:rsidRPr="008D3173" w:rsidRDefault="003E3255" w:rsidP="003C6ACA">
      <w:pPr>
        <w:pStyle w:val="ListParagraph"/>
        <w:numPr>
          <w:ilvl w:val="0"/>
          <w:numId w:val="15"/>
        </w:numPr>
        <w:tabs>
          <w:tab w:val="left" w:pos="764"/>
        </w:tabs>
        <w:spacing w:before="240"/>
        <w:ind w:left="603" w:right="362" w:hanging="284"/>
        <w:jc w:val="both"/>
        <w:rPr>
          <w:rFonts w:asciiTheme="majorBidi" w:hAnsiTheme="majorBidi" w:cstheme="majorBidi"/>
          <w:sz w:val="24"/>
          <w:szCs w:val="24"/>
        </w:rPr>
      </w:pPr>
      <w:r w:rsidRPr="008D3173">
        <w:rPr>
          <w:rFonts w:asciiTheme="majorBidi" w:hAnsiTheme="majorBidi" w:cstheme="majorBidi"/>
          <w:sz w:val="24"/>
          <w:szCs w:val="24"/>
        </w:rPr>
        <w:t>Earnest Money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Deposit</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(EMD)</w:t>
      </w:r>
      <w:r w:rsidR="00CC2665" w:rsidRPr="008D3173">
        <w:rPr>
          <w:rFonts w:asciiTheme="majorBidi" w:hAnsiTheme="majorBidi" w:cstheme="majorBidi"/>
          <w:sz w:val="24"/>
          <w:szCs w:val="24"/>
        </w:rPr>
        <w:t xml:space="preserve">: </w:t>
      </w:r>
      <w:r w:rsidRPr="008D3173">
        <w:rPr>
          <w:rFonts w:asciiTheme="majorBidi" w:hAnsiTheme="majorBidi" w:cstheme="majorBidi"/>
          <w:sz w:val="24"/>
          <w:szCs w:val="24"/>
        </w:rPr>
        <w:t xml:space="preserve">The Bidders shall submit the Earnest Money Deposit (EMD), through online/electronic mode. No interest shall be payable by </w:t>
      </w:r>
      <w:r w:rsidR="003119AD" w:rsidRPr="008D3173">
        <w:rPr>
          <w:rFonts w:asciiTheme="majorBidi" w:hAnsiTheme="majorBidi" w:cstheme="majorBidi"/>
          <w:sz w:val="24"/>
          <w:szCs w:val="24"/>
        </w:rPr>
        <w:t>Nandank</w:t>
      </w:r>
      <w:r w:rsidR="00611C3F" w:rsidRPr="008D3173">
        <w:rPr>
          <w:rFonts w:asciiTheme="majorBidi" w:hAnsiTheme="majorBidi" w:cstheme="majorBidi"/>
          <w:sz w:val="24"/>
          <w:szCs w:val="24"/>
        </w:rPr>
        <w:t>a</w:t>
      </w:r>
      <w:r w:rsidR="003119AD" w:rsidRPr="008D3173">
        <w:rPr>
          <w:rFonts w:asciiTheme="majorBidi" w:hAnsiTheme="majorBidi" w:cstheme="majorBidi"/>
          <w:sz w:val="24"/>
          <w:szCs w:val="24"/>
        </w:rPr>
        <w:t>nan Zoological Park authority</w:t>
      </w:r>
      <w:r w:rsidRPr="008D3173">
        <w:rPr>
          <w:rFonts w:asciiTheme="majorBidi" w:hAnsiTheme="majorBidi" w:cstheme="majorBidi"/>
          <w:sz w:val="24"/>
          <w:szCs w:val="24"/>
        </w:rPr>
        <w:t xml:space="preserve"> on the Earnest Money deposited by Bidder.</w:t>
      </w:r>
    </w:p>
    <w:p w14:paraId="22C91FA6" w14:textId="77777777" w:rsidR="008C24BD" w:rsidRPr="008D3173" w:rsidRDefault="008C24BD" w:rsidP="008C24BD">
      <w:pPr>
        <w:pStyle w:val="BodyText"/>
        <w:numPr>
          <w:ilvl w:val="0"/>
          <w:numId w:val="15"/>
        </w:numPr>
        <w:spacing w:before="239"/>
        <w:ind w:right="374"/>
        <w:jc w:val="both"/>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bidder</w:t>
      </w:r>
      <w:r w:rsidRPr="008D3173">
        <w:rPr>
          <w:rFonts w:asciiTheme="majorBidi" w:hAnsiTheme="majorBidi" w:cstheme="majorBidi"/>
          <w:spacing w:val="-5"/>
        </w:rPr>
        <w:t xml:space="preserve"> </w:t>
      </w:r>
      <w:r w:rsidRPr="008D3173">
        <w:rPr>
          <w:rFonts w:asciiTheme="majorBidi" w:hAnsiTheme="majorBidi" w:cstheme="majorBidi"/>
        </w:rPr>
        <w:t>shall</w:t>
      </w:r>
      <w:r w:rsidRPr="008D3173">
        <w:rPr>
          <w:rFonts w:asciiTheme="majorBidi" w:hAnsiTheme="majorBidi" w:cstheme="majorBidi"/>
          <w:spacing w:val="1"/>
        </w:rPr>
        <w:t xml:space="preserve"> </w:t>
      </w:r>
      <w:r w:rsidRPr="008D3173">
        <w:rPr>
          <w:rFonts w:asciiTheme="majorBidi" w:hAnsiTheme="majorBidi" w:cstheme="majorBidi"/>
        </w:rPr>
        <w:t>submit</w:t>
      </w:r>
      <w:r w:rsidRPr="008D3173">
        <w:rPr>
          <w:rFonts w:asciiTheme="majorBidi" w:hAnsiTheme="majorBidi" w:cstheme="majorBidi"/>
          <w:spacing w:val="-2"/>
        </w:rPr>
        <w:t xml:space="preserve"> </w:t>
      </w:r>
      <w:r w:rsidRPr="008D3173">
        <w:rPr>
          <w:rFonts w:asciiTheme="majorBidi" w:hAnsiTheme="majorBidi" w:cstheme="majorBidi"/>
        </w:rPr>
        <w:t>documents</w:t>
      </w:r>
      <w:r w:rsidRPr="008D3173">
        <w:rPr>
          <w:rFonts w:asciiTheme="majorBidi" w:hAnsiTheme="majorBidi" w:cstheme="majorBidi"/>
          <w:spacing w:val="-2"/>
        </w:rPr>
        <w:t xml:space="preserve"> </w:t>
      </w:r>
      <w:r w:rsidRPr="008D3173">
        <w:rPr>
          <w:rFonts w:asciiTheme="majorBidi" w:hAnsiTheme="majorBidi" w:cstheme="majorBidi"/>
        </w:rPr>
        <w:t>pertaining</w:t>
      </w:r>
      <w:r w:rsidRPr="008D3173">
        <w:rPr>
          <w:rFonts w:asciiTheme="majorBidi" w:hAnsiTheme="majorBidi" w:cstheme="majorBidi"/>
          <w:spacing w:val="-4"/>
        </w:rPr>
        <w:t xml:space="preserve"> </w:t>
      </w:r>
      <w:r w:rsidRPr="008D3173">
        <w:rPr>
          <w:rFonts w:asciiTheme="majorBidi" w:hAnsiTheme="majorBidi" w:cstheme="majorBidi"/>
        </w:rPr>
        <w:t>to</w:t>
      </w:r>
      <w:r w:rsidRPr="008D3173">
        <w:rPr>
          <w:rFonts w:asciiTheme="majorBidi" w:hAnsiTheme="majorBidi" w:cstheme="majorBidi"/>
          <w:spacing w:val="-2"/>
        </w:rPr>
        <w:t xml:space="preserve"> </w:t>
      </w:r>
      <w:r w:rsidRPr="008D3173">
        <w:rPr>
          <w:rFonts w:asciiTheme="majorBidi" w:hAnsiTheme="majorBidi" w:cstheme="majorBidi"/>
        </w:rPr>
        <w:t>bid,</w:t>
      </w:r>
      <w:r w:rsidRPr="008D3173">
        <w:rPr>
          <w:rFonts w:asciiTheme="majorBidi" w:hAnsiTheme="majorBidi" w:cstheme="majorBidi"/>
          <w:spacing w:val="-2"/>
        </w:rPr>
        <w:t xml:space="preserve"> </w:t>
      </w:r>
      <w:r w:rsidRPr="008D3173">
        <w:rPr>
          <w:rFonts w:asciiTheme="majorBidi" w:hAnsiTheme="majorBidi" w:cstheme="majorBidi"/>
        </w:rPr>
        <w:t>supporting</w:t>
      </w:r>
      <w:r w:rsidRPr="008D3173">
        <w:rPr>
          <w:rFonts w:asciiTheme="majorBidi" w:hAnsiTheme="majorBidi" w:cstheme="majorBidi"/>
          <w:spacing w:val="-4"/>
        </w:rPr>
        <w:t xml:space="preserve"> </w:t>
      </w:r>
      <w:r w:rsidRPr="008D3173">
        <w:rPr>
          <w:rFonts w:asciiTheme="majorBidi" w:hAnsiTheme="majorBidi" w:cstheme="majorBidi"/>
        </w:rPr>
        <w:t>documents</w:t>
      </w:r>
      <w:r w:rsidRPr="008D3173">
        <w:rPr>
          <w:rFonts w:asciiTheme="majorBidi" w:hAnsiTheme="majorBidi" w:cstheme="majorBidi"/>
          <w:spacing w:val="-2"/>
        </w:rPr>
        <w:t xml:space="preserve"> </w:t>
      </w:r>
      <w:r w:rsidRPr="008D3173">
        <w:rPr>
          <w:rFonts w:asciiTheme="majorBidi" w:hAnsiTheme="majorBidi" w:cstheme="majorBidi"/>
        </w:rPr>
        <w:t>and</w:t>
      </w:r>
      <w:r w:rsidRPr="008D3173">
        <w:rPr>
          <w:rFonts w:asciiTheme="majorBidi" w:hAnsiTheme="majorBidi" w:cstheme="majorBidi"/>
          <w:spacing w:val="-2"/>
        </w:rPr>
        <w:t xml:space="preserve"> </w:t>
      </w:r>
      <w:r w:rsidRPr="008D3173">
        <w:rPr>
          <w:rFonts w:asciiTheme="majorBidi" w:hAnsiTheme="majorBidi" w:cstheme="majorBidi"/>
        </w:rPr>
        <w:t>all</w:t>
      </w:r>
      <w:r w:rsidRPr="008D3173">
        <w:rPr>
          <w:rFonts w:asciiTheme="majorBidi" w:hAnsiTheme="majorBidi" w:cstheme="majorBidi"/>
          <w:spacing w:val="-2"/>
        </w:rPr>
        <w:t xml:space="preserve"> </w:t>
      </w:r>
      <w:r w:rsidRPr="008D3173">
        <w:rPr>
          <w:rFonts w:asciiTheme="majorBidi" w:hAnsiTheme="majorBidi" w:cstheme="majorBidi"/>
        </w:rPr>
        <w:t>correspondence</w:t>
      </w:r>
      <w:r w:rsidRPr="008D3173">
        <w:rPr>
          <w:rFonts w:asciiTheme="majorBidi" w:hAnsiTheme="majorBidi" w:cstheme="majorBidi"/>
          <w:spacing w:val="-57"/>
        </w:rPr>
        <w:t xml:space="preserve"> </w:t>
      </w:r>
      <w:r w:rsidRPr="008D3173">
        <w:rPr>
          <w:rFonts w:asciiTheme="majorBidi" w:hAnsiTheme="majorBidi" w:cstheme="majorBidi"/>
        </w:rPr>
        <w:t>etc.</w:t>
      </w:r>
      <w:r w:rsidRPr="008D3173">
        <w:rPr>
          <w:rFonts w:asciiTheme="majorBidi" w:hAnsiTheme="majorBidi" w:cstheme="majorBidi"/>
          <w:spacing w:val="-2"/>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English</w:t>
      </w:r>
      <w:r w:rsidRPr="008D3173">
        <w:rPr>
          <w:rFonts w:asciiTheme="majorBidi" w:hAnsiTheme="majorBidi" w:cstheme="majorBidi"/>
          <w:spacing w:val="-1"/>
        </w:rPr>
        <w:t>.</w:t>
      </w:r>
    </w:p>
    <w:p w14:paraId="3D81363B" w14:textId="7C625927" w:rsidR="008C24BD" w:rsidRPr="008D3173" w:rsidRDefault="008C24BD" w:rsidP="008C24BD">
      <w:pPr>
        <w:pStyle w:val="BodyText"/>
        <w:numPr>
          <w:ilvl w:val="0"/>
          <w:numId w:val="15"/>
        </w:numPr>
        <w:spacing w:before="241"/>
        <w:ind w:right="363"/>
        <w:jc w:val="both"/>
        <w:rPr>
          <w:rFonts w:asciiTheme="majorBidi" w:hAnsiTheme="majorBidi" w:cstheme="majorBidi"/>
        </w:rPr>
      </w:pPr>
      <w:r w:rsidRPr="008D3173">
        <w:rPr>
          <w:rFonts w:asciiTheme="majorBidi" w:hAnsiTheme="majorBidi" w:cstheme="majorBidi"/>
          <w:b/>
          <w:bCs/>
        </w:rPr>
        <w:t>Withdrawal of bid</w:t>
      </w:r>
      <w:r w:rsidRPr="008D3173">
        <w:rPr>
          <w:rFonts w:asciiTheme="majorBidi" w:hAnsiTheme="majorBidi" w:cstheme="majorBidi"/>
        </w:rPr>
        <w:t>: No</w:t>
      </w:r>
      <w:r w:rsidRPr="008D3173">
        <w:rPr>
          <w:rFonts w:asciiTheme="majorBidi" w:hAnsiTheme="majorBidi" w:cstheme="majorBidi"/>
          <w:spacing w:val="-2"/>
        </w:rPr>
        <w:t xml:space="preserve"> </w:t>
      </w:r>
      <w:r w:rsidRPr="008D3173">
        <w:rPr>
          <w:rFonts w:asciiTheme="majorBidi" w:hAnsiTheme="majorBidi" w:cstheme="majorBidi"/>
        </w:rPr>
        <w:t>bid</w:t>
      </w:r>
      <w:r w:rsidRPr="008D3173">
        <w:rPr>
          <w:rFonts w:asciiTheme="majorBidi" w:hAnsiTheme="majorBidi" w:cstheme="majorBidi"/>
          <w:spacing w:val="-2"/>
        </w:rPr>
        <w:t xml:space="preserve"> </w:t>
      </w:r>
      <w:r w:rsidRPr="008D3173">
        <w:rPr>
          <w:rFonts w:asciiTheme="majorBidi" w:hAnsiTheme="majorBidi" w:cstheme="majorBidi"/>
        </w:rPr>
        <w:t>or</w:t>
      </w:r>
      <w:r w:rsidRPr="008D3173">
        <w:rPr>
          <w:rFonts w:asciiTheme="majorBidi" w:hAnsiTheme="majorBidi" w:cstheme="majorBidi"/>
          <w:spacing w:val="-2"/>
        </w:rPr>
        <w:t xml:space="preserve"> </w:t>
      </w:r>
      <w:r w:rsidRPr="008D3173">
        <w:rPr>
          <w:rFonts w:asciiTheme="majorBidi" w:hAnsiTheme="majorBidi" w:cstheme="majorBidi"/>
        </w:rPr>
        <w:t>any</w:t>
      </w:r>
      <w:r w:rsidRPr="008D3173">
        <w:rPr>
          <w:rFonts w:asciiTheme="majorBidi" w:hAnsiTheme="majorBidi" w:cstheme="majorBidi"/>
          <w:spacing w:val="-3"/>
        </w:rPr>
        <w:t xml:space="preserve"> </w:t>
      </w:r>
      <w:r w:rsidRPr="008D3173">
        <w:rPr>
          <w:rFonts w:asciiTheme="majorBidi" w:hAnsiTheme="majorBidi" w:cstheme="majorBidi"/>
        </w:rPr>
        <w:t>part</w:t>
      </w:r>
      <w:r w:rsidRPr="008D3173">
        <w:rPr>
          <w:rFonts w:asciiTheme="majorBidi" w:hAnsiTheme="majorBidi" w:cstheme="majorBidi"/>
          <w:spacing w:val="-2"/>
        </w:rPr>
        <w:t xml:space="preserve"> </w:t>
      </w:r>
      <w:r w:rsidRPr="008D3173">
        <w:rPr>
          <w:rFonts w:asciiTheme="majorBidi" w:hAnsiTheme="majorBidi" w:cstheme="majorBidi"/>
        </w:rPr>
        <w:t>of it</w:t>
      </w:r>
      <w:r w:rsidRPr="008D3173">
        <w:rPr>
          <w:rFonts w:asciiTheme="majorBidi" w:hAnsiTheme="majorBidi" w:cstheme="majorBidi"/>
          <w:spacing w:val="-1"/>
        </w:rPr>
        <w:t xml:space="preserve"> </w:t>
      </w:r>
      <w:r w:rsidRPr="008D3173">
        <w:rPr>
          <w:rFonts w:asciiTheme="majorBidi" w:hAnsiTheme="majorBidi" w:cstheme="majorBidi"/>
        </w:rPr>
        <w:t>will</w:t>
      </w:r>
      <w:r w:rsidRPr="008D3173">
        <w:rPr>
          <w:rFonts w:asciiTheme="majorBidi" w:hAnsiTheme="majorBidi" w:cstheme="majorBidi"/>
          <w:spacing w:val="-2"/>
        </w:rPr>
        <w:t xml:space="preserve"> </w:t>
      </w:r>
      <w:r w:rsidRPr="008D3173">
        <w:rPr>
          <w:rFonts w:asciiTheme="majorBidi" w:hAnsiTheme="majorBidi" w:cstheme="majorBidi"/>
        </w:rPr>
        <w:t>be</w:t>
      </w:r>
      <w:r w:rsidRPr="008D3173">
        <w:rPr>
          <w:rFonts w:asciiTheme="majorBidi" w:hAnsiTheme="majorBidi" w:cstheme="majorBidi"/>
          <w:spacing w:val="-4"/>
        </w:rPr>
        <w:t xml:space="preserve"> </w:t>
      </w:r>
      <w:r w:rsidRPr="008D3173">
        <w:rPr>
          <w:rFonts w:asciiTheme="majorBidi" w:hAnsiTheme="majorBidi" w:cstheme="majorBidi"/>
        </w:rPr>
        <w:t>permitted</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2"/>
        </w:rPr>
        <w:t xml:space="preserve"> </w:t>
      </w:r>
      <w:r w:rsidRPr="008D3173">
        <w:rPr>
          <w:rFonts w:asciiTheme="majorBidi" w:hAnsiTheme="majorBidi" w:cstheme="majorBidi"/>
        </w:rPr>
        <w:t>be</w:t>
      </w:r>
      <w:r w:rsidRPr="008D3173">
        <w:rPr>
          <w:rFonts w:asciiTheme="majorBidi" w:hAnsiTheme="majorBidi" w:cstheme="majorBidi"/>
          <w:spacing w:val="-2"/>
        </w:rPr>
        <w:t xml:space="preserve"> </w:t>
      </w:r>
      <w:r w:rsidRPr="008D3173">
        <w:rPr>
          <w:rFonts w:asciiTheme="majorBidi" w:hAnsiTheme="majorBidi" w:cstheme="majorBidi"/>
        </w:rPr>
        <w:t>withdrawn/changed</w:t>
      </w:r>
      <w:r w:rsidRPr="008D3173">
        <w:rPr>
          <w:rFonts w:asciiTheme="majorBidi" w:hAnsiTheme="majorBidi" w:cstheme="majorBidi"/>
          <w:spacing w:val="-3"/>
        </w:rPr>
        <w:t xml:space="preserve"> </w:t>
      </w:r>
      <w:r w:rsidRPr="008D3173">
        <w:rPr>
          <w:rFonts w:asciiTheme="majorBidi" w:hAnsiTheme="majorBidi" w:cstheme="majorBidi"/>
        </w:rPr>
        <w:t>subsequent</w:t>
      </w:r>
      <w:r w:rsidRPr="008D3173">
        <w:rPr>
          <w:rFonts w:asciiTheme="majorBidi" w:hAnsiTheme="majorBidi" w:cstheme="majorBidi"/>
          <w:spacing w:val="-2"/>
        </w:rPr>
        <w:t xml:space="preserve"> </w:t>
      </w:r>
      <w:r w:rsidRPr="008D3173">
        <w:rPr>
          <w:rFonts w:asciiTheme="majorBidi" w:hAnsiTheme="majorBidi" w:cstheme="majorBidi"/>
        </w:rPr>
        <w:t>to</w:t>
      </w:r>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deadline</w:t>
      </w:r>
      <w:r w:rsidRPr="008D3173">
        <w:rPr>
          <w:rFonts w:asciiTheme="majorBidi" w:hAnsiTheme="majorBidi" w:cstheme="majorBidi"/>
          <w:spacing w:val="-4"/>
        </w:rPr>
        <w:t xml:space="preserve"> </w:t>
      </w:r>
      <w:r w:rsidRPr="008D3173">
        <w:rPr>
          <w:rFonts w:asciiTheme="majorBidi" w:hAnsiTheme="majorBidi" w:cstheme="majorBidi"/>
        </w:rPr>
        <w:t>for</w:t>
      </w:r>
      <w:r w:rsidRPr="008D3173">
        <w:rPr>
          <w:rFonts w:asciiTheme="majorBidi" w:hAnsiTheme="majorBidi" w:cstheme="majorBidi"/>
          <w:spacing w:val="-57"/>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submission</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4"/>
        </w:rPr>
        <w:t xml:space="preserve"> </w:t>
      </w: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bids.</w:t>
      </w:r>
    </w:p>
    <w:p w14:paraId="51BC27BC" w14:textId="77777777" w:rsidR="00CC2665" w:rsidRPr="008D3173" w:rsidRDefault="00CC2665" w:rsidP="00CC2665">
      <w:pPr>
        <w:rPr>
          <w:rFonts w:asciiTheme="majorBidi" w:hAnsiTheme="majorBidi" w:cstheme="majorBidi"/>
          <w:sz w:val="24"/>
          <w:szCs w:val="24"/>
        </w:rPr>
      </w:pPr>
    </w:p>
    <w:p w14:paraId="4C54720A" w14:textId="7599C2B2" w:rsidR="00FE7303" w:rsidRPr="008D3173" w:rsidRDefault="00000000" w:rsidP="00EA48AF">
      <w:pPr>
        <w:pStyle w:val="Heading1"/>
        <w:numPr>
          <w:ilvl w:val="0"/>
          <w:numId w:val="21"/>
        </w:numPr>
        <w:ind w:left="851" w:hanging="567"/>
        <w:rPr>
          <w:rFonts w:asciiTheme="majorBidi" w:hAnsiTheme="majorBidi" w:cstheme="majorBidi"/>
          <w:sz w:val="24"/>
          <w:szCs w:val="24"/>
        </w:rPr>
      </w:pPr>
      <w:r w:rsidRPr="008D3173">
        <w:rPr>
          <w:rFonts w:asciiTheme="majorBidi" w:hAnsiTheme="majorBidi" w:cstheme="majorBidi"/>
          <w:sz w:val="24"/>
          <w:szCs w:val="24"/>
        </w:rPr>
        <w:t>Delivery</w:t>
      </w:r>
    </w:p>
    <w:p w14:paraId="5EA7CABD" w14:textId="6FBDA3D8" w:rsidR="00FE7303" w:rsidRPr="008D3173" w:rsidRDefault="00000000" w:rsidP="008D3173">
      <w:pPr>
        <w:pStyle w:val="BodyText"/>
        <w:spacing w:before="239"/>
        <w:ind w:left="851" w:right="371"/>
        <w:jc w:val="both"/>
        <w:rPr>
          <w:rFonts w:asciiTheme="majorBidi" w:hAnsiTheme="majorBidi" w:cstheme="majorBidi"/>
        </w:rPr>
      </w:pPr>
      <w:r w:rsidRPr="008D3173">
        <w:rPr>
          <w:rFonts w:asciiTheme="majorBidi" w:hAnsiTheme="majorBidi" w:cstheme="majorBidi"/>
        </w:rPr>
        <w:t xml:space="preserve">Free on-site delivery of the equipment shall be made by the selected bidder at </w:t>
      </w:r>
      <w:r w:rsidR="00EF63D1" w:rsidRPr="008D3173">
        <w:rPr>
          <w:rFonts w:asciiTheme="majorBidi" w:hAnsiTheme="majorBidi" w:cstheme="majorBidi"/>
        </w:rPr>
        <w:t>Office of the Deputy Director, Nandankanan Zoological Park, Bhubaneswar, Odisha- 754005.</w:t>
      </w:r>
    </w:p>
    <w:p w14:paraId="328733D8" w14:textId="77777777" w:rsidR="00FE7303" w:rsidRPr="008D3173" w:rsidRDefault="00FE7303">
      <w:pPr>
        <w:pStyle w:val="BodyText"/>
        <w:spacing w:before="1"/>
        <w:rPr>
          <w:rFonts w:asciiTheme="majorBidi" w:hAnsiTheme="majorBidi" w:cstheme="majorBidi"/>
        </w:rPr>
      </w:pPr>
    </w:p>
    <w:p w14:paraId="5EA13D3E" w14:textId="77777777" w:rsidR="008C24BD" w:rsidRPr="008D3173" w:rsidRDefault="00000000" w:rsidP="00EA48AF">
      <w:pPr>
        <w:pStyle w:val="Heading1"/>
        <w:numPr>
          <w:ilvl w:val="0"/>
          <w:numId w:val="21"/>
        </w:numPr>
        <w:spacing w:before="2"/>
        <w:ind w:left="851" w:right="363" w:hanging="567"/>
        <w:rPr>
          <w:rFonts w:asciiTheme="majorBidi" w:hAnsiTheme="majorBidi" w:cstheme="majorBidi"/>
          <w:sz w:val="24"/>
          <w:szCs w:val="24"/>
        </w:rPr>
      </w:pPr>
      <w:r w:rsidRPr="008D3173">
        <w:rPr>
          <w:rFonts w:asciiTheme="majorBidi" w:hAnsiTheme="majorBidi" w:cstheme="majorBidi"/>
          <w:sz w:val="24"/>
          <w:szCs w:val="24"/>
        </w:rPr>
        <w:t>Evaluation</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of Bids</w:t>
      </w:r>
    </w:p>
    <w:p w14:paraId="36AD824E" w14:textId="2D1170C9" w:rsidR="00FE7303" w:rsidRPr="008D3173" w:rsidRDefault="00000000" w:rsidP="008C24BD">
      <w:pPr>
        <w:pStyle w:val="Heading1"/>
        <w:tabs>
          <w:tab w:val="left" w:pos="1109"/>
          <w:tab w:val="left" w:pos="1110"/>
        </w:tabs>
        <w:spacing w:before="2"/>
        <w:ind w:left="1109" w:right="363" w:firstLine="0"/>
        <w:rPr>
          <w:rFonts w:asciiTheme="majorBidi" w:hAnsiTheme="majorBidi" w:cstheme="majorBidi"/>
          <w:sz w:val="24"/>
          <w:szCs w:val="24"/>
        </w:rPr>
      </w:pPr>
      <w:r w:rsidRPr="008D3173">
        <w:rPr>
          <w:rFonts w:asciiTheme="majorBidi" w:hAnsiTheme="majorBidi" w:cstheme="majorBidi"/>
          <w:b w:val="0"/>
          <w:bCs w:val="0"/>
          <w:sz w:val="24"/>
          <w:szCs w:val="24"/>
        </w:rPr>
        <w:t>The duly formed Tender Committee and Technical committee will technically and commercially evaluate the bids of all as per the following schedule/pattern</w:t>
      </w:r>
      <w:r w:rsidRPr="008D3173">
        <w:rPr>
          <w:rFonts w:asciiTheme="majorBidi" w:hAnsiTheme="majorBidi" w:cstheme="majorBidi"/>
          <w:sz w:val="24"/>
          <w:szCs w:val="24"/>
        </w:rPr>
        <w:t>:</w:t>
      </w:r>
      <w:r w:rsidRPr="008D3173">
        <w:rPr>
          <w:rFonts w:asciiTheme="majorBidi" w:hAnsiTheme="majorBidi" w:cstheme="majorBidi"/>
          <w:spacing w:val="1"/>
          <w:sz w:val="24"/>
          <w:szCs w:val="24"/>
        </w:rPr>
        <w:t xml:space="preserve"> </w:t>
      </w:r>
    </w:p>
    <w:p w14:paraId="396CBEB5" w14:textId="77777777" w:rsidR="00FE7303" w:rsidRPr="008D3173" w:rsidRDefault="00FE7303">
      <w:pPr>
        <w:pStyle w:val="BodyText"/>
        <w:spacing w:before="10"/>
        <w:rPr>
          <w:rFonts w:asciiTheme="majorBidi" w:hAnsiTheme="majorBidi" w:cstheme="majorBidi"/>
        </w:rPr>
      </w:pPr>
    </w:p>
    <w:p w14:paraId="1BDCED76" w14:textId="77777777" w:rsidR="00FE7303" w:rsidRPr="008D3173" w:rsidRDefault="00000000">
      <w:pPr>
        <w:pStyle w:val="ListParagraph"/>
        <w:numPr>
          <w:ilvl w:val="0"/>
          <w:numId w:val="14"/>
        </w:numPr>
        <w:tabs>
          <w:tab w:val="left" w:pos="1431"/>
        </w:tabs>
        <w:jc w:val="both"/>
        <w:rPr>
          <w:rFonts w:asciiTheme="majorBidi" w:hAnsiTheme="majorBidi" w:cstheme="majorBidi"/>
          <w:sz w:val="24"/>
          <w:szCs w:val="24"/>
        </w:rPr>
      </w:pPr>
      <w:r w:rsidRPr="008D3173">
        <w:rPr>
          <w:rFonts w:asciiTheme="majorBidi" w:hAnsiTheme="majorBidi" w:cstheme="majorBidi"/>
          <w:sz w:val="24"/>
          <w:szCs w:val="24"/>
        </w:rPr>
        <w:t>Conditional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shall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summarily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rejected.</w:t>
      </w:r>
    </w:p>
    <w:p w14:paraId="058E9B31" w14:textId="77777777" w:rsidR="00FE7303" w:rsidRPr="008D3173" w:rsidRDefault="00000000">
      <w:pPr>
        <w:pStyle w:val="ListParagraph"/>
        <w:numPr>
          <w:ilvl w:val="0"/>
          <w:numId w:val="14"/>
        </w:numPr>
        <w:tabs>
          <w:tab w:val="left" w:pos="1417"/>
        </w:tabs>
        <w:spacing w:before="43"/>
        <w:ind w:left="1416" w:hanging="378"/>
        <w:jc w:val="both"/>
        <w:rPr>
          <w:rFonts w:asciiTheme="majorBidi" w:hAnsiTheme="majorBidi" w:cstheme="majorBidi"/>
          <w:sz w:val="24"/>
          <w:szCs w:val="24"/>
        </w:rPr>
      </w:pP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b/>
          <w:sz w:val="24"/>
          <w:szCs w:val="24"/>
        </w:rPr>
        <w:t>Technical</w:t>
      </w:r>
      <w:r w:rsidRPr="008D3173">
        <w:rPr>
          <w:rFonts w:asciiTheme="majorBidi" w:hAnsiTheme="majorBidi" w:cstheme="majorBidi"/>
          <w:b/>
          <w:spacing w:val="-2"/>
          <w:sz w:val="24"/>
          <w:szCs w:val="24"/>
        </w:rPr>
        <w:t xml:space="preserve"> </w:t>
      </w:r>
      <w:r w:rsidRPr="008D3173">
        <w:rPr>
          <w:rFonts w:asciiTheme="majorBidi" w:hAnsiTheme="majorBidi" w:cstheme="majorBidi"/>
          <w:b/>
          <w:sz w:val="24"/>
          <w:szCs w:val="24"/>
        </w:rPr>
        <w:t xml:space="preserve">bids </w:t>
      </w:r>
      <w:r w:rsidRPr="008D3173">
        <w:rPr>
          <w:rFonts w:asciiTheme="majorBidi" w:hAnsiTheme="majorBidi" w:cstheme="majorBidi"/>
          <w:sz w:val="24"/>
          <w:szCs w:val="24"/>
        </w:rPr>
        <w:t>shall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evaluated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per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following:</w:t>
      </w:r>
    </w:p>
    <w:p w14:paraId="4AE459AD" w14:textId="77777777" w:rsidR="00FE7303" w:rsidRPr="008D3173" w:rsidRDefault="00000000">
      <w:pPr>
        <w:pStyle w:val="BodyText"/>
        <w:spacing w:before="41" w:line="276" w:lineRule="auto"/>
        <w:ind w:left="1112" w:right="368"/>
        <w:jc w:val="both"/>
        <w:rPr>
          <w:rFonts w:asciiTheme="majorBidi" w:hAnsiTheme="majorBidi" w:cstheme="majorBidi"/>
        </w:rPr>
      </w:pPr>
      <w:r w:rsidRPr="008D3173">
        <w:rPr>
          <w:rFonts w:asciiTheme="majorBidi" w:hAnsiTheme="majorBidi" w:cstheme="majorBidi"/>
        </w:rPr>
        <w:t>(B.1)</w:t>
      </w:r>
      <w:r w:rsidRPr="008D3173">
        <w:rPr>
          <w:rFonts w:asciiTheme="majorBidi" w:hAnsiTheme="majorBidi" w:cstheme="majorBidi"/>
          <w:spacing w:val="1"/>
        </w:rPr>
        <w:t xml:space="preserve"> </w:t>
      </w:r>
      <w:r w:rsidRPr="008D3173">
        <w:rPr>
          <w:rFonts w:asciiTheme="majorBidi" w:hAnsiTheme="majorBidi" w:cstheme="majorBidi"/>
          <w:u w:val="single"/>
        </w:rPr>
        <w:t>Compliance</w:t>
      </w:r>
      <w:r w:rsidRPr="008D3173">
        <w:rPr>
          <w:rFonts w:asciiTheme="majorBidi" w:hAnsiTheme="majorBidi" w:cstheme="majorBidi"/>
          <w:spacing w:val="1"/>
          <w:u w:val="single"/>
        </w:rPr>
        <w:t xml:space="preserve"> </w:t>
      </w:r>
      <w:r w:rsidRPr="008D3173">
        <w:rPr>
          <w:rFonts w:asciiTheme="majorBidi" w:hAnsiTheme="majorBidi" w:cstheme="majorBidi"/>
          <w:u w:val="single"/>
        </w:rPr>
        <w:t>to</w:t>
      </w:r>
      <w:r w:rsidRPr="008D3173">
        <w:rPr>
          <w:rFonts w:asciiTheme="majorBidi" w:hAnsiTheme="majorBidi" w:cstheme="majorBidi"/>
          <w:spacing w:val="1"/>
          <w:u w:val="single"/>
        </w:rPr>
        <w:t xml:space="preserve"> </w:t>
      </w:r>
      <w:r w:rsidRPr="008D3173">
        <w:rPr>
          <w:rFonts w:asciiTheme="majorBidi" w:hAnsiTheme="majorBidi" w:cstheme="majorBidi"/>
          <w:u w:val="single"/>
        </w:rPr>
        <w:t>eligibility</w:t>
      </w:r>
      <w:r w:rsidRPr="008D3173">
        <w:rPr>
          <w:rFonts w:asciiTheme="majorBidi" w:hAnsiTheme="majorBidi" w:cstheme="majorBidi"/>
          <w:spacing w:val="1"/>
          <w:u w:val="single"/>
        </w:rPr>
        <w:t xml:space="preserve"> </w:t>
      </w:r>
      <w:r w:rsidRPr="008D3173">
        <w:rPr>
          <w:rFonts w:asciiTheme="majorBidi" w:hAnsiTheme="majorBidi" w:cstheme="majorBidi"/>
          <w:u w:val="single"/>
        </w:rPr>
        <w:t>criteria</w:t>
      </w:r>
      <w:r w:rsidRPr="008D3173">
        <w:rPr>
          <w:rFonts w:asciiTheme="majorBidi" w:hAnsiTheme="majorBidi" w:cstheme="majorBidi"/>
        </w:rPr>
        <w:t>:</w:t>
      </w:r>
      <w:r w:rsidRPr="008D3173">
        <w:rPr>
          <w:rFonts w:asciiTheme="majorBidi" w:hAnsiTheme="majorBidi" w:cstheme="majorBidi"/>
          <w:spacing w:val="1"/>
        </w:rPr>
        <w:t xml:space="preserve"> </w:t>
      </w:r>
      <w:r w:rsidRPr="008D3173">
        <w:rPr>
          <w:rFonts w:asciiTheme="majorBidi" w:hAnsiTheme="majorBidi" w:cstheme="majorBidi"/>
        </w:rPr>
        <w:t>Compliance</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eligibility</w:t>
      </w:r>
      <w:r w:rsidRPr="008D3173">
        <w:rPr>
          <w:rFonts w:asciiTheme="majorBidi" w:hAnsiTheme="majorBidi" w:cstheme="majorBidi"/>
          <w:spacing w:val="1"/>
        </w:rPr>
        <w:t xml:space="preserve"> </w:t>
      </w:r>
      <w:r w:rsidRPr="008D3173">
        <w:rPr>
          <w:rFonts w:asciiTheme="majorBidi" w:hAnsiTheme="majorBidi" w:cstheme="majorBidi"/>
        </w:rPr>
        <w:t>criteria</w:t>
      </w:r>
      <w:r w:rsidRPr="008D3173">
        <w:rPr>
          <w:rFonts w:asciiTheme="majorBidi" w:hAnsiTheme="majorBidi" w:cstheme="majorBidi"/>
          <w:spacing w:val="1"/>
        </w:rPr>
        <w:t xml:space="preserve"> </w:t>
      </w:r>
      <w:r w:rsidRPr="008D3173">
        <w:rPr>
          <w:rFonts w:asciiTheme="majorBidi" w:hAnsiTheme="majorBidi" w:cstheme="majorBidi"/>
        </w:rPr>
        <w:t>and</w:t>
      </w:r>
      <w:r w:rsidRPr="008D3173">
        <w:rPr>
          <w:rFonts w:asciiTheme="majorBidi" w:hAnsiTheme="majorBidi" w:cstheme="majorBidi"/>
          <w:spacing w:val="1"/>
        </w:rPr>
        <w:t xml:space="preserve"> </w:t>
      </w:r>
      <w:r w:rsidRPr="008D3173">
        <w:rPr>
          <w:rFonts w:asciiTheme="majorBidi" w:hAnsiTheme="majorBidi" w:cstheme="majorBidi"/>
        </w:rPr>
        <w:t>supporting</w:t>
      </w:r>
      <w:r w:rsidRPr="008D3173">
        <w:rPr>
          <w:rFonts w:asciiTheme="majorBidi" w:hAnsiTheme="majorBidi" w:cstheme="majorBidi"/>
          <w:spacing w:val="1"/>
        </w:rPr>
        <w:t xml:space="preserve"> </w:t>
      </w:r>
      <w:r w:rsidRPr="008D3173">
        <w:rPr>
          <w:rFonts w:asciiTheme="majorBidi" w:hAnsiTheme="majorBidi" w:cstheme="majorBidi"/>
        </w:rPr>
        <w:t>documents</w:t>
      </w:r>
      <w:r w:rsidRPr="008D3173">
        <w:rPr>
          <w:rFonts w:asciiTheme="majorBidi" w:hAnsiTheme="majorBidi" w:cstheme="majorBidi"/>
          <w:spacing w:val="1"/>
        </w:rPr>
        <w:t xml:space="preserve"> </w:t>
      </w:r>
      <w:r w:rsidRPr="008D3173">
        <w:rPr>
          <w:rFonts w:asciiTheme="majorBidi" w:hAnsiTheme="majorBidi" w:cstheme="majorBidi"/>
        </w:rPr>
        <w:t>specified</w:t>
      </w:r>
      <w:r w:rsidRPr="008D3173">
        <w:rPr>
          <w:rFonts w:asciiTheme="majorBidi" w:hAnsiTheme="majorBidi" w:cstheme="majorBidi"/>
          <w:spacing w:val="1"/>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this</w:t>
      </w:r>
      <w:r w:rsidRPr="008D3173">
        <w:rPr>
          <w:rFonts w:asciiTheme="majorBidi" w:hAnsiTheme="majorBidi" w:cstheme="majorBidi"/>
          <w:spacing w:val="1"/>
        </w:rPr>
        <w:t xml:space="preserve"> </w:t>
      </w:r>
      <w:r w:rsidRPr="008D3173">
        <w:rPr>
          <w:rFonts w:asciiTheme="majorBidi" w:hAnsiTheme="majorBidi" w:cstheme="majorBidi"/>
        </w:rPr>
        <w:t>Tender</w:t>
      </w:r>
      <w:r w:rsidRPr="008D3173">
        <w:rPr>
          <w:rFonts w:asciiTheme="majorBidi" w:hAnsiTheme="majorBidi" w:cstheme="majorBidi"/>
          <w:spacing w:val="1"/>
        </w:rPr>
        <w:t xml:space="preserve"> </w:t>
      </w:r>
      <w:r w:rsidRPr="008D3173">
        <w:rPr>
          <w:rFonts w:asciiTheme="majorBidi" w:hAnsiTheme="majorBidi" w:cstheme="majorBidi"/>
        </w:rPr>
        <w:t>document.</w:t>
      </w:r>
      <w:r w:rsidRPr="008D3173">
        <w:rPr>
          <w:rFonts w:asciiTheme="majorBidi" w:hAnsiTheme="majorBidi" w:cstheme="majorBidi"/>
          <w:spacing w:val="1"/>
        </w:rPr>
        <w:t xml:space="preserve"> </w:t>
      </w:r>
      <w:r w:rsidRPr="008D3173">
        <w:rPr>
          <w:rFonts w:asciiTheme="majorBidi" w:hAnsiTheme="majorBidi" w:cstheme="majorBidi"/>
        </w:rPr>
        <w:t>Non-compliance</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Pr="008D3173">
        <w:rPr>
          <w:rFonts w:asciiTheme="majorBidi" w:hAnsiTheme="majorBidi" w:cstheme="majorBidi"/>
        </w:rPr>
        <w:t>ANY</w:t>
      </w:r>
      <w:r w:rsidRPr="008D3173">
        <w:rPr>
          <w:rFonts w:asciiTheme="majorBidi" w:hAnsiTheme="majorBidi" w:cstheme="majorBidi"/>
          <w:spacing w:val="1"/>
        </w:rPr>
        <w:t xml:space="preserve"> </w:t>
      </w:r>
      <w:r w:rsidRPr="008D3173">
        <w:rPr>
          <w:rFonts w:asciiTheme="majorBidi" w:hAnsiTheme="majorBidi" w:cstheme="majorBidi"/>
        </w:rPr>
        <w:t>eligibility</w:t>
      </w:r>
      <w:r w:rsidRPr="008D3173">
        <w:rPr>
          <w:rFonts w:asciiTheme="majorBidi" w:hAnsiTheme="majorBidi" w:cstheme="majorBidi"/>
          <w:spacing w:val="-6"/>
        </w:rPr>
        <w:t xml:space="preserve"> </w:t>
      </w:r>
      <w:r w:rsidRPr="008D3173">
        <w:rPr>
          <w:rFonts w:asciiTheme="majorBidi" w:hAnsiTheme="majorBidi" w:cstheme="majorBidi"/>
        </w:rPr>
        <w:t>criteria</w:t>
      </w:r>
      <w:r w:rsidRPr="008D3173">
        <w:rPr>
          <w:rFonts w:asciiTheme="majorBidi" w:hAnsiTheme="majorBidi" w:cstheme="majorBidi"/>
          <w:spacing w:val="-3"/>
        </w:rPr>
        <w:t xml:space="preserve"> </w:t>
      </w:r>
      <w:r w:rsidRPr="008D3173">
        <w:rPr>
          <w:rFonts w:asciiTheme="majorBidi" w:hAnsiTheme="majorBidi" w:cstheme="majorBidi"/>
        </w:rPr>
        <w:t>shall</w:t>
      </w:r>
      <w:r w:rsidRPr="008D3173">
        <w:rPr>
          <w:rFonts w:asciiTheme="majorBidi" w:hAnsiTheme="majorBidi" w:cstheme="majorBidi"/>
          <w:spacing w:val="2"/>
        </w:rPr>
        <w:t xml:space="preserve"> </w:t>
      </w:r>
      <w:r w:rsidRPr="008D3173">
        <w:rPr>
          <w:rFonts w:asciiTheme="majorBidi" w:hAnsiTheme="majorBidi" w:cstheme="majorBidi"/>
        </w:rPr>
        <w:t>result</w:t>
      </w:r>
      <w:r w:rsidRPr="008D3173">
        <w:rPr>
          <w:rFonts w:asciiTheme="majorBidi" w:hAnsiTheme="majorBidi" w:cstheme="majorBidi"/>
          <w:spacing w:val="-1"/>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dis-qualification</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3"/>
        </w:rPr>
        <w:t xml:space="preserve"> </w:t>
      </w: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bid.</w:t>
      </w:r>
    </w:p>
    <w:p w14:paraId="35512880" w14:textId="77777777" w:rsidR="00FE7303" w:rsidRPr="008D3173" w:rsidRDefault="00FE7303">
      <w:pPr>
        <w:pStyle w:val="BodyText"/>
        <w:spacing w:before="7"/>
        <w:rPr>
          <w:rFonts w:asciiTheme="majorBidi" w:hAnsiTheme="majorBidi" w:cstheme="majorBidi"/>
        </w:rPr>
      </w:pPr>
    </w:p>
    <w:p w14:paraId="058B8A80" w14:textId="77777777" w:rsidR="00FE7303" w:rsidRPr="008D3173" w:rsidRDefault="00000000">
      <w:pPr>
        <w:pStyle w:val="BodyText"/>
        <w:ind w:left="1112" w:right="366"/>
        <w:jc w:val="both"/>
        <w:rPr>
          <w:rFonts w:asciiTheme="majorBidi" w:hAnsiTheme="majorBidi" w:cstheme="majorBidi"/>
        </w:rPr>
      </w:pPr>
      <w:r w:rsidRPr="008D3173">
        <w:rPr>
          <w:rFonts w:asciiTheme="majorBidi" w:hAnsiTheme="majorBidi" w:cstheme="majorBidi"/>
        </w:rPr>
        <w:t xml:space="preserve">(B.2) </w:t>
      </w:r>
      <w:r w:rsidRPr="008D3173">
        <w:rPr>
          <w:rFonts w:asciiTheme="majorBidi" w:hAnsiTheme="majorBidi" w:cstheme="majorBidi"/>
          <w:u w:val="single"/>
        </w:rPr>
        <w:t>Compliance to the equipment specifications specified in this Tender</w:t>
      </w:r>
      <w:r w:rsidRPr="008D3173">
        <w:rPr>
          <w:rFonts w:asciiTheme="majorBidi" w:hAnsiTheme="majorBidi" w:cstheme="majorBidi"/>
        </w:rPr>
        <w:t>: The bids found</w:t>
      </w:r>
      <w:r w:rsidRPr="008D3173">
        <w:rPr>
          <w:rFonts w:asciiTheme="majorBidi" w:hAnsiTheme="majorBidi" w:cstheme="majorBidi"/>
          <w:spacing w:val="1"/>
        </w:rPr>
        <w:t xml:space="preserve"> </w:t>
      </w:r>
      <w:r w:rsidRPr="008D3173">
        <w:rPr>
          <w:rFonts w:asciiTheme="majorBidi" w:hAnsiTheme="majorBidi" w:cstheme="majorBidi"/>
        </w:rPr>
        <w:t>eligible according to the eligibility criteria would then be checked for compliance to the</w:t>
      </w:r>
      <w:r w:rsidRPr="008D3173">
        <w:rPr>
          <w:rFonts w:asciiTheme="majorBidi" w:hAnsiTheme="majorBidi" w:cstheme="majorBidi"/>
          <w:spacing w:val="1"/>
        </w:rPr>
        <w:t xml:space="preserve"> </w:t>
      </w:r>
      <w:r w:rsidRPr="008D3173">
        <w:rPr>
          <w:rFonts w:asciiTheme="majorBidi" w:hAnsiTheme="majorBidi" w:cstheme="majorBidi"/>
        </w:rPr>
        <w:lastRenderedPageBreak/>
        <w:t>equipment’s technical specifications mentioned in this Tender document. Non-compliance</w:t>
      </w:r>
      <w:r w:rsidRPr="008D3173">
        <w:rPr>
          <w:rFonts w:asciiTheme="majorBidi" w:hAnsiTheme="majorBidi" w:cstheme="majorBidi"/>
          <w:spacing w:val="-57"/>
        </w:rPr>
        <w:t xml:space="preserve"> </w:t>
      </w:r>
      <w:r w:rsidRPr="008D3173">
        <w:rPr>
          <w:rFonts w:asciiTheme="majorBidi" w:hAnsiTheme="majorBidi" w:cstheme="majorBidi"/>
        </w:rPr>
        <w:t>of</w:t>
      </w:r>
      <w:r w:rsidRPr="008D3173">
        <w:rPr>
          <w:rFonts w:asciiTheme="majorBidi" w:hAnsiTheme="majorBidi" w:cstheme="majorBidi"/>
          <w:spacing w:val="-2"/>
        </w:rPr>
        <w:t xml:space="preserve"> </w:t>
      </w:r>
      <w:r w:rsidRPr="008D3173">
        <w:rPr>
          <w:rFonts w:asciiTheme="majorBidi" w:hAnsiTheme="majorBidi" w:cstheme="majorBidi"/>
        </w:rPr>
        <w:t>any</w:t>
      </w:r>
      <w:r w:rsidRPr="008D3173">
        <w:rPr>
          <w:rFonts w:asciiTheme="majorBidi" w:hAnsiTheme="majorBidi" w:cstheme="majorBidi"/>
          <w:spacing w:val="-3"/>
        </w:rPr>
        <w:t xml:space="preserve"> </w:t>
      </w:r>
      <w:r w:rsidRPr="008D3173">
        <w:rPr>
          <w:rFonts w:asciiTheme="majorBidi" w:hAnsiTheme="majorBidi" w:cstheme="majorBidi"/>
        </w:rPr>
        <w:t>required</w:t>
      </w:r>
      <w:r w:rsidRPr="008D3173">
        <w:rPr>
          <w:rFonts w:asciiTheme="majorBidi" w:hAnsiTheme="majorBidi" w:cstheme="majorBidi"/>
          <w:spacing w:val="-3"/>
        </w:rPr>
        <w:t xml:space="preserve"> </w:t>
      </w:r>
      <w:r w:rsidRPr="008D3173">
        <w:rPr>
          <w:rFonts w:asciiTheme="majorBidi" w:hAnsiTheme="majorBidi" w:cstheme="majorBidi"/>
        </w:rPr>
        <w:t>specification</w:t>
      </w:r>
      <w:r w:rsidRPr="008D3173">
        <w:rPr>
          <w:rFonts w:asciiTheme="majorBidi" w:hAnsiTheme="majorBidi" w:cstheme="majorBidi"/>
          <w:spacing w:val="-2"/>
        </w:rPr>
        <w:t xml:space="preserve"> </w:t>
      </w:r>
      <w:r w:rsidRPr="008D3173">
        <w:rPr>
          <w:rFonts w:asciiTheme="majorBidi" w:hAnsiTheme="majorBidi" w:cstheme="majorBidi"/>
        </w:rPr>
        <w:t>shall</w:t>
      </w:r>
      <w:r w:rsidRPr="008D3173">
        <w:rPr>
          <w:rFonts w:asciiTheme="majorBidi" w:hAnsiTheme="majorBidi" w:cstheme="majorBidi"/>
          <w:spacing w:val="2"/>
        </w:rPr>
        <w:t xml:space="preserve"> </w:t>
      </w:r>
      <w:r w:rsidRPr="008D3173">
        <w:rPr>
          <w:rFonts w:asciiTheme="majorBidi" w:hAnsiTheme="majorBidi" w:cstheme="majorBidi"/>
        </w:rPr>
        <w:t>result</w:t>
      </w:r>
      <w:r w:rsidRPr="008D3173">
        <w:rPr>
          <w:rFonts w:asciiTheme="majorBidi" w:hAnsiTheme="majorBidi" w:cstheme="majorBidi"/>
          <w:spacing w:val="1"/>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dis-qualification</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w:t>
      </w:r>
    </w:p>
    <w:p w14:paraId="554CF55D" w14:textId="77777777" w:rsidR="00FE7303" w:rsidRPr="008D3173" w:rsidRDefault="00FE7303">
      <w:pPr>
        <w:pStyle w:val="BodyText"/>
        <w:spacing w:before="10"/>
        <w:rPr>
          <w:rFonts w:asciiTheme="majorBidi" w:hAnsiTheme="majorBidi" w:cstheme="majorBidi"/>
        </w:rPr>
      </w:pPr>
    </w:p>
    <w:p w14:paraId="27B687F2" w14:textId="707B32D8" w:rsidR="00FE7303" w:rsidRPr="008D3173" w:rsidRDefault="00000000" w:rsidP="00EF63D1">
      <w:pPr>
        <w:pStyle w:val="BodyText"/>
        <w:spacing w:line="259" w:lineRule="auto"/>
        <w:ind w:left="1027" w:right="363"/>
        <w:rPr>
          <w:rFonts w:asciiTheme="majorBidi" w:hAnsiTheme="majorBidi" w:cstheme="majorBidi"/>
        </w:rPr>
      </w:pPr>
      <w:r w:rsidRPr="008D3173">
        <w:rPr>
          <w:rFonts w:asciiTheme="majorBidi" w:hAnsiTheme="majorBidi" w:cstheme="majorBidi"/>
        </w:rPr>
        <w:t xml:space="preserve">(B.3) </w:t>
      </w:r>
      <w:r w:rsidRPr="008D3173">
        <w:rPr>
          <w:rFonts w:asciiTheme="majorBidi" w:hAnsiTheme="majorBidi" w:cstheme="majorBidi"/>
          <w:u w:val="single"/>
        </w:rPr>
        <w:t>Live</w:t>
      </w:r>
      <w:r w:rsidR="00EF63D1" w:rsidRPr="008D3173">
        <w:rPr>
          <w:rFonts w:asciiTheme="majorBidi" w:hAnsiTheme="majorBidi" w:cstheme="majorBidi"/>
          <w:u w:val="single"/>
        </w:rPr>
        <w:t>/virtual</w:t>
      </w:r>
      <w:r w:rsidRPr="008D3173">
        <w:rPr>
          <w:rFonts w:asciiTheme="majorBidi" w:hAnsiTheme="majorBidi" w:cstheme="majorBidi"/>
          <w:u w:val="single"/>
        </w:rPr>
        <w:t xml:space="preserve"> demo of the proposed equipment</w:t>
      </w:r>
      <w:r w:rsidRPr="008D3173">
        <w:rPr>
          <w:rFonts w:asciiTheme="majorBidi" w:hAnsiTheme="majorBidi" w:cstheme="majorBidi"/>
        </w:rPr>
        <w:t>: The bidders would be required to give a live</w:t>
      </w:r>
      <w:r w:rsidR="00EF63D1" w:rsidRPr="008D3173">
        <w:rPr>
          <w:rFonts w:asciiTheme="majorBidi" w:hAnsiTheme="majorBidi" w:cstheme="majorBidi"/>
        </w:rPr>
        <w:t>/virtual</w:t>
      </w:r>
      <w:r w:rsidRPr="008D3173">
        <w:rPr>
          <w:rFonts w:asciiTheme="majorBidi" w:hAnsiTheme="majorBidi" w:cstheme="majorBidi"/>
          <w:spacing w:val="1"/>
        </w:rPr>
        <w:t xml:space="preserve"> </w:t>
      </w:r>
      <w:r w:rsidRPr="008D3173">
        <w:rPr>
          <w:rFonts w:asciiTheme="majorBidi" w:hAnsiTheme="majorBidi" w:cstheme="majorBidi"/>
        </w:rPr>
        <w:t>demonstration</w:t>
      </w:r>
      <w:r w:rsidRPr="008D3173">
        <w:rPr>
          <w:rFonts w:asciiTheme="majorBidi" w:hAnsiTheme="majorBidi" w:cstheme="majorBidi"/>
          <w:spacing w:val="-2"/>
        </w:rPr>
        <w:t xml:space="preserve"> </w:t>
      </w:r>
      <w:r w:rsidRPr="008D3173">
        <w:rPr>
          <w:rFonts w:asciiTheme="majorBidi" w:hAnsiTheme="majorBidi" w:cstheme="majorBidi"/>
        </w:rPr>
        <w:t>of</w:t>
      </w:r>
      <w:r w:rsidRPr="008D3173">
        <w:rPr>
          <w:rFonts w:asciiTheme="majorBidi" w:hAnsiTheme="majorBidi" w:cstheme="majorBidi"/>
          <w:spacing w:val="-4"/>
        </w:rPr>
        <w:t xml:space="preserve"> </w:t>
      </w: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equipment</w:t>
      </w:r>
      <w:r w:rsidRPr="008D3173">
        <w:rPr>
          <w:rFonts w:asciiTheme="majorBidi" w:hAnsiTheme="majorBidi" w:cstheme="majorBidi"/>
          <w:spacing w:val="-2"/>
        </w:rPr>
        <w:t xml:space="preserve"> </w:t>
      </w:r>
      <w:r w:rsidRPr="008D3173">
        <w:rPr>
          <w:rFonts w:asciiTheme="majorBidi" w:hAnsiTheme="majorBidi" w:cstheme="majorBidi"/>
        </w:rPr>
        <w:t>(if</w:t>
      </w:r>
      <w:r w:rsidRPr="008D3173">
        <w:rPr>
          <w:rFonts w:asciiTheme="majorBidi" w:hAnsiTheme="majorBidi" w:cstheme="majorBidi"/>
          <w:spacing w:val="1"/>
        </w:rPr>
        <w:t xml:space="preserve"> </w:t>
      </w:r>
      <w:r w:rsidRPr="008D3173">
        <w:rPr>
          <w:rFonts w:asciiTheme="majorBidi" w:hAnsiTheme="majorBidi" w:cstheme="majorBidi"/>
        </w:rPr>
        <w:t>required</w:t>
      </w:r>
      <w:r w:rsidRPr="008D3173">
        <w:rPr>
          <w:rFonts w:asciiTheme="majorBidi" w:hAnsiTheme="majorBidi" w:cstheme="majorBidi"/>
          <w:spacing w:val="-4"/>
        </w:rPr>
        <w:t xml:space="preserve"> </w:t>
      </w:r>
      <w:r w:rsidRPr="008D3173">
        <w:rPr>
          <w:rFonts w:asciiTheme="majorBidi" w:hAnsiTheme="majorBidi" w:cstheme="majorBidi"/>
        </w:rPr>
        <w:t>by</w:t>
      </w:r>
      <w:r w:rsidRPr="008D3173">
        <w:rPr>
          <w:rFonts w:asciiTheme="majorBidi" w:hAnsiTheme="majorBidi" w:cstheme="majorBidi"/>
          <w:spacing w:val="-3"/>
        </w:rPr>
        <w:t xml:space="preserve"> </w:t>
      </w:r>
      <w:r w:rsidR="00EF63D1" w:rsidRPr="008D3173">
        <w:rPr>
          <w:rFonts w:asciiTheme="majorBidi" w:hAnsiTheme="majorBidi" w:cstheme="majorBidi"/>
        </w:rPr>
        <w:t>Nandankanan Zoological Park Authority</w:t>
      </w:r>
      <w:r w:rsidRPr="008D3173">
        <w:rPr>
          <w:rFonts w:asciiTheme="majorBidi" w:hAnsiTheme="majorBidi" w:cstheme="majorBidi"/>
        </w:rPr>
        <w:t>)</w:t>
      </w:r>
      <w:r w:rsidR="00EF63D1" w:rsidRPr="008D3173">
        <w:rPr>
          <w:rFonts w:asciiTheme="majorBidi" w:hAnsiTheme="majorBidi" w:cstheme="majorBidi"/>
          <w:spacing w:val="-2"/>
        </w:rPr>
        <w:t>.</w:t>
      </w:r>
    </w:p>
    <w:p w14:paraId="208A16D9" w14:textId="77777777" w:rsidR="00FE7303" w:rsidRPr="008D3173" w:rsidRDefault="00FE7303">
      <w:pPr>
        <w:pStyle w:val="BodyText"/>
        <w:spacing w:before="4"/>
        <w:rPr>
          <w:rFonts w:asciiTheme="majorBidi" w:hAnsiTheme="majorBidi" w:cstheme="majorBidi"/>
        </w:rPr>
      </w:pPr>
    </w:p>
    <w:p w14:paraId="6C9B44B1" w14:textId="77777777" w:rsidR="00FE7303" w:rsidRPr="008D3173" w:rsidRDefault="00000000" w:rsidP="00EA48AF">
      <w:pPr>
        <w:pStyle w:val="Heading1"/>
        <w:numPr>
          <w:ilvl w:val="0"/>
          <w:numId w:val="21"/>
        </w:numPr>
        <w:ind w:left="851" w:hanging="567"/>
        <w:rPr>
          <w:rFonts w:asciiTheme="majorBidi" w:hAnsiTheme="majorBidi" w:cstheme="majorBidi"/>
          <w:sz w:val="24"/>
          <w:szCs w:val="24"/>
        </w:rPr>
      </w:pPr>
      <w:r w:rsidRPr="008D3173">
        <w:rPr>
          <w:rFonts w:asciiTheme="majorBidi" w:hAnsiTheme="majorBidi" w:cstheme="majorBidi"/>
          <w:sz w:val="24"/>
          <w:szCs w:val="24"/>
        </w:rPr>
        <w:t>General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criteria</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Disqualification</w:t>
      </w:r>
    </w:p>
    <w:p w14:paraId="1BA72D8B" w14:textId="0B5C2E14" w:rsidR="00FE7303" w:rsidRPr="008D3173" w:rsidRDefault="00EF63D1">
      <w:pPr>
        <w:pStyle w:val="BodyText"/>
        <w:spacing w:before="198"/>
        <w:ind w:left="680"/>
        <w:rPr>
          <w:rFonts w:asciiTheme="majorBidi" w:hAnsiTheme="majorBidi" w:cstheme="majorBidi"/>
        </w:rPr>
      </w:pPr>
      <w:r w:rsidRPr="008D3173">
        <w:rPr>
          <w:rFonts w:asciiTheme="majorBidi" w:hAnsiTheme="majorBidi" w:cstheme="majorBidi"/>
        </w:rPr>
        <w:t>Nandankanan Zoological Park Authority</w:t>
      </w:r>
      <w:r w:rsidRPr="008D3173">
        <w:rPr>
          <w:rFonts w:asciiTheme="majorBidi" w:hAnsiTheme="majorBidi" w:cstheme="majorBidi"/>
          <w:spacing w:val="-3"/>
        </w:rPr>
        <w:t xml:space="preserve"> </w:t>
      </w:r>
      <w:r w:rsidRPr="008D3173">
        <w:rPr>
          <w:rFonts w:asciiTheme="majorBidi" w:hAnsiTheme="majorBidi" w:cstheme="majorBidi"/>
        </w:rPr>
        <w:t>will</w:t>
      </w:r>
      <w:r w:rsidRPr="008D3173">
        <w:rPr>
          <w:rFonts w:asciiTheme="majorBidi" w:hAnsiTheme="majorBidi" w:cstheme="majorBidi"/>
          <w:spacing w:val="1"/>
        </w:rPr>
        <w:t xml:space="preserve"> </w:t>
      </w:r>
      <w:r w:rsidRPr="008D3173">
        <w:rPr>
          <w:rFonts w:asciiTheme="majorBidi" w:hAnsiTheme="majorBidi" w:cstheme="majorBidi"/>
        </w:rPr>
        <w:t>have</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discretion</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2"/>
        </w:rPr>
        <w:t xml:space="preserve"> </w:t>
      </w:r>
      <w:r w:rsidRPr="008D3173">
        <w:rPr>
          <w:rFonts w:asciiTheme="majorBidi" w:hAnsiTheme="majorBidi" w:cstheme="majorBidi"/>
        </w:rPr>
        <w:t>disqualify</w:t>
      </w:r>
      <w:r w:rsidRPr="008D3173">
        <w:rPr>
          <w:rFonts w:asciiTheme="majorBidi" w:hAnsiTheme="majorBidi" w:cstheme="majorBidi"/>
          <w:spacing w:val="-3"/>
        </w:rPr>
        <w:t xml:space="preserve"> </w:t>
      </w:r>
      <w:r w:rsidRPr="008D3173">
        <w:rPr>
          <w:rFonts w:asciiTheme="majorBidi" w:hAnsiTheme="majorBidi" w:cstheme="majorBidi"/>
        </w:rPr>
        <w:t>any</w:t>
      </w:r>
      <w:r w:rsidRPr="008D3173">
        <w:rPr>
          <w:rFonts w:asciiTheme="majorBidi" w:hAnsiTheme="majorBidi" w:cstheme="majorBidi"/>
          <w:spacing w:val="-6"/>
        </w:rPr>
        <w:t xml:space="preserve"> </w:t>
      </w:r>
      <w:r w:rsidRPr="008D3173">
        <w:rPr>
          <w:rFonts w:asciiTheme="majorBidi" w:hAnsiTheme="majorBidi" w:cstheme="majorBidi"/>
        </w:rPr>
        <w:t>bid(s)</w:t>
      </w:r>
      <w:r w:rsidRPr="008D3173">
        <w:rPr>
          <w:rFonts w:asciiTheme="majorBidi" w:hAnsiTheme="majorBidi" w:cstheme="majorBidi"/>
          <w:spacing w:val="-1"/>
        </w:rPr>
        <w:t xml:space="preserve"> </w:t>
      </w:r>
      <w:r w:rsidRPr="008D3173">
        <w:rPr>
          <w:rFonts w:asciiTheme="majorBidi" w:hAnsiTheme="majorBidi" w:cstheme="majorBidi"/>
        </w:rPr>
        <w:t>if:</w:t>
      </w:r>
      <w:r w:rsidRPr="008D3173">
        <w:rPr>
          <w:rFonts w:asciiTheme="majorBidi" w:hAnsiTheme="majorBidi" w:cstheme="majorBidi"/>
          <w:spacing w:val="-1"/>
        </w:rPr>
        <w:t xml:space="preserve"> </w:t>
      </w:r>
      <w:r w:rsidRPr="008D3173">
        <w:rPr>
          <w:rFonts w:asciiTheme="majorBidi" w:hAnsiTheme="majorBidi" w:cstheme="majorBidi"/>
        </w:rPr>
        <w:t>-</w:t>
      </w:r>
    </w:p>
    <w:p w14:paraId="778AEF0E" w14:textId="4C06C388" w:rsidR="00FE7303" w:rsidRPr="008D3173" w:rsidRDefault="00000000">
      <w:pPr>
        <w:pStyle w:val="ListParagraph"/>
        <w:numPr>
          <w:ilvl w:val="0"/>
          <w:numId w:val="13"/>
        </w:numPr>
        <w:tabs>
          <w:tab w:val="left" w:pos="680"/>
        </w:tabs>
        <w:spacing w:before="201" w:line="276" w:lineRule="auto"/>
        <w:ind w:right="369"/>
        <w:rPr>
          <w:rFonts w:asciiTheme="majorBidi" w:hAnsiTheme="majorBidi" w:cstheme="majorBidi"/>
          <w:sz w:val="24"/>
          <w:szCs w:val="24"/>
        </w:rPr>
      </w:pPr>
      <w:r w:rsidRPr="008D3173">
        <w:rPr>
          <w:rFonts w:asciiTheme="majorBidi" w:hAnsiTheme="majorBidi" w:cstheme="majorBidi"/>
          <w:sz w:val="24"/>
          <w:szCs w:val="24"/>
        </w:rPr>
        <w:t>The</w:t>
      </w:r>
      <w:r w:rsidRPr="008D3173">
        <w:rPr>
          <w:rFonts w:asciiTheme="majorBidi" w:hAnsiTheme="majorBidi" w:cstheme="majorBidi"/>
          <w:spacing w:val="4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fails</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42"/>
          <w:sz w:val="24"/>
          <w:szCs w:val="24"/>
        </w:rPr>
        <w:t xml:space="preserve"> </w:t>
      </w:r>
      <w:r w:rsidRPr="008D3173">
        <w:rPr>
          <w:rFonts w:asciiTheme="majorBidi" w:hAnsiTheme="majorBidi" w:cstheme="majorBidi"/>
          <w:sz w:val="24"/>
          <w:szCs w:val="24"/>
        </w:rPr>
        <w:t>provide</w:t>
      </w:r>
      <w:r w:rsidRPr="008D3173">
        <w:rPr>
          <w:rFonts w:asciiTheme="majorBidi" w:hAnsiTheme="majorBidi" w:cstheme="majorBidi"/>
          <w:spacing w:val="38"/>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8"/>
          <w:sz w:val="24"/>
          <w:szCs w:val="24"/>
        </w:rPr>
        <w:t xml:space="preserve"> </w:t>
      </w:r>
      <w:r w:rsidRPr="008D3173">
        <w:rPr>
          <w:rFonts w:asciiTheme="majorBidi" w:hAnsiTheme="majorBidi" w:cstheme="majorBidi"/>
          <w:sz w:val="24"/>
          <w:szCs w:val="24"/>
        </w:rPr>
        <w:t>information</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required</w:t>
      </w:r>
      <w:r w:rsidRPr="008D3173">
        <w:rPr>
          <w:rFonts w:asciiTheme="majorBidi" w:hAnsiTheme="majorBidi" w:cstheme="majorBidi"/>
          <w:spacing w:val="39"/>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43"/>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Proposal</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40"/>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35"/>
          <w:sz w:val="24"/>
          <w:szCs w:val="24"/>
        </w:rPr>
        <w:t xml:space="preserve"> </w:t>
      </w:r>
      <w:r w:rsidRPr="008D3173">
        <w:rPr>
          <w:rFonts w:asciiTheme="majorBidi" w:hAnsiTheme="majorBidi" w:cstheme="majorBidi"/>
          <w:sz w:val="24"/>
          <w:szCs w:val="24"/>
        </w:rPr>
        <w:t>additional</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information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requested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by</w:t>
      </w:r>
      <w:r w:rsidRPr="008D3173">
        <w:rPr>
          <w:rFonts w:asciiTheme="majorBidi" w:hAnsiTheme="majorBidi" w:cstheme="majorBidi"/>
          <w:spacing w:val="-5"/>
          <w:sz w:val="24"/>
          <w:szCs w:val="24"/>
        </w:rPr>
        <w:t xml:space="preserve"> </w:t>
      </w:r>
      <w:r w:rsidR="00EF63D1" w:rsidRPr="008D3173">
        <w:rPr>
          <w:rFonts w:asciiTheme="majorBidi" w:hAnsiTheme="majorBidi" w:cstheme="majorBidi"/>
          <w:sz w:val="24"/>
          <w:szCs w:val="24"/>
        </w:rPr>
        <w:t xml:space="preserve">Nandankanan Zoological Park </w:t>
      </w:r>
      <w:r w:rsidRPr="008D3173">
        <w:rPr>
          <w:rFonts w:asciiTheme="majorBidi" w:hAnsiTheme="majorBidi" w:cstheme="majorBidi"/>
          <w:sz w:val="24"/>
          <w:szCs w:val="24"/>
        </w:rPr>
        <w:t>during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Tendering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process.</w:t>
      </w:r>
    </w:p>
    <w:p w14:paraId="2801E9D1" w14:textId="77777777" w:rsidR="00FE7303" w:rsidRPr="008D3173" w:rsidRDefault="00000000">
      <w:pPr>
        <w:pStyle w:val="ListParagraph"/>
        <w:numPr>
          <w:ilvl w:val="0"/>
          <w:numId w:val="13"/>
        </w:numPr>
        <w:tabs>
          <w:tab w:val="left" w:pos="680"/>
        </w:tabs>
        <w:spacing w:line="275" w:lineRule="exact"/>
        <w:rPr>
          <w:rFonts w:asciiTheme="majorBidi" w:hAnsiTheme="majorBidi" w:cstheme="majorBidi"/>
          <w:sz w:val="24"/>
          <w:szCs w:val="24"/>
        </w:rPr>
      </w:pP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fulfilling</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terms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&amp;</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conditions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specified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document.</w:t>
      </w:r>
    </w:p>
    <w:p w14:paraId="6C73C8F8" w14:textId="77777777" w:rsidR="00FE7303" w:rsidRPr="008D3173" w:rsidRDefault="00000000">
      <w:pPr>
        <w:pStyle w:val="ListParagraph"/>
        <w:numPr>
          <w:ilvl w:val="0"/>
          <w:numId w:val="13"/>
        </w:numPr>
        <w:tabs>
          <w:tab w:val="left" w:pos="680"/>
        </w:tabs>
        <w:spacing w:before="41"/>
        <w:rPr>
          <w:rFonts w:asciiTheme="majorBidi" w:hAnsiTheme="majorBidi" w:cstheme="majorBidi"/>
          <w:sz w:val="24"/>
          <w:szCs w:val="24"/>
        </w:rPr>
      </w:pPr>
      <w:r w:rsidRPr="008D3173">
        <w:rPr>
          <w:rFonts w:asciiTheme="majorBidi" w:hAnsiTheme="majorBidi" w:cstheme="majorBidi"/>
          <w:sz w:val="24"/>
          <w:szCs w:val="24"/>
        </w:rPr>
        <w:t>Material</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inconsistencies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information</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uploaded.</w:t>
      </w:r>
    </w:p>
    <w:p w14:paraId="30F1CE53" w14:textId="77777777" w:rsidR="00FE7303" w:rsidRPr="008D3173" w:rsidRDefault="00000000">
      <w:pPr>
        <w:pStyle w:val="ListParagraph"/>
        <w:numPr>
          <w:ilvl w:val="0"/>
          <w:numId w:val="13"/>
        </w:numPr>
        <w:tabs>
          <w:tab w:val="left" w:pos="680"/>
        </w:tabs>
        <w:spacing w:before="43"/>
        <w:rPr>
          <w:rFonts w:asciiTheme="majorBidi" w:hAnsiTheme="majorBidi" w:cstheme="majorBidi"/>
          <w:sz w:val="24"/>
          <w:szCs w:val="24"/>
        </w:rPr>
      </w:pPr>
      <w:r w:rsidRPr="008D3173">
        <w:rPr>
          <w:rFonts w:asciiTheme="majorBidi" w:hAnsiTheme="majorBidi" w:cstheme="majorBidi"/>
          <w:sz w:val="24"/>
          <w:szCs w:val="24"/>
        </w:rPr>
        <w:t>Misrepresentations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Proposal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supporting</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documentation.</w:t>
      </w:r>
    </w:p>
    <w:p w14:paraId="47852649" w14:textId="77777777" w:rsidR="00FE7303" w:rsidRPr="008D3173" w:rsidRDefault="00000000">
      <w:pPr>
        <w:pStyle w:val="ListParagraph"/>
        <w:numPr>
          <w:ilvl w:val="0"/>
          <w:numId w:val="13"/>
        </w:numPr>
        <w:tabs>
          <w:tab w:val="left" w:pos="680"/>
        </w:tabs>
        <w:spacing w:before="41" w:line="276" w:lineRule="auto"/>
        <w:ind w:right="367"/>
        <w:rPr>
          <w:rFonts w:asciiTheme="majorBidi" w:hAnsiTheme="majorBidi" w:cstheme="majorBidi"/>
          <w:sz w:val="24"/>
          <w:szCs w:val="24"/>
        </w:rPr>
      </w:pPr>
      <w:r w:rsidRPr="008D3173">
        <w:rPr>
          <w:rFonts w:asciiTheme="majorBidi" w:hAnsiTheme="majorBidi" w:cstheme="majorBidi"/>
          <w:sz w:val="24"/>
          <w:szCs w:val="24"/>
        </w:rPr>
        <w:t>Incomplete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5"/>
          <w:sz w:val="24"/>
          <w:szCs w:val="24"/>
        </w:rPr>
        <w:t xml:space="preserve"> </w:t>
      </w:r>
      <w:r w:rsidRPr="008D3173">
        <w:rPr>
          <w:rFonts w:asciiTheme="majorBidi" w:hAnsiTheme="majorBidi" w:cstheme="majorBidi"/>
          <w:sz w:val="24"/>
          <w:szCs w:val="24"/>
        </w:rPr>
        <w:t>conditional</w:t>
      </w:r>
      <w:r w:rsidRPr="008D3173">
        <w:rPr>
          <w:rFonts w:asciiTheme="majorBidi" w:hAnsiTheme="majorBidi" w:cstheme="majorBidi"/>
          <w:spacing w:val="73"/>
          <w:sz w:val="24"/>
          <w:szCs w:val="24"/>
        </w:rPr>
        <w:t xml:space="preserve"> </w:t>
      </w:r>
      <w:r w:rsidRPr="008D3173">
        <w:rPr>
          <w:rFonts w:asciiTheme="majorBidi" w:hAnsiTheme="majorBidi" w:cstheme="majorBidi"/>
          <w:sz w:val="24"/>
          <w:szCs w:val="24"/>
        </w:rPr>
        <w:t>bids</w:t>
      </w:r>
      <w:r w:rsidRPr="008D3173">
        <w:rPr>
          <w:rFonts w:asciiTheme="majorBidi" w:hAnsiTheme="majorBidi" w:cstheme="majorBidi"/>
          <w:spacing w:val="75"/>
          <w:sz w:val="24"/>
          <w:szCs w:val="24"/>
        </w:rPr>
        <w:t xml:space="preserve"> </w:t>
      </w:r>
      <w:r w:rsidRPr="008D3173">
        <w:rPr>
          <w:rFonts w:asciiTheme="majorBidi" w:hAnsiTheme="majorBidi" w:cstheme="majorBidi"/>
          <w:sz w:val="24"/>
          <w:szCs w:val="24"/>
        </w:rPr>
        <w:t>that</w:t>
      </w:r>
      <w:r w:rsidRPr="008D3173">
        <w:rPr>
          <w:rFonts w:asciiTheme="majorBidi" w:hAnsiTheme="majorBidi" w:cstheme="majorBidi"/>
          <w:spacing w:val="73"/>
          <w:sz w:val="24"/>
          <w:szCs w:val="24"/>
        </w:rPr>
        <w:t xml:space="preserve"> </w:t>
      </w:r>
      <w:r w:rsidRPr="008D3173">
        <w:rPr>
          <w:rFonts w:asciiTheme="majorBidi" w:hAnsiTheme="majorBidi" w:cstheme="majorBidi"/>
          <w:sz w:val="24"/>
          <w:szCs w:val="24"/>
        </w:rPr>
        <w:t>do</w:t>
      </w:r>
      <w:r w:rsidRPr="008D3173">
        <w:rPr>
          <w:rFonts w:asciiTheme="majorBidi" w:hAnsiTheme="majorBidi" w:cstheme="majorBidi"/>
          <w:spacing w:val="73"/>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73"/>
          <w:sz w:val="24"/>
          <w:szCs w:val="24"/>
        </w:rPr>
        <w:t xml:space="preserve"> </w:t>
      </w:r>
      <w:r w:rsidRPr="008D3173">
        <w:rPr>
          <w:rFonts w:asciiTheme="majorBidi" w:hAnsiTheme="majorBidi" w:cstheme="majorBidi"/>
          <w:sz w:val="24"/>
          <w:szCs w:val="24"/>
        </w:rPr>
        <w:t>fulfil</w:t>
      </w:r>
      <w:r w:rsidRPr="008D3173">
        <w:rPr>
          <w:rFonts w:asciiTheme="majorBidi" w:hAnsiTheme="majorBidi" w:cstheme="majorBidi"/>
          <w:spacing w:val="76"/>
          <w:sz w:val="24"/>
          <w:szCs w:val="24"/>
        </w:rPr>
        <w:t xml:space="preserve"> </w:t>
      </w:r>
      <w:r w:rsidRPr="008D3173">
        <w:rPr>
          <w:rFonts w:asciiTheme="majorBidi" w:hAnsiTheme="majorBidi" w:cstheme="majorBidi"/>
          <w:sz w:val="24"/>
          <w:szCs w:val="24"/>
        </w:rPr>
        <w:t>all</w:t>
      </w:r>
      <w:r w:rsidRPr="008D3173">
        <w:rPr>
          <w:rFonts w:asciiTheme="majorBidi" w:hAnsiTheme="majorBidi" w:cstheme="majorBidi"/>
          <w:spacing w:val="75"/>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70"/>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68"/>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7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76"/>
          <w:sz w:val="24"/>
          <w:szCs w:val="24"/>
        </w:rPr>
        <w:t xml:space="preserve"> </w:t>
      </w:r>
      <w:r w:rsidRPr="008D3173">
        <w:rPr>
          <w:rFonts w:asciiTheme="majorBidi" w:hAnsiTheme="majorBidi" w:cstheme="majorBidi"/>
          <w:sz w:val="24"/>
          <w:szCs w:val="24"/>
        </w:rPr>
        <w:t>conditions</w:t>
      </w:r>
      <w:r w:rsidRPr="008D3173">
        <w:rPr>
          <w:rFonts w:asciiTheme="majorBidi" w:hAnsiTheme="majorBidi" w:cstheme="majorBidi"/>
          <w:spacing w:val="75"/>
          <w:sz w:val="24"/>
          <w:szCs w:val="24"/>
        </w:rPr>
        <w:t xml:space="preserve"> </w:t>
      </w:r>
      <w:r w:rsidRPr="008D3173">
        <w:rPr>
          <w:rFonts w:asciiTheme="majorBidi" w:hAnsiTheme="majorBidi" w:cstheme="majorBidi"/>
          <w:sz w:val="24"/>
          <w:szCs w:val="24"/>
        </w:rPr>
        <w:t>specified</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this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document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and/or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quoted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document.</w:t>
      </w:r>
    </w:p>
    <w:p w14:paraId="5A1A9A15" w14:textId="77777777" w:rsidR="00FE7303" w:rsidRPr="008D3173" w:rsidRDefault="00000000">
      <w:pPr>
        <w:pStyle w:val="ListParagraph"/>
        <w:numPr>
          <w:ilvl w:val="0"/>
          <w:numId w:val="13"/>
        </w:numPr>
        <w:tabs>
          <w:tab w:val="left" w:pos="680"/>
        </w:tabs>
        <w:spacing w:line="275" w:lineRule="exact"/>
        <w:rPr>
          <w:rFonts w:asciiTheme="majorBidi" w:hAnsiTheme="majorBidi" w:cstheme="majorBidi"/>
          <w:sz w:val="24"/>
          <w:szCs w:val="24"/>
        </w:rPr>
      </w:pPr>
      <w:r w:rsidRPr="008D3173">
        <w:rPr>
          <w:rFonts w:asciiTheme="majorBidi" w:hAnsiTheme="majorBidi" w:cstheme="majorBidi"/>
          <w:sz w:val="24"/>
          <w:szCs w:val="24"/>
        </w:rPr>
        <w:t>Use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unfair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means.</w:t>
      </w:r>
    </w:p>
    <w:p w14:paraId="4995F01E" w14:textId="77777777" w:rsidR="00FE7303" w:rsidRPr="008D3173" w:rsidRDefault="00000000">
      <w:pPr>
        <w:pStyle w:val="ListParagraph"/>
        <w:numPr>
          <w:ilvl w:val="0"/>
          <w:numId w:val="13"/>
        </w:numPr>
        <w:tabs>
          <w:tab w:val="left" w:pos="680"/>
        </w:tabs>
        <w:spacing w:before="43"/>
        <w:rPr>
          <w:rFonts w:asciiTheme="majorBidi" w:hAnsiTheme="majorBidi" w:cstheme="majorBidi"/>
          <w:sz w:val="24"/>
          <w:szCs w:val="24"/>
        </w:rPr>
      </w:pPr>
      <w:r w:rsidRPr="008D3173">
        <w:rPr>
          <w:rFonts w:asciiTheme="majorBidi" w:hAnsiTheme="majorBidi" w:cstheme="majorBidi"/>
          <w:sz w:val="24"/>
          <w:szCs w:val="24"/>
        </w:rPr>
        <w:t>Bids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found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unsigned,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signed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unauthorized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person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unsigned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corrections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bids.</w:t>
      </w:r>
    </w:p>
    <w:p w14:paraId="18299C99" w14:textId="77777777" w:rsidR="00FE7303" w:rsidRPr="008D3173" w:rsidRDefault="00000000">
      <w:pPr>
        <w:pStyle w:val="ListParagraph"/>
        <w:numPr>
          <w:ilvl w:val="0"/>
          <w:numId w:val="13"/>
        </w:numPr>
        <w:tabs>
          <w:tab w:val="left" w:pos="680"/>
        </w:tabs>
        <w:spacing w:before="41"/>
        <w:rPr>
          <w:rFonts w:asciiTheme="majorBidi" w:hAnsiTheme="majorBidi" w:cstheme="majorBidi"/>
          <w:sz w:val="24"/>
          <w:szCs w:val="24"/>
        </w:rPr>
      </w:pPr>
      <w:r w:rsidRPr="008D3173">
        <w:rPr>
          <w:rFonts w:asciiTheme="majorBidi" w:hAnsiTheme="majorBidi" w:cstheme="majorBidi"/>
          <w:sz w:val="24"/>
          <w:szCs w:val="24"/>
        </w:rPr>
        <w:t>Bid</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offer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price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variation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clause.</w:t>
      </w:r>
    </w:p>
    <w:p w14:paraId="2F5658A1" w14:textId="77777777" w:rsidR="008C24BD" w:rsidRPr="008D3173" w:rsidRDefault="00000000" w:rsidP="008C24BD">
      <w:pPr>
        <w:rPr>
          <w:rFonts w:asciiTheme="majorBidi" w:hAnsiTheme="majorBidi" w:cstheme="majorBidi"/>
          <w:sz w:val="24"/>
          <w:szCs w:val="24"/>
        </w:rPr>
      </w:pPr>
      <w:r w:rsidRPr="008D3173">
        <w:rPr>
          <w:rFonts w:asciiTheme="majorBidi" w:hAnsiTheme="majorBidi" w:cstheme="majorBidi"/>
          <w:sz w:val="24"/>
          <w:szCs w:val="24"/>
        </w:rPr>
        <w:t>Non-compliance of any requirement of this Tender document.</w:t>
      </w:r>
    </w:p>
    <w:p w14:paraId="1ADFECC9" w14:textId="282ED451" w:rsidR="00FE7303" w:rsidRPr="008D3173" w:rsidRDefault="00000000" w:rsidP="008C24BD">
      <w:pPr>
        <w:pStyle w:val="Heading1"/>
        <w:numPr>
          <w:ilvl w:val="0"/>
          <w:numId w:val="21"/>
        </w:numPr>
        <w:rPr>
          <w:rFonts w:asciiTheme="majorBidi" w:hAnsiTheme="majorBidi" w:cstheme="majorBidi"/>
          <w:sz w:val="24"/>
          <w:szCs w:val="24"/>
        </w:rPr>
      </w:pPr>
      <w:r w:rsidRPr="008D3173">
        <w:rPr>
          <w:rFonts w:asciiTheme="majorBidi" w:hAnsiTheme="majorBidi" w:cstheme="majorBidi"/>
          <w:sz w:val="24"/>
          <w:szCs w:val="24"/>
        </w:rPr>
        <w:t>Acceptance of the Bid</w:t>
      </w:r>
    </w:p>
    <w:p w14:paraId="1B8B9A30" w14:textId="365B0528" w:rsidR="00FE7303" w:rsidRPr="008D3173" w:rsidRDefault="00EF63D1">
      <w:pPr>
        <w:pStyle w:val="BodyText"/>
        <w:spacing w:before="241"/>
        <w:ind w:left="320" w:right="367"/>
        <w:jc w:val="both"/>
        <w:rPr>
          <w:rFonts w:asciiTheme="majorBidi" w:hAnsiTheme="majorBidi" w:cstheme="majorBidi"/>
        </w:rPr>
      </w:pPr>
      <w:r w:rsidRPr="008D3173">
        <w:rPr>
          <w:rFonts w:asciiTheme="majorBidi" w:hAnsiTheme="majorBidi" w:cstheme="majorBidi"/>
        </w:rPr>
        <w:t>Nandankanan Zoological Park reserve the right to accept any bid, reject all or any bids and to annul the Tendering</w:t>
      </w:r>
      <w:r w:rsidRPr="008D3173">
        <w:rPr>
          <w:rFonts w:asciiTheme="majorBidi" w:hAnsiTheme="majorBidi" w:cstheme="majorBidi"/>
          <w:spacing w:val="1"/>
        </w:rPr>
        <w:t xml:space="preserve"> </w:t>
      </w:r>
      <w:r w:rsidRPr="008D3173">
        <w:rPr>
          <w:rFonts w:asciiTheme="majorBidi" w:hAnsiTheme="majorBidi" w:cstheme="majorBidi"/>
        </w:rPr>
        <w:t>process at any time without assigning any reason, thereby without incurring any liability to the</w:t>
      </w:r>
      <w:r w:rsidRPr="008D3173">
        <w:rPr>
          <w:rFonts w:asciiTheme="majorBidi" w:hAnsiTheme="majorBidi" w:cstheme="majorBidi"/>
          <w:spacing w:val="1"/>
        </w:rPr>
        <w:t xml:space="preserve"> </w:t>
      </w:r>
      <w:r w:rsidRPr="008D3173">
        <w:rPr>
          <w:rFonts w:asciiTheme="majorBidi" w:hAnsiTheme="majorBidi" w:cstheme="majorBidi"/>
        </w:rPr>
        <w:t>affected</w:t>
      </w:r>
      <w:r w:rsidRPr="008D3173">
        <w:rPr>
          <w:rFonts w:asciiTheme="majorBidi" w:hAnsiTheme="majorBidi" w:cstheme="majorBidi"/>
          <w:spacing w:val="-2"/>
        </w:rPr>
        <w:t xml:space="preserve"> </w:t>
      </w:r>
      <w:r w:rsidRPr="008D3173">
        <w:rPr>
          <w:rFonts w:asciiTheme="majorBidi" w:hAnsiTheme="majorBidi" w:cstheme="majorBidi"/>
        </w:rPr>
        <w:t>bidder(s)</w:t>
      </w:r>
      <w:r w:rsidRPr="008D3173">
        <w:rPr>
          <w:rFonts w:asciiTheme="majorBidi" w:hAnsiTheme="majorBidi" w:cstheme="majorBidi"/>
          <w:spacing w:val="-2"/>
        </w:rPr>
        <w:t xml:space="preserve"> </w:t>
      </w:r>
      <w:r w:rsidRPr="008D3173">
        <w:rPr>
          <w:rFonts w:asciiTheme="majorBidi" w:hAnsiTheme="majorBidi" w:cstheme="majorBidi"/>
        </w:rPr>
        <w:t>or</w:t>
      </w:r>
      <w:r w:rsidRPr="008D3173">
        <w:rPr>
          <w:rFonts w:asciiTheme="majorBidi" w:hAnsiTheme="majorBidi" w:cstheme="majorBidi"/>
          <w:spacing w:val="-2"/>
        </w:rPr>
        <w:t xml:space="preserve"> </w:t>
      </w:r>
      <w:r w:rsidRPr="008D3173">
        <w:rPr>
          <w:rFonts w:asciiTheme="majorBidi" w:hAnsiTheme="majorBidi" w:cstheme="majorBidi"/>
        </w:rPr>
        <w:t>any</w:t>
      </w:r>
      <w:r w:rsidRPr="008D3173">
        <w:rPr>
          <w:rFonts w:asciiTheme="majorBidi" w:hAnsiTheme="majorBidi" w:cstheme="majorBidi"/>
          <w:spacing w:val="-4"/>
        </w:rPr>
        <w:t xml:space="preserve"> </w:t>
      </w:r>
      <w:r w:rsidRPr="008D3173">
        <w:rPr>
          <w:rFonts w:asciiTheme="majorBidi" w:hAnsiTheme="majorBidi" w:cstheme="majorBidi"/>
        </w:rPr>
        <w:t>obligation</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inform</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4"/>
        </w:rPr>
        <w:t xml:space="preserve"> </w:t>
      </w:r>
      <w:r w:rsidRPr="008D3173">
        <w:rPr>
          <w:rFonts w:asciiTheme="majorBidi" w:hAnsiTheme="majorBidi" w:cstheme="majorBidi"/>
        </w:rPr>
        <w:t>affected</w:t>
      </w:r>
      <w:r w:rsidRPr="008D3173">
        <w:rPr>
          <w:rFonts w:asciiTheme="majorBidi" w:hAnsiTheme="majorBidi" w:cstheme="majorBidi"/>
          <w:spacing w:val="-1"/>
        </w:rPr>
        <w:t xml:space="preserve"> </w:t>
      </w:r>
      <w:r w:rsidRPr="008D3173">
        <w:rPr>
          <w:rFonts w:asciiTheme="majorBidi" w:hAnsiTheme="majorBidi" w:cstheme="majorBidi"/>
        </w:rPr>
        <w:t>bidder(s)</w:t>
      </w:r>
      <w:r w:rsidRPr="008D3173">
        <w:rPr>
          <w:rFonts w:asciiTheme="majorBidi" w:hAnsiTheme="majorBidi" w:cstheme="majorBidi"/>
          <w:spacing w:val="-2"/>
        </w:rPr>
        <w:t xml:space="preserve"> </w:t>
      </w:r>
      <w:r w:rsidRPr="008D3173">
        <w:rPr>
          <w:rFonts w:asciiTheme="majorBidi" w:hAnsiTheme="majorBidi" w:cstheme="majorBidi"/>
        </w:rPr>
        <w:t>of</w:t>
      </w:r>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grounds</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4"/>
        </w:rPr>
        <w:t xml:space="preserve"> </w:t>
      </w:r>
      <w:r w:rsidRPr="008D3173">
        <w:rPr>
          <w:rFonts w:asciiTheme="majorBidi" w:hAnsiTheme="majorBidi" w:cstheme="majorBidi"/>
        </w:rPr>
        <w:t>the</w:t>
      </w:r>
      <w:r w:rsidRPr="008D3173">
        <w:rPr>
          <w:rFonts w:asciiTheme="majorBidi" w:hAnsiTheme="majorBidi" w:cstheme="majorBidi"/>
          <w:spacing w:val="-4"/>
        </w:rPr>
        <w:t xml:space="preserve"> </w:t>
      </w:r>
      <w:r w:rsidRPr="008D3173">
        <w:rPr>
          <w:rFonts w:asciiTheme="majorBidi" w:hAnsiTheme="majorBidi" w:cstheme="majorBidi"/>
        </w:rPr>
        <w:t>action.</w:t>
      </w:r>
    </w:p>
    <w:p w14:paraId="50681BB6" w14:textId="77777777" w:rsidR="00FE7303" w:rsidRPr="008D3173" w:rsidRDefault="00000000" w:rsidP="008C24BD">
      <w:pPr>
        <w:pStyle w:val="Heading1"/>
        <w:numPr>
          <w:ilvl w:val="0"/>
          <w:numId w:val="21"/>
        </w:numPr>
        <w:tabs>
          <w:tab w:val="left" w:pos="1039"/>
          <w:tab w:val="left" w:pos="1040"/>
        </w:tabs>
        <w:spacing w:before="200"/>
        <w:rPr>
          <w:rFonts w:asciiTheme="majorBidi" w:hAnsiTheme="majorBidi" w:cstheme="majorBidi"/>
          <w:sz w:val="24"/>
          <w:szCs w:val="24"/>
        </w:rPr>
      </w:pPr>
      <w:r w:rsidRPr="008D3173">
        <w:rPr>
          <w:rFonts w:asciiTheme="majorBidi" w:hAnsiTheme="majorBidi" w:cstheme="majorBidi"/>
          <w:sz w:val="24"/>
          <w:szCs w:val="24"/>
        </w:rPr>
        <w:t>Cost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involved</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Tendering</w:t>
      </w:r>
    </w:p>
    <w:p w14:paraId="44FBFAF2" w14:textId="7A9A7B87" w:rsidR="00FE7303" w:rsidRPr="008D3173" w:rsidRDefault="00000000">
      <w:pPr>
        <w:pStyle w:val="BodyText"/>
        <w:spacing w:before="239"/>
        <w:ind w:left="320" w:right="366"/>
        <w:jc w:val="both"/>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Bidder shall</w:t>
      </w:r>
      <w:r w:rsidRPr="008D3173">
        <w:rPr>
          <w:rFonts w:asciiTheme="majorBidi" w:hAnsiTheme="majorBidi" w:cstheme="majorBidi"/>
          <w:spacing w:val="1"/>
        </w:rPr>
        <w:t xml:space="preserve"> </w:t>
      </w:r>
      <w:r w:rsidRPr="008D3173">
        <w:rPr>
          <w:rFonts w:asciiTheme="majorBidi" w:hAnsiTheme="majorBidi" w:cstheme="majorBidi"/>
        </w:rPr>
        <w:t>bear</w:t>
      </w:r>
      <w:r w:rsidRPr="008D3173">
        <w:rPr>
          <w:rFonts w:asciiTheme="majorBidi" w:hAnsiTheme="majorBidi" w:cstheme="majorBidi"/>
          <w:spacing w:val="1"/>
        </w:rPr>
        <w:t xml:space="preserve"> </w:t>
      </w:r>
      <w:r w:rsidRPr="008D3173">
        <w:rPr>
          <w:rFonts w:asciiTheme="majorBidi" w:hAnsiTheme="majorBidi" w:cstheme="majorBidi"/>
        </w:rPr>
        <w:t>all</w:t>
      </w:r>
      <w:r w:rsidRPr="008D3173">
        <w:rPr>
          <w:rFonts w:asciiTheme="majorBidi" w:hAnsiTheme="majorBidi" w:cstheme="majorBidi"/>
          <w:spacing w:val="1"/>
        </w:rPr>
        <w:t xml:space="preserve"> </w:t>
      </w:r>
      <w:r w:rsidRPr="008D3173">
        <w:rPr>
          <w:rFonts w:asciiTheme="majorBidi" w:hAnsiTheme="majorBidi" w:cstheme="majorBidi"/>
        </w:rPr>
        <w:t>costs</w:t>
      </w:r>
      <w:r w:rsidRPr="008D3173">
        <w:rPr>
          <w:rFonts w:asciiTheme="majorBidi" w:hAnsiTheme="majorBidi" w:cstheme="majorBidi"/>
          <w:spacing w:val="1"/>
        </w:rPr>
        <w:t xml:space="preserve"> </w:t>
      </w:r>
      <w:r w:rsidRPr="008D3173">
        <w:rPr>
          <w:rFonts w:asciiTheme="majorBidi" w:hAnsiTheme="majorBidi" w:cstheme="majorBidi"/>
        </w:rPr>
        <w:t>associated</w:t>
      </w:r>
      <w:r w:rsidRPr="008D3173">
        <w:rPr>
          <w:rFonts w:asciiTheme="majorBidi" w:hAnsiTheme="majorBidi" w:cstheme="majorBidi"/>
          <w:spacing w:val="1"/>
        </w:rPr>
        <w:t xml:space="preserve"> </w:t>
      </w:r>
      <w:r w:rsidRPr="008D3173">
        <w:rPr>
          <w:rFonts w:asciiTheme="majorBidi" w:hAnsiTheme="majorBidi" w:cstheme="majorBidi"/>
        </w:rPr>
        <w:t>with</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preparation</w:t>
      </w:r>
      <w:r w:rsidRPr="008D3173">
        <w:rPr>
          <w:rFonts w:asciiTheme="majorBidi" w:hAnsiTheme="majorBidi" w:cstheme="majorBidi"/>
          <w:spacing w:val="1"/>
        </w:rPr>
        <w:t xml:space="preserve"> </w:t>
      </w:r>
      <w:r w:rsidRPr="008D3173">
        <w:rPr>
          <w:rFonts w:asciiTheme="majorBidi" w:hAnsiTheme="majorBidi" w:cstheme="majorBidi"/>
        </w:rPr>
        <w:t>and</w:t>
      </w:r>
      <w:r w:rsidRPr="008D3173">
        <w:rPr>
          <w:rFonts w:asciiTheme="majorBidi" w:hAnsiTheme="majorBidi" w:cstheme="majorBidi"/>
          <w:spacing w:val="1"/>
        </w:rPr>
        <w:t xml:space="preserve"> </w:t>
      </w:r>
      <w:r w:rsidRPr="008D3173">
        <w:rPr>
          <w:rFonts w:asciiTheme="majorBidi" w:hAnsiTheme="majorBidi" w:cstheme="majorBidi"/>
        </w:rPr>
        <w:t>submission</w:t>
      </w:r>
      <w:r w:rsidRPr="008D3173">
        <w:rPr>
          <w:rFonts w:asciiTheme="majorBidi" w:hAnsiTheme="majorBidi" w:cstheme="majorBidi"/>
          <w:spacing w:val="1"/>
        </w:rPr>
        <w:t xml:space="preserve"> </w:t>
      </w:r>
      <w:r w:rsidRPr="008D3173">
        <w:rPr>
          <w:rFonts w:asciiTheme="majorBidi" w:hAnsiTheme="majorBidi" w:cstheme="majorBidi"/>
        </w:rPr>
        <w:t>of their</w:t>
      </w:r>
      <w:r w:rsidRPr="008D3173">
        <w:rPr>
          <w:rFonts w:asciiTheme="majorBidi" w:hAnsiTheme="majorBidi" w:cstheme="majorBidi"/>
          <w:spacing w:val="1"/>
        </w:rPr>
        <w:t xml:space="preserve"> </w:t>
      </w:r>
      <w:r w:rsidRPr="008D3173">
        <w:rPr>
          <w:rFonts w:asciiTheme="majorBidi" w:hAnsiTheme="majorBidi" w:cstheme="majorBidi"/>
        </w:rPr>
        <w:t>Bid,</w:t>
      </w:r>
      <w:r w:rsidRPr="008D3173">
        <w:rPr>
          <w:rFonts w:asciiTheme="majorBidi" w:hAnsiTheme="majorBidi" w:cstheme="majorBidi"/>
          <w:spacing w:val="1"/>
        </w:rPr>
        <w:t xml:space="preserve"> </w:t>
      </w:r>
      <w:r w:rsidRPr="008D3173">
        <w:rPr>
          <w:rFonts w:asciiTheme="majorBidi" w:hAnsiTheme="majorBidi" w:cstheme="majorBidi"/>
        </w:rPr>
        <w:t>including the cost of live</w:t>
      </w:r>
      <w:r w:rsidR="005E2E73" w:rsidRPr="008D3173">
        <w:rPr>
          <w:rFonts w:asciiTheme="majorBidi" w:hAnsiTheme="majorBidi" w:cstheme="majorBidi"/>
        </w:rPr>
        <w:t>/virtual</w:t>
      </w:r>
      <w:r w:rsidRPr="008D3173">
        <w:rPr>
          <w:rFonts w:asciiTheme="majorBidi" w:hAnsiTheme="majorBidi" w:cstheme="majorBidi"/>
        </w:rPr>
        <w:t xml:space="preserve"> demonstration of the proposed model of the equipment. </w:t>
      </w:r>
      <w:r w:rsidR="005E2E73" w:rsidRPr="008D3173">
        <w:rPr>
          <w:rFonts w:asciiTheme="majorBidi" w:hAnsiTheme="majorBidi" w:cstheme="majorBidi"/>
        </w:rPr>
        <w:t xml:space="preserve">Nandankanan Zoological Park </w:t>
      </w:r>
      <w:r w:rsidRPr="008D3173">
        <w:rPr>
          <w:rFonts w:asciiTheme="majorBidi" w:hAnsiTheme="majorBidi" w:cstheme="majorBidi"/>
        </w:rPr>
        <w:t>will</w:t>
      </w:r>
      <w:r w:rsidRPr="008D3173">
        <w:rPr>
          <w:rFonts w:asciiTheme="majorBidi" w:hAnsiTheme="majorBidi" w:cstheme="majorBidi"/>
          <w:spacing w:val="-2"/>
        </w:rPr>
        <w:t xml:space="preserve"> </w:t>
      </w:r>
      <w:r w:rsidRPr="008D3173">
        <w:rPr>
          <w:rFonts w:asciiTheme="majorBidi" w:hAnsiTheme="majorBidi" w:cstheme="majorBidi"/>
        </w:rPr>
        <w:t>in</w:t>
      </w:r>
      <w:r w:rsidRPr="008D3173">
        <w:rPr>
          <w:rFonts w:asciiTheme="majorBidi" w:hAnsiTheme="majorBidi" w:cstheme="majorBidi"/>
          <w:spacing w:val="2"/>
        </w:rPr>
        <w:t xml:space="preserve"> </w:t>
      </w:r>
      <w:r w:rsidRPr="008D3173">
        <w:rPr>
          <w:rFonts w:asciiTheme="majorBidi" w:hAnsiTheme="majorBidi" w:cstheme="majorBidi"/>
        </w:rPr>
        <w:t>no</w:t>
      </w:r>
      <w:r w:rsidRPr="008D3173">
        <w:rPr>
          <w:rFonts w:asciiTheme="majorBidi" w:hAnsiTheme="majorBidi" w:cstheme="majorBidi"/>
          <w:spacing w:val="-1"/>
        </w:rPr>
        <w:t xml:space="preserve"> </w:t>
      </w:r>
      <w:r w:rsidRPr="008D3173">
        <w:rPr>
          <w:rFonts w:asciiTheme="majorBidi" w:hAnsiTheme="majorBidi" w:cstheme="majorBidi"/>
        </w:rPr>
        <w:t>case</w:t>
      </w:r>
      <w:r w:rsidRPr="008D3173">
        <w:rPr>
          <w:rFonts w:asciiTheme="majorBidi" w:hAnsiTheme="majorBidi" w:cstheme="majorBidi"/>
          <w:spacing w:val="-3"/>
        </w:rPr>
        <w:t xml:space="preserve"> </w:t>
      </w:r>
      <w:r w:rsidRPr="008D3173">
        <w:rPr>
          <w:rFonts w:asciiTheme="majorBidi" w:hAnsiTheme="majorBidi" w:cstheme="majorBidi"/>
        </w:rPr>
        <w:t>be</w:t>
      </w:r>
      <w:r w:rsidRPr="008D3173">
        <w:rPr>
          <w:rFonts w:asciiTheme="majorBidi" w:hAnsiTheme="majorBidi" w:cstheme="majorBidi"/>
          <w:spacing w:val="-1"/>
        </w:rPr>
        <w:t xml:space="preserve"> </w:t>
      </w:r>
      <w:r w:rsidRPr="008D3173">
        <w:rPr>
          <w:rFonts w:asciiTheme="majorBidi" w:hAnsiTheme="majorBidi" w:cstheme="majorBidi"/>
        </w:rPr>
        <w:t>responsible</w:t>
      </w:r>
      <w:r w:rsidRPr="008D3173">
        <w:rPr>
          <w:rFonts w:asciiTheme="majorBidi" w:hAnsiTheme="majorBidi" w:cstheme="majorBidi"/>
          <w:spacing w:val="-1"/>
        </w:rPr>
        <w:t xml:space="preserve"> </w:t>
      </w:r>
      <w:r w:rsidRPr="008D3173">
        <w:rPr>
          <w:rFonts w:asciiTheme="majorBidi" w:hAnsiTheme="majorBidi" w:cstheme="majorBidi"/>
        </w:rPr>
        <w:t>or</w:t>
      </w:r>
      <w:r w:rsidRPr="008D3173">
        <w:rPr>
          <w:rFonts w:asciiTheme="majorBidi" w:hAnsiTheme="majorBidi" w:cstheme="majorBidi"/>
          <w:spacing w:val="-3"/>
        </w:rPr>
        <w:t xml:space="preserve"> </w:t>
      </w:r>
      <w:r w:rsidRPr="008D3173">
        <w:rPr>
          <w:rFonts w:asciiTheme="majorBidi" w:hAnsiTheme="majorBidi" w:cstheme="majorBidi"/>
        </w:rPr>
        <w:t>liable</w:t>
      </w:r>
      <w:r w:rsidRPr="008D3173">
        <w:rPr>
          <w:rFonts w:asciiTheme="majorBidi" w:hAnsiTheme="majorBidi" w:cstheme="majorBidi"/>
          <w:spacing w:val="1"/>
        </w:rPr>
        <w:t xml:space="preserve"> </w:t>
      </w:r>
      <w:r w:rsidRPr="008D3173">
        <w:rPr>
          <w:rFonts w:asciiTheme="majorBidi" w:hAnsiTheme="majorBidi" w:cstheme="majorBidi"/>
        </w:rPr>
        <w:t>for</w:t>
      </w:r>
      <w:r w:rsidRPr="008D3173">
        <w:rPr>
          <w:rFonts w:asciiTheme="majorBidi" w:hAnsiTheme="majorBidi" w:cstheme="majorBidi"/>
          <w:spacing w:val="-1"/>
        </w:rPr>
        <w:t xml:space="preserve"> </w:t>
      </w:r>
      <w:r w:rsidRPr="008D3173">
        <w:rPr>
          <w:rFonts w:asciiTheme="majorBidi" w:hAnsiTheme="majorBidi" w:cstheme="majorBidi"/>
        </w:rPr>
        <w:t>any</w:t>
      </w:r>
      <w:r w:rsidRPr="008D3173">
        <w:rPr>
          <w:rFonts w:asciiTheme="majorBidi" w:hAnsiTheme="majorBidi" w:cstheme="majorBidi"/>
          <w:spacing w:val="-3"/>
        </w:rPr>
        <w:t xml:space="preserve"> </w:t>
      </w:r>
      <w:r w:rsidRPr="008D3173">
        <w:rPr>
          <w:rFonts w:asciiTheme="majorBidi" w:hAnsiTheme="majorBidi" w:cstheme="majorBidi"/>
        </w:rPr>
        <w:t>costs.</w:t>
      </w:r>
    </w:p>
    <w:p w14:paraId="11D6E9FD" w14:textId="77777777" w:rsidR="00FE7303" w:rsidRPr="008D3173" w:rsidRDefault="00000000" w:rsidP="008C24BD">
      <w:pPr>
        <w:pStyle w:val="Heading1"/>
        <w:numPr>
          <w:ilvl w:val="0"/>
          <w:numId w:val="21"/>
        </w:numPr>
        <w:tabs>
          <w:tab w:val="left" w:pos="1039"/>
          <w:tab w:val="left" w:pos="1040"/>
        </w:tabs>
        <w:spacing w:before="202"/>
        <w:rPr>
          <w:rFonts w:asciiTheme="majorBidi" w:hAnsiTheme="majorBidi" w:cstheme="majorBidi"/>
          <w:sz w:val="24"/>
          <w:szCs w:val="24"/>
        </w:rPr>
      </w:pPr>
      <w:r w:rsidRPr="008D3173">
        <w:rPr>
          <w:rFonts w:asciiTheme="majorBidi" w:hAnsiTheme="majorBidi" w:cstheme="majorBidi"/>
          <w:sz w:val="24"/>
          <w:szCs w:val="24"/>
        </w:rPr>
        <w:t>Return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 EMD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to unselected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bidders</w:t>
      </w:r>
    </w:p>
    <w:p w14:paraId="7CDB3ABD" w14:textId="77777777" w:rsidR="00FE7303" w:rsidRPr="008D3173" w:rsidRDefault="00000000">
      <w:pPr>
        <w:pStyle w:val="BodyText"/>
        <w:spacing w:before="239"/>
        <w:ind w:left="320" w:right="438"/>
        <w:jc w:val="both"/>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Earnest</w:t>
      </w:r>
      <w:r w:rsidRPr="008D3173">
        <w:rPr>
          <w:rFonts w:asciiTheme="majorBidi" w:hAnsiTheme="majorBidi" w:cstheme="majorBidi"/>
          <w:spacing w:val="-2"/>
        </w:rPr>
        <w:t xml:space="preserve"> </w:t>
      </w:r>
      <w:r w:rsidRPr="008D3173">
        <w:rPr>
          <w:rFonts w:asciiTheme="majorBidi" w:hAnsiTheme="majorBidi" w:cstheme="majorBidi"/>
        </w:rPr>
        <w:t>Money</w:t>
      </w:r>
      <w:r w:rsidRPr="008D3173">
        <w:rPr>
          <w:rFonts w:asciiTheme="majorBidi" w:hAnsiTheme="majorBidi" w:cstheme="majorBidi"/>
          <w:spacing w:val="-6"/>
        </w:rPr>
        <w:t xml:space="preserve"> </w:t>
      </w:r>
      <w:r w:rsidRPr="008D3173">
        <w:rPr>
          <w:rFonts w:asciiTheme="majorBidi" w:hAnsiTheme="majorBidi" w:cstheme="majorBidi"/>
        </w:rPr>
        <w:t>Deposit</w:t>
      </w:r>
      <w:r w:rsidRPr="008D3173">
        <w:rPr>
          <w:rFonts w:asciiTheme="majorBidi" w:hAnsiTheme="majorBidi" w:cstheme="majorBidi"/>
          <w:spacing w:val="1"/>
        </w:rPr>
        <w:t xml:space="preserve"> </w:t>
      </w:r>
      <w:r w:rsidRPr="008D3173">
        <w:rPr>
          <w:rFonts w:asciiTheme="majorBidi" w:hAnsiTheme="majorBidi" w:cstheme="majorBidi"/>
        </w:rPr>
        <w:t>(EMD)</w:t>
      </w:r>
      <w:r w:rsidRPr="008D3173">
        <w:rPr>
          <w:rFonts w:asciiTheme="majorBidi" w:hAnsiTheme="majorBidi" w:cstheme="majorBidi"/>
          <w:spacing w:val="-4"/>
        </w:rPr>
        <w:t xml:space="preserve"> </w:t>
      </w:r>
      <w:r w:rsidRPr="008D3173">
        <w:rPr>
          <w:rFonts w:asciiTheme="majorBidi" w:hAnsiTheme="majorBidi" w:cstheme="majorBidi"/>
        </w:rPr>
        <w:t>of</w:t>
      </w:r>
      <w:r w:rsidRPr="008D3173">
        <w:rPr>
          <w:rFonts w:asciiTheme="majorBidi" w:hAnsiTheme="majorBidi" w:cstheme="majorBidi"/>
          <w:spacing w:val="-3"/>
        </w:rPr>
        <w:t xml:space="preserve"> </w:t>
      </w: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disqualified</w:t>
      </w:r>
      <w:r w:rsidRPr="008D3173">
        <w:rPr>
          <w:rFonts w:asciiTheme="majorBidi" w:hAnsiTheme="majorBidi" w:cstheme="majorBidi"/>
          <w:spacing w:val="-2"/>
        </w:rPr>
        <w:t xml:space="preserve"> </w:t>
      </w:r>
      <w:r w:rsidRPr="008D3173">
        <w:rPr>
          <w:rFonts w:asciiTheme="majorBidi" w:hAnsiTheme="majorBidi" w:cstheme="majorBidi"/>
        </w:rPr>
        <w:t>/</w:t>
      </w:r>
      <w:r w:rsidRPr="008D3173">
        <w:rPr>
          <w:rFonts w:asciiTheme="majorBidi" w:hAnsiTheme="majorBidi" w:cstheme="majorBidi"/>
          <w:spacing w:val="-2"/>
        </w:rPr>
        <w:t xml:space="preserve"> </w:t>
      </w:r>
      <w:r w:rsidRPr="008D3173">
        <w:rPr>
          <w:rFonts w:asciiTheme="majorBidi" w:hAnsiTheme="majorBidi" w:cstheme="majorBidi"/>
        </w:rPr>
        <w:t>unselected</w:t>
      </w:r>
      <w:r w:rsidRPr="008D3173">
        <w:rPr>
          <w:rFonts w:asciiTheme="majorBidi" w:hAnsiTheme="majorBidi" w:cstheme="majorBidi"/>
          <w:spacing w:val="-3"/>
        </w:rPr>
        <w:t xml:space="preserve"> </w:t>
      </w:r>
      <w:r w:rsidRPr="008D3173">
        <w:rPr>
          <w:rFonts w:asciiTheme="majorBidi" w:hAnsiTheme="majorBidi" w:cstheme="majorBidi"/>
        </w:rPr>
        <w:t>bidder(s)</w:t>
      </w:r>
      <w:r w:rsidRPr="008D3173">
        <w:rPr>
          <w:rFonts w:asciiTheme="majorBidi" w:hAnsiTheme="majorBidi" w:cstheme="majorBidi"/>
          <w:spacing w:val="-2"/>
        </w:rPr>
        <w:t xml:space="preserve"> </w:t>
      </w:r>
      <w:r w:rsidRPr="008D3173">
        <w:rPr>
          <w:rFonts w:asciiTheme="majorBidi" w:hAnsiTheme="majorBidi" w:cstheme="majorBidi"/>
        </w:rPr>
        <w:t>will</w:t>
      </w:r>
      <w:r w:rsidRPr="008D3173">
        <w:rPr>
          <w:rFonts w:asciiTheme="majorBidi" w:hAnsiTheme="majorBidi" w:cstheme="majorBidi"/>
          <w:spacing w:val="1"/>
        </w:rPr>
        <w:t xml:space="preserve"> </w:t>
      </w:r>
      <w:r w:rsidRPr="008D3173">
        <w:rPr>
          <w:rFonts w:asciiTheme="majorBidi" w:hAnsiTheme="majorBidi" w:cstheme="majorBidi"/>
        </w:rPr>
        <w:t>be</w:t>
      </w:r>
      <w:r w:rsidRPr="008D3173">
        <w:rPr>
          <w:rFonts w:asciiTheme="majorBidi" w:hAnsiTheme="majorBidi" w:cstheme="majorBidi"/>
          <w:spacing w:val="-4"/>
        </w:rPr>
        <w:t xml:space="preserve"> </w:t>
      </w:r>
      <w:r w:rsidRPr="008D3173">
        <w:rPr>
          <w:rFonts w:asciiTheme="majorBidi" w:hAnsiTheme="majorBidi" w:cstheme="majorBidi"/>
        </w:rPr>
        <w:t>returned</w:t>
      </w:r>
      <w:r w:rsidRPr="008D3173">
        <w:rPr>
          <w:rFonts w:asciiTheme="majorBidi" w:hAnsiTheme="majorBidi" w:cstheme="majorBidi"/>
          <w:spacing w:val="-4"/>
        </w:rPr>
        <w:t xml:space="preserve"> </w:t>
      </w:r>
      <w:r w:rsidRPr="008D3173">
        <w:rPr>
          <w:rFonts w:asciiTheme="majorBidi" w:hAnsiTheme="majorBidi" w:cstheme="majorBidi"/>
        </w:rPr>
        <w:t>back</w:t>
      </w:r>
      <w:r w:rsidRPr="008D3173">
        <w:rPr>
          <w:rFonts w:asciiTheme="majorBidi" w:hAnsiTheme="majorBidi" w:cstheme="majorBidi"/>
          <w:spacing w:val="-58"/>
        </w:rPr>
        <w:t xml:space="preserve"> </w:t>
      </w:r>
      <w:r w:rsidRPr="008D3173">
        <w:rPr>
          <w:rFonts w:asciiTheme="majorBidi" w:hAnsiTheme="majorBidi" w:cstheme="majorBidi"/>
        </w:rPr>
        <w:t>to</w:t>
      </w:r>
      <w:r w:rsidRPr="008D3173">
        <w:rPr>
          <w:rFonts w:asciiTheme="majorBidi" w:hAnsiTheme="majorBidi" w:cstheme="majorBidi"/>
          <w:spacing w:val="-2"/>
        </w:rPr>
        <w:t xml:space="preserve"> </w:t>
      </w:r>
      <w:r w:rsidRPr="008D3173">
        <w:rPr>
          <w:rFonts w:asciiTheme="majorBidi" w:hAnsiTheme="majorBidi" w:cstheme="majorBidi"/>
        </w:rPr>
        <w:t>their</w:t>
      </w:r>
      <w:r w:rsidRPr="008D3173">
        <w:rPr>
          <w:rFonts w:asciiTheme="majorBidi" w:hAnsiTheme="majorBidi" w:cstheme="majorBidi"/>
          <w:spacing w:val="-1"/>
        </w:rPr>
        <w:t xml:space="preserve"> </w:t>
      </w:r>
      <w:r w:rsidRPr="008D3173">
        <w:rPr>
          <w:rFonts w:asciiTheme="majorBidi" w:hAnsiTheme="majorBidi" w:cstheme="majorBidi"/>
        </w:rPr>
        <w:t>account</w:t>
      </w:r>
      <w:r w:rsidRPr="008D3173">
        <w:rPr>
          <w:rFonts w:asciiTheme="majorBidi" w:hAnsiTheme="majorBidi" w:cstheme="majorBidi"/>
          <w:spacing w:val="-2"/>
        </w:rPr>
        <w:t xml:space="preserve"> </w:t>
      </w:r>
      <w:r w:rsidRPr="008D3173">
        <w:rPr>
          <w:rFonts w:asciiTheme="majorBidi" w:hAnsiTheme="majorBidi" w:cstheme="majorBidi"/>
        </w:rPr>
        <w:t>(from</w:t>
      </w:r>
      <w:r w:rsidRPr="008D3173">
        <w:rPr>
          <w:rFonts w:asciiTheme="majorBidi" w:hAnsiTheme="majorBidi" w:cstheme="majorBidi"/>
          <w:spacing w:val="2"/>
        </w:rPr>
        <w:t xml:space="preserve"> </w:t>
      </w:r>
      <w:r w:rsidRPr="008D3173">
        <w:rPr>
          <w:rFonts w:asciiTheme="majorBidi" w:hAnsiTheme="majorBidi" w:cstheme="majorBidi"/>
        </w:rPr>
        <w:t>which</w:t>
      </w:r>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amount</w:t>
      </w:r>
      <w:r w:rsidRPr="008D3173">
        <w:rPr>
          <w:rFonts w:asciiTheme="majorBidi" w:hAnsiTheme="majorBidi" w:cstheme="majorBidi"/>
          <w:spacing w:val="2"/>
        </w:rPr>
        <w:t xml:space="preserve"> </w:t>
      </w:r>
      <w:r w:rsidRPr="008D3173">
        <w:rPr>
          <w:rFonts w:asciiTheme="majorBidi" w:hAnsiTheme="majorBidi" w:cstheme="majorBidi"/>
        </w:rPr>
        <w:t>was</w:t>
      </w:r>
      <w:r w:rsidRPr="008D3173">
        <w:rPr>
          <w:rFonts w:asciiTheme="majorBidi" w:hAnsiTheme="majorBidi" w:cstheme="majorBidi"/>
          <w:spacing w:val="1"/>
        </w:rPr>
        <w:t xml:space="preserve"> </w:t>
      </w:r>
      <w:r w:rsidRPr="008D3173">
        <w:rPr>
          <w:rFonts w:asciiTheme="majorBidi" w:hAnsiTheme="majorBidi" w:cstheme="majorBidi"/>
        </w:rPr>
        <w:t>paid)</w:t>
      </w:r>
      <w:r w:rsidRPr="008D3173">
        <w:rPr>
          <w:rFonts w:asciiTheme="majorBidi" w:hAnsiTheme="majorBidi" w:cstheme="majorBidi"/>
          <w:spacing w:val="1"/>
        </w:rPr>
        <w:t xml:space="preserve"> </w:t>
      </w:r>
      <w:r w:rsidRPr="008D3173">
        <w:rPr>
          <w:rFonts w:asciiTheme="majorBidi" w:hAnsiTheme="majorBidi" w:cstheme="majorBidi"/>
        </w:rPr>
        <w:t>automatically.</w:t>
      </w:r>
    </w:p>
    <w:p w14:paraId="01696ED5" w14:textId="77777777" w:rsidR="00FE7303" w:rsidRPr="008D3173" w:rsidRDefault="00FE7303">
      <w:pPr>
        <w:pStyle w:val="BodyText"/>
        <w:spacing w:before="1"/>
        <w:rPr>
          <w:rFonts w:asciiTheme="majorBidi" w:hAnsiTheme="majorBidi" w:cstheme="majorBidi"/>
        </w:rPr>
      </w:pPr>
    </w:p>
    <w:p w14:paraId="44CD92C2" w14:textId="77777777" w:rsidR="00FE7303" w:rsidRPr="008D3173" w:rsidRDefault="00000000" w:rsidP="008C24BD">
      <w:pPr>
        <w:pStyle w:val="Heading1"/>
        <w:numPr>
          <w:ilvl w:val="0"/>
          <w:numId w:val="21"/>
        </w:numPr>
        <w:tabs>
          <w:tab w:val="left" w:pos="1039"/>
          <w:tab w:val="left" w:pos="1040"/>
        </w:tabs>
        <w:rPr>
          <w:rFonts w:asciiTheme="majorBidi" w:hAnsiTheme="majorBidi" w:cstheme="majorBidi"/>
          <w:sz w:val="24"/>
          <w:szCs w:val="24"/>
        </w:rPr>
      </w:pPr>
      <w:r w:rsidRPr="008D3173">
        <w:rPr>
          <w:rFonts w:asciiTheme="majorBidi" w:hAnsiTheme="majorBidi" w:cstheme="majorBidi"/>
          <w:sz w:val="24"/>
          <w:szCs w:val="24"/>
        </w:rPr>
        <w:t>Right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to vary</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quantities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time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 award</w:t>
      </w:r>
    </w:p>
    <w:p w14:paraId="1D83EADB" w14:textId="2DF566D9" w:rsidR="00FE7303" w:rsidRDefault="005E2E73">
      <w:pPr>
        <w:pStyle w:val="BodyText"/>
        <w:spacing w:before="239"/>
        <w:ind w:left="320" w:right="367"/>
        <w:jc w:val="both"/>
        <w:rPr>
          <w:rFonts w:asciiTheme="majorBidi" w:hAnsiTheme="majorBidi" w:cstheme="majorBidi"/>
        </w:rPr>
      </w:pPr>
      <w:r w:rsidRPr="008D3173">
        <w:rPr>
          <w:rFonts w:asciiTheme="majorBidi" w:hAnsiTheme="majorBidi" w:cstheme="majorBidi"/>
        </w:rPr>
        <w:t>Nandankanan Zoological Park reserve the right to vary the quantities and/or split the order among the selected</w:t>
      </w:r>
      <w:r w:rsidRPr="008D3173">
        <w:rPr>
          <w:rFonts w:asciiTheme="majorBidi" w:hAnsiTheme="majorBidi" w:cstheme="majorBidi"/>
          <w:spacing w:val="1"/>
        </w:rPr>
        <w:t xml:space="preserve"> </w:t>
      </w:r>
      <w:r w:rsidRPr="008D3173">
        <w:rPr>
          <w:rFonts w:asciiTheme="majorBidi" w:hAnsiTheme="majorBidi" w:cstheme="majorBidi"/>
        </w:rPr>
        <w:t>bidder(s) and re-fix a delivery schedule. Nandankanan Zoological Park also reserve the right to order additional</w:t>
      </w:r>
      <w:r w:rsidRPr="008D3173">
        <w:rPr>
          <w:rFonts w:asciiTheme="majorBidi" w:hAnsiTheme="majorBidi" w:cstheme="majorBidi"/>
          <w:spacing w:val="1"/>
        </w:rPr>
        <w:t xml:space="preserve"> </w:t>
      </w:r>
      <w:r w:rsidRPr="008D3173">
        <w:rPr>
          <w:rFonts w:asciiTheme="majorBidi" w:hAnsiTheme="majorBidi" w:cstheme="majorBidi"/>
        </w:rPr>
        <w:t>quantities</w:t>
      </w:r>
      <w:r w:rsidRPr="008D3173">
        <w:rPr>
          <w:rFonts w:asciiTheme="majorBidi" w:hAnsiTheme="majorBidi" w:cstheme="majorBidi"/>
          <w:spacing w:val="1"/>
        </w:rPr>
        <w:t xml:space="preserve"> </w:t>
      </w:r>
      <w:r w:rsidRPr="008D3173">
        <w:rPr>
          <w:rFonts w:asciiTheme="majorBidi" w:hAnsiTheme="majorBidi" w:cstheme="majorBidi"/>
        </w:rPr>
        <w:t>during</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contract</w:t>
      </w:r>
      <w:r w:rsidRPr="008D3173">
        <w:rPr>
          <w:rFonts w:asciiTheme="majorBidi" w:hAnsiTheme="majorBidi" w:cstheme="majorBidi"/>
          <w:spacing w:val="1"/>
        </w:rPr>
        <w:t xml:space="preserve"> </w:t>
      </w:r>
      <w:r w:rsidRPr="008D3173">
        <w:rPr>
          <w:rFonts w:asciiTheme="majorBidi" w:hAnsiTheme="majorBidi" w:cstheme="majorBidi"/>
        </w:rPr>
        <w:t>period</w:t>
      </w:r>
      <w:r w:rsidRPr="008D3173">
        <w:rPr>
          <w:rFonts w:asciiTheme="majorBidi" w:hAnsiTheme="majorBidi" w:cstheme="majorBidi"/>
          <w:spacing w:val="1"/>
        </w:rPr>
        <w:t xml:space="preserve"> </w:t>
      </w:r>
      <w:r w:rsidRPr="008D3173">
        <w:rPr>
          <w:rFonts w:asciiTheme="majorBidi" w:hAnsiTheme="majorBidi" w:cstheme="majorBidi"/>
        </w:rPr>
        <w:t>at</w:t>
      </w:r>
      <w:r w:rsidRPr="008D3173">
        <w:rPr>
          <w:rFonts w:asciiTheme="majorBidi" w:hAnsiTheme="majorBidi" w:cstheme="majorBidi"/>
          <w:spacing w:val="1"/>
        </w:rPr>
        <w:t xml:space="preserve"> </w:t>
      </w:r>
      <w:r w:rsidRPr="008D3173">
        <w:rPr>
          <w:rFonts w:asciiTheme="majorBidi" w:hAnsiTheme="majorBidi" w:cstheme="majorBidi"/>
        </w:rPr>
        <w:t>a</w:t>
      </w:r>
      <w:r w:rsidRPr="008D3173">
        <w:rPr>
          <w:rFonts w:asciiTheme="majorBidi" w:hAnsiTheme="majorBidi" w:cstheme="majorBidi"/>
          <w:spacing w:val="1"/>
        </w:rPr>
        <w:t xml:space="preserve"> </w:t>
      </w:r>
      <w:r w:rsidRPr="008D3173">
        <w:rPr>
          <w:rFonts w:asciiTheme="majorBidi" w:hAnsiTheme="majorBidi" w:cstheme="majorBidi"/>
        </w:rPr>
        <w:t>price</w:t>
      </w:r>
      <w:r w:rsidRPr="008D3173">
        <w:rPr>
          <w:rFonts w:asciiTheme="majorBidi" w:hAnsiTheme="majorBidi" w:cstheme="majorBidi"/>
          <w:spacing w:val="1"/>
        </w:rPr>
        <w:t xml:space="preserve"> </w:t>
      </w:r>
      <w:r w:rsidRPr="008D3173">
        <w:rPr>
          <w:rFonts w:asciiTheme="majorBidi" w:hAnsiTheme="majorBidi" w:cstheme="majorBidi"/>
        </w:rPr>
        <w:t>not</w:t>
      </w:r>
      <w:r w:rsidRPr="008D3173">
        <w:rPr>
          <w:rFonts w:asciiTheme="majorBidi" w:hAnsiTheme="majorBidi" w:cstheme="majorBidi"/>
          <w:spacing w:val="1"/>
        </w:rPr>
        <w:t xml:space="preserve"> </w:t>
      </w:r>
      <w:r w:rsidRPr="008D3173">
        <w:rPr>
          <w:rFonts w:asciiTheme="majorBidi" w:hAnsiTheme="majorBidi" w:cstheme="majorBidi"/>
        </w:rPr>
        <w:t>more</w:t>
      </w:r>
      <w:r w:rsidRPr="008D3173">
        <w:rPr>
          <w:rFonts w:asciiTheme="majorBidi" w:hAnsiTheme="majorBidi" w:cstheme="majorBidi"/>
          <w:spacing w:val="1"/>
        </w:rPr>
        <w:t xml:space="preserve"> </w:t>
      </w:r>
      <w:r w:rsidRPr="008D3173">
        <w:rPr>
          <w:rFonts w:asciiTheme="majorBidi" w:hAnsiTheme="majorBidi" w:cstheme="majorBidi"/>
        </w:rPr>
        <w:t>than</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unit</w:t>
      </w:r>
      <w:r w:rsidRPr="008D3173">
        <w:rPr>
          <w:rFonts w:asciiTheme="majorBidi" w:hAnsiTheme="majorBidi" w:cstheme="majorBidi"/>
          <w:spacing w:val="1"/>
        </w:rPr>
        <w:t xml:space="preserve"> </w:t>
      </w:r>
      <w:r w:rsidRPr="008D3173">
        <w:rPr>
          <w:rFonts w:asciiTheme="majorBidi" w:hAnsiTheme="majorBidi" w:cstheme="majorBidi"/>
        </w:rPr>
        <w:t>price</w:t>
      </w:r>
      <w:r w:rsidRPr="008D3173">
        <w:rPr>
          <w:rFonts w:asciiTheme="majorBidi" w:hAnsiTheme="majorBidi" w:cstheme="majorBidi"/>
          <w:spacing w:val="1"/>
        </w:rPr>
        <w:t xml:space="preserve"> </w:t>
      </w:r>
      <w:r w:rsidRPr="008D3173">
        <w:rPr>
          <w:rFonts w:asciiTheme="majorBidi" w:hAnsiTheme="majorBidi" w:cstheme="majorBidi"/>
        </w:rPr>
        <w:t>quoted</w:t>
      </w:r>
      <w:r w:rsidRPr="008D3173">
        <w:rPr>
          <w:rFonts w:asciiTheme="majorBidi" w:hAnsiTheme="majorBidi" w:cstheme="majorBidi"/>
          <w:spacing w:val="1"/>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contract/supply</w:t>
      </w:r>
      <w:r w:rsidRPr="008D3173">
        <w:rPr>
          <w:rFonts w:asciiTheme="majorBidi" w:hAnsiTheme="majorBidi" w:cstheme="majorBidi"/>
          <w:spacing w:val="-5"/>
        </w:rPr>
        <w:t xml:space="preserve"> </w:t>
      </w:r>
      <w:r w:rsidRPr="008D3173">
        <w:rPr>
          <w:rFonts w:asciiTheme="majorBidi" w:hAnsiTheme="majorBidi" w:cstheme="majorBidi"/>
        </w:rPr>
        <w:t>order.</w:t>
      </w:r>
    </w:p>
    <w:p w14:paraId="2D2F19B4" w14:textId="77777777" w:rsidR="004B6D1A" w:rsidRPr="008D3173" w:rsidRDefault="004B6D1A">
      <w:pPr>
        <w:pStyle w:val="BodyText"/>
        <w:spacing w:before="239"/>
        <w:ind w:left="320" w:right="367"/>
        <w:jc w:val="both"/>
        <w:rPr>
          <w:rFonts w:asciiTheme="majorBidi" w:hAnsiTheme="majorBidi" w:cstheme="majorBidi"/>
        </w:rPr>
      </w:pPr>
    </w:p>
    <w:p w14:paraId="68D59259" w14:textId="77777777" w:rsidR="00FE7303" w:rsidRPr="008D3173" w:rsidRDefault="00000000" w:rsidP="008C24BD">
      <w:pPr>
        <w:pStyle w:val="Heading1"/>
        <w:numPr>
          <w:ilvl w:val="0"/>
          <w:numId w:val="21"/>
        </w:numPr>
        <w:tabs>
          <w:tab w:val="left" w:pos="1039"/>
          <w:tab w:val="left" w:pos="1040"/>
        </w:tabs>
        <w:spacing w:before="200"/>
        <w:rPr>
          <w:rFonts w:asciiTheme="majorBidi" w:hAnsiTheme="majorBidi" w:cstheme="majorBidi"/>
          <w:sz w:val="24"/>
          <w:szCs w:val="24"/>
        </w:rPr>
      </w:pPr>
      <w:r w:rsidRPr="008D3173">
        <w:rPr>
          <w:rFonts w:asciiTheme="majorBidi" w:hAnsiTheme="majorBidi" w:cstheme="majorBidi"/>
          <w:sz w:val="24"/>
          <w:szCs w:val="24"/>
        </w:rPr>
        <w:lastRenderedPageBreak/>
        <w:t>Additional</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Information/Clarification</w:t>
      </w:r>
    </w:p>
    <w:p w14:paraId="645C4269" w14:textId="5B3746F4" w:rsidR="00FE7303" w:rsidRPr="008D3173" w:rsidRDefault="005E2E73">
      <w:pPr>
        <w:pStyle w:val="BodyText"/>
        <w:spacing w:before="239"/>
        <w:ind w:left="320" w:right="365"/>
        <w:jc w:val="both"/>
        <w:rPr>
          <w:rFonts w:asciiTheme="majorBidi" w:hAnsiTheme="majorBidi" w:cstheme="majorBidi"/>
        </w:rPr>
      </w:pPr>
      <w:r w:rsidRPr="008D3173">
        <w:rPr>
          <w:rFonts w:asciiTheme="majorBidi" w:hAnsiTheme="majorBidi" w:cstheme="majorBidi"/>
        </w:rPr>
        <w:t>Nandankanan Zoological Park reserve the right to seek any additional information and samples, as they may deem</w:t>
      </w:r>
      <w:r w:rsidRPr="008D3173">
        <w:rPr>
          <w:rFonts w:asciiTheme="majorBidi" w:hAnsiTheme="majorBidi" w:cstheme="majorBidi"/>
          <w:spacing w:val="1"/>
        </w:rPr>
        <w:t xml:space="preserve"> </w:t>
      </w:r>
      <w:r w:rsidRPr="008D3173">
        <w:rPr>
          <w:rFonts w:asciiTheme="majorBidi" w:hAnsiTheme="majorBidi" w:cstheme="majorBidi"/>
        </w:rPr>
        <w:t>necessary to evaluate the bid. Bidders shall provide such additional information or clarification as</w:t>
      </w:r>
      <w:r w:rsidRPr="008D3173">
        <w:rPr>
          <w:rFonts w:asciiTheme="majorBidi" w:hAnsiTheme="majorBidi" w:cstheme="majorBidi"/>
          <w:spacing w:val="1"/>
        </w:rPr>
        <w:t xml:space="preserve"> </w:t>
      </w:r>
      <w:r w:rsidRPr="008D3173">
        <w:rPr>
          <w:rFonts w:asciiTheme="majorBidi" w:hAnsiTheme="majorBidi" w:cstheme="majorBidi"/>
        </w:rPr>
        <w:t>sought</w:t>
      </w:r>
      <w:r w:rsidRPr="008D3173">
        <w:rPr>
          <w:rFonts w:asciiTheme="majorBidi" w:hAnsiTheme="majorBidi" w:cstheme="majorBidi"/>
          <w:spacing w:val="-2"/>
        </w:rPr>
        <w:t xml:space="preserve"> </w:t>
      </w:r>
      <w:r w:rsidRPr="008D3173">
        <w:rPr>
          <w:rFonts w:asciiTheme="majorBidi" w:hAnsiTheme="majorBidi" w:cstheme="majorBidi"/>
        </w:rPr>
        <w:t>by</w:t>
      </w:r>
      <w:r w:rsidRPr="008D3173">
        <w:rPr>
          <w:rFonts w:asciiTheme="majorBidi" w:hAnsiTheme="majorBidi" w:cstheme="majorBidi"/>
          <w:spacing w:val="-3"/>
        </w:rPr>
        <w:t xml:space="preserve"> </w:t>
      </w:r>
      <w:r w:rsidRPr="008D3173">
        <w:rPr>
          <w:rFonts w:asciiTheme="majorBidi" w:hAnsiTheme="majorBidi" w:cstheme="majorBidi"/>
        </w:rPr>
        <w:t>Nandankanan Zoological Park within</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provided</w:t>
      </w:r>
      <w:r w:rsidRPr="008D3173">
        <w:rPr>
          <w:rFonts w:asciiTheme="majorBidi" w:hAnsiTheme="majorBidi" w:cstheme="majorBidi"/>
          <w:spacing w:val="-1"/>
        </w:rPr>
        <w:t xml:space="preserve"> </w:t>
      </w:r>
      <w:r w:rsidRPr="008D3173">
        <w:rPr>
          <w:rFonts w:asciiTheme="majorBidi" w:hAnsiTheme="majorBidi" w:cstheme="majorBidi"/>
        </w:rPr>
        <w:t>time</w:t>
      </w:r>
      <w:r w:rsidRPr="008D3173">
        <w:rPr>
          <w:rFonts w:asciiTheme="majorBidi" w:hAnsiTheme="majorBidi" w:cstheme="majorBidi"/>
          <w:spacing w:val="-1"/>
        </w:rPr>
        <w:t xml:space="preserve"> </w:t>
      </w:r>
      <w:r w:rsidRPr="008D3173">
        <w:rPr>
          <w:rFonts w:asciiTheme="majorBidi" w:hAnsiTheme="majorBidi" w:cstheme="majorBidi"/>
        </w:rPr>
        <w:t>frame.</w:t>
      </w:r>
    </w:p>
    <w:p w14:paraId="426CAD6E" w14:textId="77777777" w:rsidR="00FE7303" w:rsidRPr="008D3173" w:rsidRDefault="00000000" w:rsidP="008C24BD">
      <w:pPr>
        <w:pStyle w:val="Heading1"/>
        <w:numPr>
          <w:ilvl w:val="0"/>
          <w:numId w:val="21"/>
        </w:numPr>
        <w:tabs>
          <w:tab w:val="left" w:pos="1039"/>
          <w:tab w:val="left" w:pos="1040"/>
        </w:tabs>
        <w:spacing w:before="202"/>
        <w:rPr>
          <w:rFonts w:asciiTheme="majorBidi" w:hAnsiTheme="majorBidi" w:cstheme="majorBidi"/>
          <w:sz w:val="24"/>
          <w:szCs w:val="24"/>
        </w:rPr>
      </w:pPr>
      <w:r w:rsidRPr="008D3173">
        <w:rPr>
          <w:rFonts w:asciiTheme="majorBidi" w:hAnsiTheme="majorBidi" w:cstheme="majorBidi"/>
          <w:sz w:val="24"/>
          <w:szCs w:val="24"/>
        </w:rPr>
        <w:t>Bidder’s</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obligation</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carefully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examine</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document</w:t>
      </w:r>
    </w:p>
    <w:p w14:paraId="5E463564" w14:textId="77777777" w:rsidR="00FE7303" w:rsidRPr="008D3173" w:rsidRDefault="00000000">
      <w:pPr>
        <w:pStyle w:val="BodyText"/>
        <w:spacing w:before="239"/>
        <w:ind w:left="320" w:right="362"/>
        <w:jc w:val="both"/>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bidder</w:t>
      </w:r>
      <w:r w:rsidRPr="008D3173">
        <w:rPr>
          <w:rFonts w:asciiTheme="majorBidi" w:hAnsiTheme="majorBidi" w:cstheme="majorBidi"/>
          <w:spacing w:val="1"/>
        </w:rPr>
        <w:t xml:space="preserve"> </w:t>
      </w:r>
      <w:r w:rsidRPr="008D3173">
        <w:rPr>
          <w:rFonts w:asciiTheme="majorBidi" w:hAnsiTheme="majorBidi" w:cstheme="majorBidi"/>
        </w:rPr>
        <w:t>is</w:t>
      </w:r>
      <w:r w:rsidRPr="008D3173">
        <w:rPr>
          <w:rFonts w:asciiTheme="majorBidi" w:hAnsiTheme="majorBidi" w:cstheme="majorBidi"/>
          <w:spacing w:val="1"/>
        </w:rPr>
        <w:t xml:space="preserve"> </w:t>
      </w:r>
      <w:r w:rsidRPr="008D3173">
        <w:rPr>
          <w:rFonts w:asciiTheme="majorBidi" w:hAnsiTheme="majorBidi" w:cstheme="majorBidi"/>
        </w:rPr>
        <w:t>expected</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examine</w:t>
      </w:r>
      <w:r w:rsidRPr="008D3173">
        <w:rPr>
          <w:rFonts w:asciiTheme="majorBidi" w:hAnsiTheme="majorBidi" w:cstheme="majorBidi"/>
          <w:spacing w:val="1"/>
        </w:rPr>
        <w:t xml:space="preserve"> </w:t>
      </w:r>
      <w:r w:rsidRPr="008D3173">
        <w:rPr>
          <w:rFonts w:asciiTheme="majorBidi" w:hAnsiTheme="majorBidi" w:cstheme="majorBidi"/>
        </w:rPr>
        <w:t>all</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instructions,</w:t>
      </w:r>
      <w:r w:rsidRPr="008D3173">
        <w:rPr>
          <w:rFonts w:asciiTheme="majorBidi" w:hAnsiTheme="majorBidi" w:cstheme="majorBidi"/>
          <w:spacing w:val="1"/>
        </w:rPr>
        <w:t xml:space="preserve"> </w:t>
      </w:r>
      <w:r w:rsidRPr="008D3173">
        <w:rPr>
          <w:rFonts w:asciiTheme="majorBidi" w:hAnsiTheme="majorBidi" w:cstheme="majorBidi"/>
        </w:rPr>
        <w:t>forms,</w:t>
      </w:r>
      <w:r w:rsidRPr="008D3173">
        <w:rPr>
          <w:rFonts w:asciiTheme="majorBidi" w:hAnsiTheme="majorBidi" w:cstheme="majorBidi"/>
          <w:spacing w:val="1"/>
        </w:rPr>
        <w:t xml:space="preserve"> </w:t>
      </w:r>
      <w:r w:rsidRPr="008D3173">
        <w:rPr>
          <w:rFonts w:asciiTheme="majorBidi" w:hAnsiTheme="majorBidi" w:cstheme="majorBidi"/>
        </w:rPr>
        <w:t>terms</w:t>
      </w:r>
      <w:r w:rsidRPr="008D3173">
        <w:rPr>
          <w:rFonts w:asciiTheme="majorBidi" w:hAnsiTheme="majorBidi" w:cstheme="majorBidi"/>
          <w:spacing w:val="1"/>
        </w:rPr>
        <w:t xml:space="preserve"> </w:t>
      </w:r>
      <w:r w:rsidRPr="008D3173">
        <w:rPr>
          <w:rFonts w:asciiTheme="majorBidi" w:hAnsiTheme="majorBidi" w:cstheme="majorBidi"/>
        </w:rPr>
        <w:t>&amp;</w:t>
      </w:r>
      <w:r w:rsidRPr="008D3173">
        <w:rPr>
          <w:rFonts w:asciiTheme="majorBidi" w:hAnsiTheme="majorBidi" w:cstheme="majorBidi"/>
          <w:spacing w:val="1"/>
        </w:rPr>
        <w:t xml:space="preserve"> </w:t>
      </w:r>
      <w:r w:rsidRPr="008D3173">
        <w:rPr>
          <w:rFonts w:asciiTheme="majorBidi" w:hAnsiTheme="majorBidi" w:cstheme="majorBidi"/>
        </w:rPr>
        <w:t>conditions</w:t>
      </w:r>
      <w:r w:rsidRPr="008D3173">
        <w:rPr>
          <w:rFonts w:asciiTheme="majorBidi" w:hAnsiTheme="majorBidi" w:cstheme="majorBidi"/>
          <w:spacing w:val="60"/>
        </w:rPr>
        <w:t xml:space="preserve"> </w:t>
      </w:r>
      <w:r w:rsidRPr="008D3173">
        <w:rPr>
          <w:rFonts w:asciiTheme="majorBidi" w:hAnsiTheme="majorBidi" w:cstheme="majorBidi"/>
        </w:rPr>
        <w:t>and</w:t>
      </w:r>
      <w:r w:rsidRPr="008D3173">
        <w:rPr>
          <w:rFonts w:asciiTheme="majorBidi" w:hAnsiTheme="majorBidi" w:cstheme="majorBidi"/>
          <w:spacing w:val="1"/>
        </w:rPr>
        <w:t xml:space="preserve"> </w:t>
      </w:r>
      <w:r w:rsidRPr="008D3173">
        <w:rPr>
          <w:rFonts w:asciiTheme="majorBidi" w:hAnsiTheme="majorBidi" w:cstheme="majorBidi"/>
        </w:rPr>
        <w:t>specifications in the Tender document carefully. Failure to furnish all the information required by</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2"/>
        </w:rPr>
        <w:t xml:space="preserve"> </w:t>
      </w:r>
      <w:r w:rsidRPr="008D3173">
        <w:rPr>
          <w:rFonts w:asciiTheme="majorBidi" w:hAnsiTheme="majorBidi" w:cstheme="majorBidi"/>
        </w:rPr>
        <w:t>Tender</w:t>
      </w:r>
      <w:r w:rsidRPr="008D3173">
        <w:rPr>
          <w:rFonts w:asciiTheme="majorBidi" w:hAnsiTheme="majorBidi" w:cstheme="majorBidi"/>
          <w:spacing w:val="-4"/>
        </w:rPr>
        <w:t xml:space="preserve"> </w:t>
      </w:r>
      <w:r w:rsidRPr="008D3173">
        <w:rPr>
          <w:rFonts w:asciiTheme="majorBidi" w:hAnsiTheme="majorBidi" w:cstheme="majorBidi"/>
        </w:rPr>
        <w:t>document</w:t>
      </w:r>
      <w:r w:rsidRPr="008D3173">
        <w:rPr>
          <w:rFonts w:asciiTheme="majorBidi" w:hAnsiTheme="majorBidi" w:cstheme="majorBidi"/>
          <w:spacing w:val="-1"/>
        </w:rPr>
        <w:t xml:space="preserve"> </w:t>
      </w:r>
      <w:r w:rsidRPr="008D3173">
        <w:rPr>
          <w:rFonts w:asciiTheme="majorBidi" w:hAnsiTheme="majorBidi" w:cstheme="majorBidi"/>
        </w:rPr>
        <w:t>may</w:t>
      </w:r>
      <w:r w:rsidRPr="008D3173">
        <w:rPr>
          <w:rFonts w:asciiTheme="majorBidi" w:hAnsiTheme="majorBidi" w:cstheme="majorBidi"/>
          <w:spacing w:val="-3"/>
        </w:rPr>
        <w:t xml:space="preserve"> </w:t>
      </w:r>
      <w:r w:rsidRPr="008D3173">
        <w:rPr>
          <w:rFonts w:asciiTheme="majorBidi" w:hAnsiTheme="majorBidi" w:cstheme="majorBidi"/>
        </w:rPr>
        <w:t>result</w:t>
      </w:r>
      <w:r w:rsidRPr="008D3173">
        <w:rPr>
          <w:rFonts w:asciiTheme="majorBidi" w:hAnsiTheme="majorBidi" w:cstheme="majorBidi"/>
          <w:spacing w:val="-1"/>
        </w:rPr>
        <w:t xml:space="preserve"> </w:t>
      </w:r>
      <w:r w:rsidRPr="008D3173">
        <w:rPr>
          <w:rFonts w:asciiTheme="majorBidi" w:hAnsiTheme="majorBidi" w:cstheme="majorBidi"/>
        </w:rPr>
        <w:t>in</w:t>
      </w:r>
      <w:r w:rsidRPr="008D3173">
        <w:rPr>
          <w:rFonts w:asciiTheme="majorBidi" w:hAnsiTheme="majorBidi" w:cstheme="majorBidi"/>
          <w:spacing w:val="-1"/>
        </w:rPr>
        <w:t xml:space="preserve"> </w:t>
      </w:r>
      <w:r w:rsidRPr="008D3173">
        <w:rPr>
          <w:rFonts w:asciiTheme="majorBidi" w:hAnsiTheme="majorBidi" w:cstheme="majorBidi"/>
        </w:rPr>
        <w:t>rejection</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w:t>
      </w:r>
    </w:p>
    <w:p w14:paraId="467B34C4" w14:textId="64031744" w:rsidR="00FE7303" w:rsidRPr="008D3173" w:rsidRDefault="00000000" w:rsidP="008C24BD">
      <w:pPr>
        <w:pStyle w:val="Heading1"/>
        <w:numPr>
          <w:ilvl w:val="0"/>
          <w:numId w:val="21"/>
        </w:numPr>
        <w:tabs>
          <w:tab w:val="left" w:pos="1039"/>
          <w:tab w:val="left" w:pos="1040"/>
        </w:tabs>
        <w:spacing w:before="200"/>
        <w:rPr>
          <w:rFonts w:asciiTheme="majorBidi" w:hAnsiTheme="majorBidi" w:cstheme="majorBidi"/>
          <w:sz w:val="24"/>
          <w:szCs w:val="24"/>
        </w:rPr>
      </w:pPr>
      <w:r w:rsidRPr="008D3173">
        <w:rPr>
          <w:rFonts w:asciiTheme="majorBidi" w:hAnsiTheme="majorBidi" w:cstheme="majorBidi"/>
          <w:sz w:val="24"/>
          <w:szCs w:val="24"/>
        </w:rPr>
        <w:t>Price</w:t>
      </w:r>
    </w:p>
    <w:p w14:paraId="534EDF72" w14:textId="4F9EEF35" w:rsidR="00FE7303" w:rsidRPr="008D3173" w:rsidRDefault="00000000">
      <w:pPr>
        <w:pStyle w:val="ListParagraph"/>
        <w:numPr>
          <w:ilvl w:val="0"/>
          <w:numId w:val="12"/>
        </w:numPr>
        <w:tabs>
          <w:tab w:val="left" w:pos="680"/>
        </w:tabs>
        <w:spacing w:before="43" w:line="276" w:lineRule="auto"/>
        <w:ind w:right="369"/>
        <w:rPr>
          <w:rFonts w:asciiTheme="majorBidi" w:hAnsiTheme="majorBidi" w:cstheme="majorBidi"/>
          <w:sz w:val="24"/>
          <w:szCs w:val="24"/>
        </w:rPr>
      </w:pPr>
      <w:r w:rsidRPr="008D3173">
        <w:rPr>
          <w:rFonts w:asciiTheme="majorBidi" w:hAnsiTheme="majorBidi" w:cstheme="majorBidi"/>
          <w:sz w:val="24"/>
          <w:szCs w:val="24"/>
        </w:rPr>
        <w:t>Price</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calculated</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56"/>
          <w:sz w:val="24"/>
          <w:szCs w:val="24"/>
        </w:rPr>
        <w:t xml:space="preserve"> </w:t>
      </w:r>
      <w:r w:rsidR="005E2E73" w:rsidRPr="008D3173">
        <w:rPr>
          <w:rFonts w:asciiTheme="majorBidi" w:hAnsiTheme="majorBidi" w:cstheme="majorBidi"/>
          <w:sz w:val="24"/>
          <w:szCs w:val="24"/>
        </w:rPr>
        <w:t>total price</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6"/>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equipment</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inclusive</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GST</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53"/>
          <w:sz w:val="24"/>
          <w:szCs w:val="24"/>
        </w:rPr>
        <w:t xml:space="preserve"> </w:t>
      </w:r>
      <w:r w:rsidRPr="008D3173">
        <w:rPr>
          <w:rFonts w:asciiTheme="majorBidi" w:hAnsiTheme="majorBidi" w:cstheme="majorBidi"/>
          <w:sz w:val="24"/>
          <w:szCs w:val="24"/>
        </w:rPr>
        <w:t>other</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applicable Taxes/Duties</w:t>
      </w:r>
      <w:r w:rsidR="005E2E73" w:rsidRPr="008D3173">
        <w:rPr>
          <w:rFonts w:asciiTheme="majorBidi" w:hAnsiTheme="majorBidi" w:cstheme="majorBidi"/>
          <w:sz w:val="24"/>
          <w:szCs w:val="24"/>
        </w:rPr>
        <w:t>.</w:t>
      </w:r>
    </w:p>
    <w:p w14:paraId="7DB9460D" w14:textId="26A428FC" w:rsidR="00044ABC" w:rsidRPr="008D3173" w:rsidRDefault="00044ABC">
      <w:pPr>
        <w:pStyle w:val="ListParagraph"/>
        <w:numPr>
          <w:ilvl w:val="0"/>
          <w:numId w:val="12"/>
        </w:numPr>
        <w:tabs>
          <w:tab w:val="left" w:pos="680"/>
        </w:tabs>
        <w:rPr>
          <w:rFonts w:asciiTheme="majorBidi" w:hAnsiTheme="majorBidi" w:cstheme="majorBidi"/>
          <w:sz w:val="24"/>
          <w:szCs w:val="24"/>
        </w:rPr>
      </w:pPr>
      <w:r w:rsidRPr="008D3173">
        <w:rPr>
          <w:rFonts w:asciiTheme="majorBidi" w:hAnsiTheme="majorBidi" w:cstheme="majorBidi"/>
          <w:sz w:val="24"/>
          <w:szCs w:val="24"/>
        </w:rPr>
        <w:t>Shipping price and documentation charges to be quoted separately (inclusive</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GST</w:t>
      </w:r>
      <w:r w:rsidRPr="008D3173">
        <w:rPr>
          <w:rFonts w:asciiTheme="majorBidi" w:hAnsiTheme="majorBidi" w:cstheme="majorBidi"/>
          <w:spacing w:val="58"/>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59"/>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53"/>
          <w:sz w:val="24"/>
          <w:szCs w:val="24"/>
        </w:rPr>
        <w:t xml:space="preserve"> </w:t>
      </w:r>
      <w:proofErr w:type="gramStart"/>
      <w:r w:rsidRPr="008D3173">
        <w:rPr>
          <w:rFonts w:asciiTheme="majorBidi" w:hAnsiTheme="majorBidi" w:cstheme="majorBidi"/>
          <w:sz w:val="24"/>
          <w:szCs w:val="24"/>
        </w:rPr>
        <w:t xml:space="preserve">other </w:t>
      </w:r>
      <w:r w:rsidRPr="008D3173">
        <w:rPr>
          <w:rFonts w:asciiTheme="majorBidi" w:hAnsiTheme="majorBidi" w:cstheme="majorBidi"/>
          <w:spacing w:val="-57"/>
          <w:sz w:val="24"/>
          <w:szCs w:val="24"/>
        </w:rPr>
        <w:t xml:space="preserve"> </w:t>
      </w:r>
      <w:r w:rsidR="008C24BD" w:rsidRPr="008D3173">
        <w:rPr>
          <w:rFonts w:asciiTheme="majorBidi" w:hAnsiTheme="majorBidi" w:cstheme="majorBidi"/>
          <w:sz w:val="24"/>
          <w:szCs w:val="24"/>
        </w:rPr>
        <w:t>applicable</w:t>
      </w:r>
      <w:proofErr w:type="gramEnd"/>
      <w:r w:rsidR="008C24BD" w:rsidRPr="008D3173">
        <w:rPr>
          <w:rFonts w:asciiTheme="majorBidi" w:hAnsiTheme="majorBidi" w:cstheme="majorBidi"/>
          <w:sz w:val="24"/>
          <w:szCs w:val="24"/>
        </w:rPr>
        <w:t xml:space="preserve"> Taxes </w:t>
      </w:r>
      <w:r w:rsidRPr="008D3173">
        <w:rPr>
          <w:rFonts w:asciiTheme="majorBidi" w:hAnsiTheme="majorBidi" w:cstheme="majorBidi"/>
          <w:sz w:val="24"/>
          <w:szCs w:val="24"/>
        </w:rPr>
        <w:t>/Duties).</w:t>
      </w:r>
    </w:p>
    <w:p w14:paraId="6E30D48E" w14:textId="59DC9126" w:rsidR="00FE7303" w:rsidRPr="008D3173" w:rsidRDefault="00000000">
      <w:pPr>
        <w:pStyle w:val="ListParagraph"/>
        <w:numPr>
          <w:ilvl w:val="0"/>
          <w:numId w:val="12"/>
        </w:numPr>
        <w:tabs>
          <w:tab w:val="left" w:pos="680"/>
        </w:tabs>
        <w:rPr>
          <w:rFonts w:asciiTheme="majorBidi" w:hAnsiTheme="majorBidi" w:cstheme="majorBidi"/>
          <w:sz w:val="24"/>
          <w:szCs w:val="24"/>
        </w:rPr>
      </w:pPr>
      <w:r w:rsidRPr="008D3173">
        <w:rPr>
          <w:rFonts w:asciiTheme="majorBidi" w:hAnsiTheme="majorBidi" w:cstheme="majorBidi"/>
          <w:sz w:val="24"/>
          <w:szCs w:val="24"/>
        </w:rPr>
        <w:t>A</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uploaded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variable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price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treated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non-responsive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would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rejected.</w:t>
      </w:r>
    </w:p>
    <w:p w14:paraId="034DBD1A" w14:textId="77777777" w:rsidR="0005610D" w:rsidRPr="008D3173" w:rsidRDefault="0005610D" w:rsidP="0005610D">
      <w:pPr>
        <w:pStyle w:val="ListParagraph"/>
        <w:numPr>
          <w:ilvl w:val="0"/>
          <w:numId w:val="12"/>
        </w:numPr>
        <w:tabs>
          <w:tab w:val="left" w:pos="680"/>
        </w:tabs>
        <w:spacing w:line="276" w:lineRule="auto"/>
        <w:ind w:right="366"/>
        <w:rPr>
          <w:rFonts w:asciiTheme="majorBidi" w:hAnsiTheme="majorBidi" w:cstheme="majorBidi"/>
          <w:sz w:val="24"/>
          <w:szCs w:val="24"/>
        </w:rPr>
      </w:pPr>
      <w:r w:rsidRPr="008D3173">
        <w:rPr>
          <w:rFonts w:asciiTheme="majorBidi" w:hAnsiTheme="majorBidi" w:cstheme="majorBidi"/>
          <w:sz w:val="24"/>
          <w:szCs w:val="24"/>
        </w:rPr>
        <w:t>Bidder should certify that they have read and understood the terms and conditions applicable to</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undertake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supply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these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terms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conditions.</w:t>
      </w:r>
    </w:p>
    <w:p w14:paraId="53EE7A5B" w14:textId="77777777" w:rsidR="00FE7303" w:rsidRPr="008D3173" w:rsidRDefault="00FE7303">
      <w:pPr>
        <w:rPr>
          <w:rFonts w:asciiTheme="majorBidi" w:hAnsiTheme="majorBidi" w:cstheme="majorBidi"/>
          <w:sz w:val="24"/>
          <w:szCs w:val="24"/>
        </w:rPr>
      </w:pPr>
    </w:p>
    <w:p w14:paraId="70B628DE" w14:textId="108144E9" w:rsidR="00FE7303" w:rsidRPr="008D3173" w:rsidRDefault="00000000" w:rsidP="008C24BD">
      <w:pPr>
        <w:pStyle w:val="Heading1"/>
        <w:numPr>
          <w:ilvl w:val="0"/>
          <w:numId w:val="21"/>
        </w:numPr>
        <w:rPr>
          <w:rFonts w:asciiTheme="majorBidi" w:hAnsiTheme="majorBidi" w:cstheme="majorBidi"/>
          <w:sz w:val="24"/>
          <w:szCs w:val="24"/>
        </w:rPr>
      </w:pPr>
      <w:r w:rsidRPr="008D3173">
        <w:rPr>
          <w:rFonts w:asciiTheme="majorBidi" w:hAnsiTheme="majorBidi" w:cstheme="majorBidi"/>
          <w:sz w:val="24"/>
          <w:szCs w:val="24"/>
        </w:rPr>
        <w:t xml:space="preserve">Delivery and penalty </w:t>
      </w:r>
    </w:p>
    <w:p w14:paraId="0E3FA7F2" w14:textId="08642D2C" w:rsidR="008C24BD" w:rsidRPr="008D3173" w:rsidRDefault="00EA48AF" w:rsidP="00EA48AF">
      <w:pPr>
        <w:tabs>
          <w:tab w:val="left" w:pos="680"/>
        </w:tabs>
        <w:spacing w:before="5" w:line="276" w:lineRule="auto"/>
        <w:ind w:left="320" w:right="370"/>
        <w:jc w:val="both"/>
        <w:rPr>
          <w:rFonts w:asciiTheme="majorBidi" w:hAnsiTheme="majorBidi" w:cstheme="majorBidi"/>
          <w:b/>
          <w:sz w:val="24"/>
          <w:szCs w:val="24"/>
        </w:rPr>
      </w:pPr>
      <w:r w:rsidRPr="008D3173">
        <w:rPr>
          <w:rFonts w:asciiTheme="majorBidi" w:hAnsiTheme="majorBidi" w:cstheme="majorBidi"/>
          <w:sz w:val="24"/>
          <w:szCs w:val="24"/>
        </w:rPr>
        <w:tab/>
        <w:t>Supply of the equipment shall be completed within 45 days from the date of placement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supply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orde</w:t>
      </w:r>
      <w:r w:rsidR="00913099" w:rsidRPr="008D3173">
        <w:rPr>
          <w:rFonts w:asciiTheme="majorBidi" w:hAnsiTheme="majorBidi" w:cstheme="majorBidi"/>
          <w:sz w:val="24"/>
          <w:szCs w:val="24"/>
        </w:rPr>
        <w:t>r.</w:t>
      </w:r>
    </w:p>
    <w:p w14:paraId="13C90DE3" w14:textId="4DDC35E4" w:rsidR="00FE7303" w:rsidRPr="008D3173" w:rsidRDefault="008C24BD" w:rsidP="008C24BD">
      <w:pPr>
        <w:pStyle w:val="ListParagraph"/>
        <w:numPr>
          <w:ilvl w:val="0"/>
          <w:numId w:val="21"/>
        </w:numPr>
        <w:tabs>
          <w:tab w:val="left" w:pos="680"/>
        </w:tabs>
        <w:spacing w:before="5" w:line="276" w:lineRule="auto"/>
        <w:ind w:right="370"/>
        <w:jc w:val="both"/>
        <w:rPr>
          <w:rFonts w:asciiTheme="majorBidi" w:hAnsiTheme="majorBidi" w:cstheme="majorBidi"/>
          <w:b/>
          <w:sz w:val="24"/>
          <w:szCs w:val="24"/>
        </w:rPr>
      </w:pPr>
      <w:r w:rsidRPr="008D3173">
        <w:rPr>
          <w:rFonts w:asciiTheme="majorBidi" w:hAnsiTheme="majorBidi" w:cstheme="majorBidi"/>
          <w:b/>
          <w:sz w:val="24"/>
          <w:szCs w:val="24"/>
        </w:rPr>
        <w:t xml:space="preserve">    Warranty</w:t>
      </w:r>
      <w:r w:rsidRPr="008D3173">
        <w:rPr>
          <w:rFonts w:asciiTheme="majorBidi" w:hAnsiTheme="majorBidi" w:cstheme="majorBidi"/>
          <w:b/>
          <w:spacing w:val="-2"/>
          <w:sz w:val="24"/>
          <w:szCs w:val="24"/>
        </w:rPr>
        <w:t xml:space="preserve"> </w:t>
      </w:r>
      <w:r w:rsidRPr="008D3173">
        <w:rPr>
          <w:rFonts w:asciiTheme="majorBidi" w:hAnsiTheme="majorBidi" w:cstheme="majorBidi"/>
          <w:b/>
          <w:sz w:val="24"/>
          <w:szCs w:val="24"/>
        </w:rPr>
        <w:t>and</w:t>
      </w:r>
      <w:r w:rsidRPr="008D3173">
        <w:rPr>
          <w:rFonts w:asciiTheme="majorBidi" w:hAnsiTheme="majorBidi" w:cstheme="majorBidi"/>
          <w:b/>
          <w:spacing w:val="-4"/>
          <w:sz w:val="24"/>
          <w:szCs w:val="24"/>
        </w:rPr>
        <w:t xml:space="preserve"> </w:t>
      </w:r>
      <w:r w:rsidRPr="008D3173">
        <w:rPr>
          <w:rFonts w:asciiTheme="majorBidi" w:hAnsiTheme="majorBidi" w:cstheme="majorBidi"/>
          <w:b/>
          <w:sz w:val="24"/>
          <w:szCs w:val="24"/>
        </w:rPr>
        <w:t>Penalties</w:t>
      </w:r>
    </w:p>
    <w:p w14:paraId="232686AC" w14:textId="073786A9" w:rsidR="00FE7303" w:rsidRPr="008D3173" w:rsidRDefault="00085E4C" w:rsidP="00E13038">
      <w:pPr>
        <w:pStyle w:val="ListParagraph"/>
        <w:numPr>
          <w:ilvl w:val="0"/>
          <w:numId w:val="10"/>
        </w:numPr>
        <w:tabs>
          <w:tab w:val="left" w:pos="1040"/>
        </w:tabs>
        <w:spacing w:before="238"/>
        <w:ind w:right="367"/>
        <w:jc w:val="both"/>
        <w:rPr>
          <w:rFonts w:asciiTheme="majorBidi" w:hAnsiTheme="majorBidi" w:cstheme="majorBidi"/>
          <w:sz w:val="24"/>
          <w:szCs w:val="24"/>
        </w:rPr>
      </w:pPr>
      <w:r w:rsidRPr="008D3173">
        <w:rPr>
          <w:rFonts w:asciiTheme="majorBidi" w:hAnsiTheme="majorBidi" w:cstheme="majorBidi"/>
          <w:sz w:val="24"/>
          <w:szCs w:val="24"/>
        </w:rPr>
        <w:t>It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shall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responsibility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selected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effect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necessary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repairs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maintenance of equipment as and when required, during the contract period.</w:t>
      </w:r>
      <w:r w:rsidR="00E13038" w:rsidRPr="008D3173">
        <w:rPr>
          <w:rFonts w:asciiTheme="majorBidi" w:hAnsiTheme="majorBidi" w:cstheme="majorBidi"/>
          <w:sz w:val="24"/>
          <w:szCs w:val="24"/>
        </w:rPr>
        <w:t xml:space="preserve"> The</w:t>
      </w:r>
      <w:r w:rsidRPr="008D3173">
        <w:rPr>
          <w:rFonts w:asciiTheme="majorBidi" w:hAnsiTheme="majorBidi" w:cstheme="majorBidi"/>
          <w:sz w:val="24"/>
          <w:szCs w:val="24"/>
        </w:rPr>
        <w:t xml:space="preserve"> bidder would be required to address the complaints including shipping charges for the equipment.</w:t>
      </w:r>
    </w:p>
    <w:p w14:paraId="180939B9" w14:textId="77777777" w:rsidR="00FE7303" w:rsidRPr="008D3173" w:rsidRDefault="00FE7303">
      <w:pPr>
        <w:pStyle w:val="BodyText"/>
        <w:spacing w:before="10"/>
        <w:rPr>
          <w:rFonts w:asciiTheme="majorBidi" w:hAnsiTheme="majorBidi" w:cstheme="majorBidi"/>
        </w:rPr>
      </w:pPr>
    </w:p>
    <w:p w14:paraId="34F81B64" w14:textId="6C84AAEA" w:rsidR="00FE7303" w:rsidRPr="008D3173" w:rsidRDefault="00085E4C">
      <w:pPr>
        <w:pStyle w:val="ListParagraph"/>
        <w:numPr>
          <w:ilvl w:val="0"/>
          <w:numId w:val="10"/>
        </w:numPr>
        <w:tabs>
          <w:tab w:val="left" w:pos="1040"/>
        </w:tabs>
        <w:ind w:right="370"/>
        <w:jc w:val="both"/>
        <w:rPr>
          <w:rFonts w:asciiTheme="majorBidi" w:hAnsiTheme="majorBidi" w:cstheme="majorBidi"/>
          <w:sz w:val="24"/>
          <w:szCs w:val="24"/>
        </w:rPr>
      </w:pPr>
      <w:r w:rsidRPr="008D3173">
        <w:rPr>
          <w:rFonts w:asciiTheme="majorBidi" w:hAnsiTheme="majorBidi" w:cstheme="majorBidi"/>
          <w:sz w:val="24"/>
          <w:szCs w:val="24"/>
        </w:rPr>
        <w:t xml:space="preserve">The bidder should also provide support repair and maintenance If the complaint is not addressed within the stipulated period of </w:t>
      </w:r>
      <w:r w:rsidR="00611C3F" w:rsidRPr="008D3173">
        <w:rPr>
          <w:rFonts w:asciiTheme="majorBidi" w:hAnsiTheme="majorBidi" w:cstheme="majorBidi"/>
          <w:sz w:val="24"/>
          <w:szCs w:val="24"/>
        </w:rPr>
        <w:t>20 days</w:t>
      </w:r>
      <w:r w:rsidRPr="008D3173">
        <w:rPr>
          <w:rFonts w:asciiTheme="majorBidi" w:hAnsiTheme="majorBidi" w:cstheme="majorBidi"/>
          <w:sz w:val="24"/>
          <w:szCs w:val="24"/>
        </w:rPr>
        <w:t xml:space="preserve">, a penalty </w:t>
      </w:r>
      <w:proofErr w:type="spellStart"/>
      <w:r w:rsidRPr="008D3173">
        <w:rPr>
          <w:rFonts w:asciiTheme="majorBidi" w:hAnsiTheme="majorBidi" w:cstheme="majorBidi"/>
          <w:sz w:val="24"/>
          <w:szCs w:val="24"/>
        </w:rPr>
        <w:t>upto</w:t>
      </w:r>
      <w:proofErr w:type="spellEnd"/>
      <w:r w:rsidRPr="008D3173">
        <w:rPr>
          <w:rFonts w:asciiTheme="majorBidi" w:hAnsiTheme="majorBidi" w:cstheme="majorBidi"/>
          <w:sz w:val="24"/>
          <w:szCs w:val="24"/>
        </w:rPr>
        <w:t xml:space="preserve"> @</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0.05%</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total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contract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value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day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levied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bidder.</w:t>
      </w:r>
    </w:p>
    <w:p w14:paraId="2D3F931C" w14:textId="77777777" w:rsidR="00FE7303" w:rsidRPr="008D3173" w:rsidRDefault="00FE7303">
      <w:pPr>
        <w:pStyle w:val="BodyText"/>
        <w:spacing w:before="10"/>
        <w:rPr>
          <w:rFonts w:asciiTheme="majorBidi" w:hAnsiTheme="majorBidi" w:cstheme="majorBidi"/>
        </w:rPr>
      </w:pPr>
    </w:p>
    <w:p w14:paraId="7AFB7375" w14:textId="2BBF0A29" w:rsidR="00FE7303" w:rsidRPr="008D3173" w:rsidRDefault="00000000">
      <w:pPr>
        <w:pStyle w:val="ListParagraph"/>
        <w:numPr>
          <w:ilvl w:val="0"/>
          <w:numId w:val="10"/>
        </w:numPr>
        <w:tabs>
          <w:tab w:val="left" w:pos="1040"/>
        </w:tabs>
        <w:ind w:right="367"/>
        <w:jc w:val="both"/>
        <w:rPr>
          <w:rFonts w:asciiTheme="majorBidi" w:hAnsiTheme="majorBidi" w:cstheme="majorBidi"/>
          <w:sz w:val="24"/>
          <w:szCs w:val="24"/>
        </w:rPr>
      </w:pPr>
      <w:r w:rsidRPr="008D3173">
        <w:rPr>
          <w:rFonts w:asciiTheme="majorBidi" w:hAnsiTheme="majorBidi" w:cstheme="majorBidi"/>
          <w:sz w:val="24"/>
          <w:szCs w:val="24"/>
        </w:rPr>
        <w:t xml:space="preserve">If, however, the complaint is not addressed within </w:t>
      </w:r>
      <w:r w:rsidR="00611C3F" w:rsidRPr="008D3173">
        <w:rPr>
          <w:rFonts w:asciiTheme="majorBidi" w:hAnsiTheme="majorBidi" w:cstheme="majorBidi"/>
          <w:sz w:val="24"/>
          <w:szCs w:val="24"/>
        </w:rPr>
        <w:t>40</w:t>
      </w:r>
      <w:r w:rsidRPr="008D3173">
        <w:rPr>
          <w:rFonts w:asciiTheme="majorBidi" w:hAnsiTheme="majorBidi" w:cstheme="majorBidi"/>
          <w:sz w:val="24"/>
          <w:szCs w:val="24"/>
        </w:rPr>
        <w:t xml:space="preserve"> days period, a penalty </w:t>
      </w:r>
      <w:proofErr w:type="spellStart"/>
      <w:r w:rsidRPr="008D3173">
        <w:rPr>
          <w:rFonts w:asciiTheme="majorBidi" w:hAnsiTheme="majorBidi" w:cstheme="majorBidi"/>
          <w:sz w:val="24"/>
          <w:szCs w:val="24"/>
        </w:rPr>
        <w:t>upto</w:t>
      </w:r>
      <w:proofErr w:type="spellEnd"/>
      <w:r w:rsidRPr="008D3173">
        <w:rPr>
          <w:rFonts w:asciiTheme="majorBidi" w:hAnsiTheme="majorBidi" w:cstheme="majorBidi"/>
          <w:sz w:val="24"/>
          <w:szCs w:val="24"/>
        </w:rPr>
        <w:t xml:space="preserve"> @ 0.1%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total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contract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value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levied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per</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day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basis,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after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expiry</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00611C3F" w:rsidRPr="008D3173">
        <w:rPr>
          <w:rFonts w:asciiTheme="majorBidi" w:hAnsiTheme="majorBidi" w:cstheme="majorBidi"/>
          <w:sz w:val="24"/>
          <w:szCs w:val="24"/>
        </w:rPr>
        <w:t>40</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days.</w:t>
      </w:r>
    </w:p>
    <w:p w14:paraId="1B894AFD" w14:textId="77777777" w:rsidR="00FE7303" w:rsidRPr="008D3173" w:rsidRDefault="00FE7303">
      <w:pPr>
        <w:pStyle w:val="BodyText"/>
        <w:spacing w:before="10"/>
        <w:rPr>
          <w:rFonts w:asciiTheme="majorBidi" w:hAnsiTheme="majorBidi" w:cstheme="majorBidi"/>
        </w:rPr>
      </w:pPr>
    </w:p>
    <w:p w14:paraId="7D0E8C92" w14:textId="75E4EC1D" w:rsidR="00FE7303" w:rsidRPr="008D3173" w:rsidRDefault="00000000">
      <w:pPr>
        <w:pStyle w:val="ListParagraph"/>
        <w:numPr>
          <w:ilvl w:val="0"/>
          <w:numId w:val="10"/>
        </w:numPr>
        <w:tabs>
          <w:tab w:val="left" w:pos="1040"/>
        </w:tabs>
        <w:ind w:right="367"/>
        <w:jc w:val="both"/>
        <w:rPr>
          <w:rFonts w:asciiTheme="majorBidi" w:hAnsiTheme="majorBidi" w:cstheme="majorBidi"/>
          <w:sz w:val="24"/>
          <w:szCs w:val="24"/>
        </w:rPr>
      </w:pPr>
      <w:r w:rsidRPr="008D3173">
        <w:rPr>
          <w:rFonts w:asciiTheme="majorBidi" w:hAnsiTheme="majorBidi" w:cstheme="majorBidi"/>
          <w:sz w:val="24"/>
          <w:szCs w:val="24"/>
        </w:rPr>
        <w:t xml:space="preserve">No recovery of penalty will be made, if </w:t>
      </w:r>
      <w:r w:rsidR="00611C3F" w:rsidRPr="008D3173">
        <w:rPr>
          <w:rFonts w:asciiTheme="majorBidi" w:hAnsiTheme="majorBidi" w:cstheme="majorBidi"/>
          <w:sz w:val="24"/>
          <w:szCs w:val="24"/>
        </w:rPr>
        <w:t>Nandankanan Zoological Park authority</w:t>
      </w:r>
      <w:r w:rsidRPr="008D3173">
        <w:rPr>
          <w:rFonts w:asciiTheme="majorBidi" w:hAnsiTheme="majorBidi" w:cstheme="majorBidi"/>
          <w:sz w:val="24"/>
          <w:szCs w:val="24"/>
        </w:rPr>
        <w:t xml:space="preserve"> accepts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 delayed completion of task and decides that the delay was due to reasons beyond 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control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bidder.</w:t>
      </w:r>
    </w:p>
    <w:p w14:paraId="3233B3E0" w14:textId="77777777" w:rsidR="00FE7303" w:rsidRPr="008D3173" w:rsidRDefault="00FE7303">
      <w:pPr>
        <w:pStyle w:val="BodyText"/>
        <w:spacing w:before="1"/>
        <w:rPr>
          <w:rFonts w:asciiTheme="majorBidi" w:hAnsiTheme="majorBidi" w:cstheme="majorBidi"/>
        </w:rPr>
      </w:pPr>
    </w:p>
    <w:p w14:paraId="50F60E1A" w14:textId="77777777" w:rsidR="00FE7303" w:rsidRPr="008D3173" w:rsidRDefault="00000000" w:rsidP="008C24BD">
      <w:pPr>
        <w:pStyle w:val="Heading1"/>
        <w:numPr>
          <w:ilvl w:val="0"/>
          <w:numId w:val="21"/>
        </w:numPr>
        <w:tabs>
          <w:tab w:val="left" w:pos="1039"/>
          <w:tab w:val="left" w:pos="1040"/>
        </w:tabs>
        <w:rPr>
          <w:rFonts w:asciiTheme="majorBidi" w:hAnsiTheme="majorBidi" w:cstheme="majorBidi"/>
          <w:sz w:val="24"/>
          <w:szCs w:val="24"/>
        </w:rPr>
      </w:pPr>
      <w:r w:rsidRPr="008D3173">
        <w:rPr>
          <w:rFonts w:asciiTheme="majorBidi" w:hAnsiTheme="majorBidi" w:cstheme="majorBidi"/>
          <w:sz w:val="24"/>
          <w:szCs w:val="24"/>
        </w:rPr>
        <w:t>Inspection/Tests of</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Equipment</w:t>
      </w:r>
    </w:p>
    <w:p w14:paraId="0A87E2DA" w14:textId="21A3C9D9" w:rsidR="00FE7303" w:rsidRPr="008D3173" w:rsidRDefault="00000000">
      <w:pPr>
        <w:pStyle w:val="ListParagraph"/>
        <w:numPr>
          <w:ilvl w:val="0"/>
          <w:numId w:val="8"/>
        </w:numPr>
        <w:tabs>
          <w:tab w:val="left" w:pos="1040"/>
        </w:tabs>
        <w:spacing w:before="241" w:line="276" w:lineRule="auto"/>
        <w:ind w:right="368"/>
        <w:jc w:val="both"/>
        <w:rPr>
          <w:rFonts w:asciiTheme="majorBidi" w:hAnsiTheme="majorBidi" w:cstheme="majorBidi"/>
          <w:sz w:val="24"/>
          <w:szCs w:val="24"/>
        </w:rPr>
      </w:pPr>
      <w:r w:rsidRPr="008D3173">
        <w:rPr>
          <w:rFonts w:asciiTheme="majorBidi" w:hAnsiTheme="majorBidi" w:cstheme="majorBidi"/>
          <w:sz w:val="24"/>
          <w:szCs w:val="24"/>
        </w:rPr>
        <w:t xml:space="preserve">The inspection of the equipment may be carried out by </w:t>
      </w:r>
      <w:r w:rsidR="00E13038" w:rsidRPr="008D3173">
        <w:rPr>
          <w:rFonts w:asciiTheme="majorBidi" w:hAnsiTheme="majorBidi" w:cstheme="majorBidi"/>
          <w:sz w:val="24"/>
          <w:szCs w:val="24"/>
        </w:rPr>
        <w:t xml:space="preserve">Nandankanan Zoo Authority </w:t>
      </w:r>
      <w:r w:rsidRPr="008D3173">
        <w:rPr>
          <w:rFonts w:asciiTheme="majorBidi" w:hAnsiTheme="majorBidi" w:cstheme="majorBidi"/>
          <w:sz w:val="24"/>
          <w:szCs w:val="24"/>
        </w:rPr>
        <w:t>who shall have the power to inspect/verify the equipment supplied as per the supply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order</w:t>
      </w:r>
      <w:r w:rsidRPr="008D3173">
        <w:rPr>
          <w:rFonts w:asciiTheme="majorBidi" w:hAnsiTheme="majorBidi" w:cstheme="majorBidi"/>
          <w:spacing w:val="10"/>
          <w:sz w:val="24"/>
          <w:szCs w:val="24"/>
        </w:rPr>
        <w:t xml:space="preserve"> </w:t>
      </w:r>
      <w:r w:rsidRPr="008D3173">
        <w:rPr>
          <w:rFonts w:asciiTheme="majorBidi" w:hAnsiTheme="majorBidi" w:cstheme="majorBidi"/>
          <w:sz w:val="24"/>
          <w:szCs w:val="24"/>
        </w:rPr>
        <w:t>at</w:t>
      </w:r>
      <w:r w:rsidRPr="008D3173">
        <w:rPr>
          <w:rFonts w:asciiTheme="majorBidi" w:hAnsiTheme="majorBidi" w:cstheme="majorBidi"/>
          <w:spacing w:val="16"/>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9"/>
          <w:sz w:val="24"/>
          <w:szCs w:val="24"/>
        </w:rPr>
        <w:t xml:space="preserve"> </w:t>
      </w:r>
      <w:r w:rsidRPr="008D3173">
        <w:rPr>
          <w:rFonts w:asciiTheme="majorBidi" w:hAnsiTheme="majorBidi" w:cstheme="majorBidi"/>
          <w:sz w:val="24"/>
          <w:szCs w:val="24"/>
        </w:rPr>
        <w:t>time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before,</w:t>
      </w:r>
      <w:r w:rsidRPr="008D3173">
        <w:rPr>
          <w:rFonts w:asciiTheme="majorBidi" w:hAnsiTheme="majorBidi" w:cstheme="majorBidi"/>
          <w:spacing w:val="15"/>
          <w:sz w:val="24"/>
          <w:szCs w:val="24"/>
        </w:rPr>
        <w:t xml:space="preserve"> </w:t>
      </w:r>
      <w:r w:rsidRPr="008D3173">
        <w:rPr>
          <w:rFonts w:asciiTheme="majorBidi" w:hAnsiTheme="majorBidi" w:cstheme="majorBidi"/>
          <w:sz w:val="24"/>
          <w:szCs w:val="24"/>
        </w:rPr>
        <w:t>during</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after</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commissioning</w:t>
      </w:r>
      <w:r w:rsidRPr="008D3173">
        <w:rPr>
          <w:rFonts w:asciiTheme="majorBidi" w:hAnsiTheme="majorBidi" w:cstheme="majorBidi"/>
          <w:spacing w:val="1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0"/>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reject</w:t>
      </w:r>
      <w:r w:rsidRPr="008D3173">
        <w:rPr>
          <w:rFonts w:asciiTheme="majorBidi" w:hAnsiTheme="majorBidi" w:cstheme="majorBidi"/>
          <w:spacing w:val="1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1"/>
          <w:sz w:val="24"/>
          <w:szCs w:val="24"/>
        </w:rPr>
        <w:t xml:space="preserve"> </w:t>
      </w:r>
      <w:r w:rsidRPr="008D3173">
        <w:rPr>
          <w:rFonts w:asciiTheme="majorBidi" w:hAnsiTheme="majorBidi" w:cstheme="majorBidi"/>
          <w:sz w:val="24"/>
          <w:szCs w:val="24"/>
        </w:rPr>
        <w:t>same</w:t>
      </w:r>
      <w:r w:rsidRPr="008D3173">
        <w:rPr>
          <w:rFonts w:asciiTheme="majorBidi" w:hAnsiTheme="majorBidi" w:cstheme="majorBidi"/>
          <w:spacing w:val="14"/>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3"/>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9"/>
          <w:sz w:val="24"/>
          <w:szCs w:val="24"/>
        </w:rPr>
        <w:t xml:space="preserve"> </w:t>
      </w:r>
      <w:r w:rsidRPr="008D3173">
        <w:rPr>
          <w:rFonts w:asciiTheme="majorBidi" w:hAnsiTheme="majorBidi" w:cstheme="majorBidi"/>
          <w:sz w:val="24"/>
          <w:szCs w:val="24"/>
        </w:rPr>
        <w:t>part</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portion,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case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non-compliance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supply</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order/contract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specifications.</w:t>
      </w:r>
    </w:p>
    <w:p w14:paraId="359522BA" w14:textId="77777777" w:rsidR="00FE7303" w:rsidRPr="008D3173" w:rsidRDefault="00FE7303">
      <w:pPr>
        <w:pStyle w:val="BodyText"/>
        <w:spacing w:before="5"/>
        <w:rPr>
          <w:rFonts w:asciiTheme="majorBidi" w:hAnsiTheme="majorBidi" w:cstheme="majorBidi"/>
        </w:rPr>
      </w:pPr>
    </w:p>
    <w:p w14:paraId="7AA69225" w14:textId="77777777" w:rsidR="00E13038" w:rsidRPr="008D3173" w:rsidRDefault="00000000" w:rsidP="00E13038">
      <w:pPr>
        <w:pStyle w:val="ListParagraph"/>
        <w:numPr>
          <w:ilvl w:val="0"/>
          <w:numId w:val="8"/>
        </w:numPr>
        <w:tabs>
          <w:tab w:val="left" w:pos="1040"/>
        </w:tabs>
        <w:spacing w:before="1" w:line="276" w:lineRule="auto"/>
        <w:ind w:right="365"/>
        <w:jc w:val="both"/>
        <w:rPr>
          <w:rFonts w:asciiTheme="majorBidi" w:hAnsiTheme="majorBidi" w:cstheme="majorBidi"/>
          <w:sz w:val="24"/>
          <w:szCs w:val="24"/>
        </w:rPr>
      </w:pPr>
      <w:r w:rsidRPr="008D3173">
        <w:rPr>
          <w:rFonts w:asciiTheme="majorBidi" w:hAnsiTheme="majorBidi" w:cstheme="majorBidi"/>
          <w:sz w:val="24"/>
          <w:szCs w:val="24"/>
        </w:rPr>
        <w:lastRenderedPageBreak/>
        <w:t>Selected bidder shall neither claim nor be entitled to payment for any damage</w:t>
      </w:r>
      <w:r w:rsidR="00E13038" w:rsidRPr="008D3173">
        <w:rPr>
          <w:rFonts w:asciiTheme="majorBidi" w:hAnsiTheme="majorBidi" w:cstheme="majorBidi"/>
          <w:sz w:val="24"/>
          <w:szCs w:val="24"/>
        </w:rPr>
        <w:t>d supplies. Damaged</w:t>
      </w:r>
      <w:r w:rsidRPr="008D3173">
        <w:rPr>
          <w:rFonts w:asciiTheme="majorBidi" w:hAnsiTheme="majorBidi" w:cstheme="majorBidi"/>
          <w:sz w:val="24"/>
          <w:szCs w:val="24"/>
        </w:rPr>
        <w:t xml:space="preserve"> supplies, if any, shall be </w:t>
      </w:r>
      <w:r w:rsidR="00E13038" w:rsidRPr="008D3173">
        <w:rPr>
          <w:rFonts w:asciiTheme="majorBidi" w:hAnsiTheme="majorBidi" w:cstheme="majorBidi"/>
          <w:sz w:val="24"/>
          <w:szCs w:val="24"/>
        </w:rPr>
        <w:t>replaced</w:t>
      </w:r>
      <w:r w:rsidRPr="008D3173">
        <w:rPr>
          <w:rFonts w:asciiTheme="majorBidi" w:hAnsiTheme="majorBidi" w:cstheme="majorBidi"/>
          <w:sz w:val="24"/>
          <w:szCs w:val="24"/>
        </w:rPr>
        <w:t xml:space="preserve"> by the selected bidder at their own expense</w:t>
      </w:r>
      <w:r w:rsidR="00E13038" w:rsidRPr="008D3173">
        <w:rPr>
          <w:rFonts w:asciiTheme="majorBidi" w:hAnsiTheme="majorBidi" w:cstheme="majorBidi"/>
          <w:sz w:val="24"/>
          <w:szCs w:val="24"/>
        </w:rPr>
        <w:t>.</w:t>
      </w:r>
    </w:p>
    <w:p w14:paraId="6341A095" w14:textId="77777777" w:rsidR="00E13038" w:rsidRPr="008D3173" w:rsidRDefault="00E13038" w:rsidP="00E13038">
      <w:pPr>
        <w:pStyle w:val="ListParagraph"/>
        <w:rPr>
          <w:rFonts w:asciiTheme="majorBidi" w:hAnsiTheme="majorBidi" w:cstheme="majorBidi"/>
          <w:sz w:val="24"/>
          <w:szCs w:val="24"/>
        </w:rPr>
      </w:pPr>
    </w:p>
    <w:p w14:paraId="15817AFC" w14:textId="536F94A6" w:rsidR="00E13038" w:rsidRPr="008D3173" w:rsidRDefault="00E13038" w:rsidP="00E13038">
      <w:pPr>
        <w:pStyle w:val="ListParagraph"/>
        <w:numPr>
          <w:ilvl w:val="0"/>
          <w:numId w:val="8"/>
        </w:numPr>
        <w:tabs>
          <w:tab w:val="left" w:pos="1040"/>
        </w:tabs>
        <w:spacing w:before="1" w:line="276" w:lineRule="auto"/>
        <w:ind w:right="365"/>
        <w:jc w:val="both"/>
        <w:rPr>
          <w:rFonts w:asciiTheme="majorBidi" w:hAnsiTheme="majorBidi" w:cstheme="majorBidi"/>
          <w:sz w:val="24"/>
          <w:szCs w:val="24"/>
        </w:rPr>
      </w:pPr>
      <w:r w:rsidRPr="008D3173">
        <w:rPr>
          <w:rFonts w:asciiTheme="majorBidi" w:hAnsiTheme="majorBidi" w:cstheme="majorBidi"/>
          <w:sz w:val="24"/>
          <w:szCs w:val="24"/>
        </w:rPr>
        <w:t>The bidders would be required to give a live/virtual</w:t>
      </w:r>
      <w:r w:rsidRPr="008D3173">
        <w:rPr>
          <w:rFonts w:asciiTheme="majorBidi" w:hAnsiTheme="majorBidi" w:cstheme="majorBidi"/>
          <w:spacing w:val="1"/>
          <w:sz w:val="24"/>
          <w:szCs w:val="24"/>
        </w:rPr>
        <w:t xml:space="preserve"> installation and </w:t>
      </w:r>
      <w:r w:rsidRPr="008D3173">
        <w:rPr>
          <w:rFonts w:asciiTheme="majorBidi" w:hAnsiTheme="majorBidi" w:cstheme="majorBidi"/>
          <w:sz w:val="24"/>
          <w:szCs w:val="24"/>
        </w:rPr>
        <w:t>demonstration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equipment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required</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by</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Nandankanan Zoological Park Authority</w:t>
      </w:r>
      <w:r w:rsidRPr="008D3173">
        <w:rPr>
          <w:rFonts w:asciiTheme="majorBidi" w:hAnsiTheme="majorBidi" w:cstheme="majorBidi"/>
          <w:spacing w:val="-2"/>
          <w:sz w:val="24"/>
          <w:szCs w:val="24"/>
        </w:rPr>
        <w:t>.</w:t>
      </w:r>
    </w:p>
    <w:p w14:paraId="607CF8BD" w14:textId="77777777" w:rsidR="00FE7303" w:rsidRPr="008D3173" w:rsidRDefault="00000000" w:rsidP="008C24BD">
      <w:pPr>
        <w:pStyle w:val="Heading1"/>
        <w:numPr>
          <w:ilvl w:val="0"/>
          <w:numId w:val="21"/>
        </w:numPr>
        <w:tabs>
          <w:tab w:val="left" w:pos="1040"/>
        </w:tabs>
        <w:spacing w:before="4"/>
        <w:jc w:val="both"/>
        <w:rPr>
          <w:rFonts w:asciiTheme="majorBidi" w:hAnsiTheme="majorBidi" w:cstheme="majorBidi"/>
          <w:sz w:val="24"/>
          <w:szCs w:val="24"/>
        </w:rPr>
      </w:pPr>
      <w:r w:rsidRPr="008D3173">
        <w:rPr>
          <w:rFonts w:asciiTheme="majorBidi" w:hAnsiTheme="majorBidi" w:cstheme="majorBidi"/>
          <w:sz w:val="24"/>
          <w:szCs w:val="24"/>
        </w:rPr>
        <w:t>Payment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Schedule</w:t>
      </w:r>
    </w:p>
    <w:p w14:paraId="355F635F" w14:textId="77777777" w:rsidR="00FE7303" w:rsidRPr="008D3173" w:rsidRDefault="00FE7303">
      <w:pPr>
        <w:pStyle w:val="BodyText"/>
        <w:spacing w:before="1"/>
        <w:rPr>
          <w:rFonts w:asciiTheme="majorBidi" w:hAnsiTheme="majorBidi" w:cstheme="majorBidi"/>
          <w:b/>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252"/>
        <w:gridCol w:w="3765"/>
      </w:tblGrid>
      <w:tr w:rsidR="00FE7303" w:rsidRPr="008D3173" w14:paraId="0285573A" w14:textId="77777777">
        <w:trPr>
          <w:trHeight w:val="253"/>
        </w:trPr>
        <w:tc>
          <w:tcPr>
            <w:tcW w:w="986" w:type="dxa"/>
          </w:tcPr>
          <w:p w14:paraId="2773FEE4" w14:textId="77777777" w:rsidR="00FE7303" w:rsidRPr="008D3173" w:rsidRDefault="00000000">
            <w:pPr>
              <w:pStyle w:val="TableParagraph"/>
              <w:spacing w:line="234" w:lineRule="exact"/>
              <w:ind w:left="107"/>
              <w:rPr>
                <w:rFonts w:asciiTheme="majorBidi" w:hAnsiTheme="majorBidi" w:cstheme="majorBidi"/>
                <w:b/>
                <w:sz w:val="24"/>
                <w:szCs w:val="24"/>
              </w:rPr>
            </w:pPr>
            <w:r w:rsidRPr="008D3173">
              <w:rPr>
                <w:rFonts w:asciiTheme="majorBidi" w:hAnsiTheme="majorBidi" w:cstheme="majorBidi"/>
                <w:b/>
                <w:sz w:val="24"/>
                <w:szCs w:val="24"/>
              </w:rPr>
              <w:t>Sr. No.</w:t>
            </w:r>
          </w:p>
        </w:tc>
        <w:tc>
          <w:tcPr>
            <w:tcW w:w="4252" w:type="dxa"/>
          </w:tcPr>
          <w:p w14:paraId="28064054" w14:textId="77777777" w:rsidR="00FE7303" w:rsidRPr="008D3173" w:rsidRDefault="00000000">
            <w:pPr>
              <w:pStyle w:val="TableParagraph"/>
              <w:spacing w:line="234" w:lineRule="exact"/>
              <w:rPr>
                <w:rFonts w:asciiTheme="majorBidi" w:hAnsiTheme="majorBidi" w:cstheme="majorBidi"/>
                <w:b/>
                <w:sz w:val="24"/>
                <w:szCs w:val="24"/>
              </w:rPr>
            </w:pPr>
            <w:r w:rsidRPr="008D3173">
              <w:rPr>
                <w:rFonts w:asciiTheme="majorBidi" w:hAnsiTheme="majorBidi" w:cstheme="majorBidi"/>
                <w:b/>
                <w:sz w:val="24"/>
                <w:szCs w:val="24"/>
              </w:rPr>
              <w:t>Milestone</w:t>
            </w:r>
          </w:p>
        </w:tc>
        <w:tc>
          <w:tcPr>
            <w:tcW w:w="3765" w:type="dxa"/>
          </w:tcPr>
          <w:p w14:paraId="12DEA5A5" w14:textId="77777777" w:rsidR="00FE7303" w:rsidRPr="008D3173" w:rsidRDefault="00000000">
            <w:pPr>
              <w:pStyle w:val="TableParagraph"/>
              <w:spacing w:line="234" w:lineRule="exact"/>
              <w:ind w:left="106"/>
              <w:rPr>
                <w:rFonts w:asciiTheme="majorBidi" w:hAnsiTheme="majorBidi" w:cstheme="majorBidi"/>
                <w:b/>
                <w:sz w:val="24"/>
                <w:szCs w:val="24"/>
              </w:rPr>
            </w:pPr>
            <w:r w:rsidRPr="008D3173">
              <w:rPr>
                <w:rFonts w:asciiTheme="majorBidi" w:hAnsiTheme="majorBidi" w:cstheme="majorBidi"/>
                <w:b/>
                <w:sz w:val="24"/>
                <w:szCs w:val="24"/>
              </w:rPr>
              <w:t>Payment</w:t>
            </w:r>
          </w:p>
        </w:tc>
      </w:tr>
      <w:tr w:rsidR="00FE7303" w:rsidRPr="008D3173" w14:paraId="6A352600" w14:textId="77777777">
        <w:trPr>
          <w:trHeight w:val="506"/>
        </w:trPr>
        <w:tc>
          <w:tcPr>
            <w:tcW w:w="986" w:type="dxa"/>
          </w:tcPr>
          <w:p w14:paraId="50700CF5" w14:textId="77777777" w:rsidR="00FE7303" w:rsidRPr="008D3173" w:rsidRDefault="00000000">
            <w:pPr>
              <w:pStyle w:val="TableParagraph"/>
              <w:spacing w:line="251" w:lineRule="exact"/>
              <w:ind w:left="107"/>
              <w:rPr>
                <w:rFonts w:asciiTheme="majorBidi" w:hAnsiTheme="majorBidi" w:cstheme="majorBidi"/>
                <w:sz w:val="24"/>
                <w:szCs w:val="24"/>
              </w:rPr>
            </w:pPr>
            <w:r w:rsidRPr="008D3173">
              <w:rPr>
                <w:rFonts w:asciiTheme="majorBidi" w:hAnsiTheme="majorBidi" w:cstheme="majorBidi"/>
                <w:sz w:val="24"/>
                <w:szCs w:val="24"/>
              </w:rPr>
              <w:t>1</w:t>
            </w:r>
          </w:p>
        </w:tc>
        <w:tc>
          <w:tcPr>
            <w:tcW w:w="4252" w:type="dxa"/>
          </w:tcPr>
          <w:p w14:paraId="75ADF862" w14:textId="77777777" w:rsidR="00FE7303" w:rsidRPr="008D3173" w:rsidRDefault="00000000">
            <w:pPr>
              <w:pStyle w:val="TableParagraph"/>
              <w:spacing w:line="252" w:lineRule="exact"/>
              <w:ind w:hanging="2"/>
              <w:rPr>
                <w:rFonts w:asciiTheme="majorBidi" w:hAnsiTheme="majorBidi" w:cstheme="majorBidi"/>
                <w:sz w:val="24"/>
                <w:szCs w:val="24"/>
              </w:rPr>
            </w:pPr>
            <w:r w:rsidRPr="008D3173">
              <w:rPr>
                <w:rFonts w:asciiTheme="majorBidi" w:hAnsiTheme="majorBidi" w:cstheme="majorBidi"/>
                <w:sz w:val="24"/>
                <w:szCs w:val="24"/>
              </w:rPr>
              <w:t>100%</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Delivery</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Physical</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Inspection</w:t>
            </w:r>
            <w:r w:rsidRPr="008D3173">
              <w:rPr>
                <w:rFonts w:asciiTheme="majorBidi" w:hAnsiTheme="majorBidi" w:cstheme="majorBidi"/>
                <w:spacing w:val="9"/>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52"/>
                <w:sz w:val="24"/>
                <w:szCs w:val="24"/>
              </w:rPr>
              <w:t xml:space="preserve"> </w:t>
            </w:r>
            <w:r w:rsidRPr="008D3173">
              <w:rPr>
                <w:rFonts w:asciiTheme="majorBidi" w:hAnsiTheme="majorBidi" w:cstheme="majorBidi"/>
                <w:sz w:val="24"/>
                <w:szCs w:val="24"/>
              </w:rPr>
              <w:t>equipment and successful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commissioning.</w:t>
            </w:r>
          </w:p>
        </w:tc>
        <w:tc>
          <w:tcPr>
            <w:tcW w:w="3765" w:type="dxa"/>
          </w:tcPr>
          <w:p w14:paraId="2E1EAF3B" w14:textId="48510E12" w:rsidR="00FE7303" w:rsidRPr="008D3173" w:rsidRDefault="00000000">
            <w:pPr>
              <w:pStyle w:val="TableParagraph"/>
              <w:spacing w:line="252" w:lineRule="exact"/>
              <w:ind w:left="106"/>
              <w:rPr>
                <w:rFonts w:asciiTheme="majorBidi" w:hAnsiTheme="majorBidi" w:cstheme="majorBidi"/>
                <w:sz w:val="24"/>
                <w:szCs w:val="24"/>
              </w:rPr>
            </w:pPr>
            <w:r w:rsidRPr="008D3173">
              <w:rPr>
                <w:rFonts w:asciiTheme="majorBidi" w:hAnsiTheme="majorBidi" w:cstheme="majorBidi"/>
                <w:sz w:val="24"/>
                <w:szCs w:val="24"/>
              </w:rPr>
              <w:t>100%</w:t>
            </w:r>
            <w:r w:rsidRPr="008D3173">
              <w:rPr>
                <w:rFonts w:asciiTheme="majorBidi" w:hAnsiTheme="majorBidi" w:cstheme="majorBidi"/>
                <w:spacing w:val="20"/>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9"/>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0"/>
                <w:sz w:val="24"/>
                <w:szCs w:val="24"/>
              </w:rPr>
              <w:t xml:space="preserve"> </w:t>
            </w:r>
            <w:r w:rsidRPr="008D3173">
              <w:rPr>
                <w:rFonts w:asciiTheme="majorBidi" w:hAnsiTheme="majorBidi" w:cstheme="majorBidi"/>
                <w:sz w:val="24"/>
                <w:szCs w:val="24"/>
              </w:rPr>
              <w:t>contract</w:t>
            </w:r>
            <w:r w:rsidRPr="008D3173">
              <w:rPr>
                <w:rFonts w:asciiTheme="majorBidi" w:hAnsiTheme="majorBidi" w:cstheme="majorBidi"/>
                <w:spacing w:val="16"/>
                <w:sz w:val="24"/>
                <w:szCs w:val="24"/>
              </w:rPr>
              <w:t xml:space="preserve"> </w:t>
            </w:r>
            <w:r w:rsidRPr="008D3173">
              <w:rPr>
                <w:rFonts w:asciiTheme="majorBidi" w:hAnsiTheme="majorBidi" w:cstheme="majorBidi"/>
                <w:sz w:val="24"/>
                <w:szCs w:val="24"/>
              </w:rPr>
              <w:t>value</w:t>
            </w:r>
          </w:p>
        </w:tc>
      </w:tr>
    </w:tbl>
    <w:p w14:paraId="13FFB75A" w14:textId="77777777" w:rsidR="00FE7303" w:rsidRPr="008D3173" w:rsidRDefault="00FE7303">
      <w:pPr>
        <w:pStyle w:val="BodyText"/>
        <w:spacing w:before="11"/>
        <w:rPr>
          <w:rFonts w:asciiTheme="majorBidi" w:hAnsiTheme="majorBidi" w:cstheme="majorBidi"/>
          <w:b/>
        </w:rPr>
      </w:pPr>
    </w:p>
    <w:p w14:paraId="5429BA02" w14:textId="77777777" w:rsidR="00FE7303" w:rsidRPr="008D3173" w:rsidRDefault="00000000" w:rsidP="008C24BD">
      <w:pPr>
        <w:pStyle w:val="ListParagraph"/>
        <w:numPr>
          <w:ilvl w:val="0"/>
          <w:numId w:val="21"/>
        </w:numPr>
        <w:tabs>
          <w:tab w:val="left" w:pos="1040"/>
        </w:tabs>
        <w:jc w:val="both"/>
        <w:rPr>
          <w:rFonts w:asciiTheme="majorBidi" w:hAnsiTheme="majorBidi" w:cstheme="majorBidi"/>
          <w:b/>
          <w:sz w:val="24"/>
          <w:szCs w:val="24"/>
        </w:rPr>
      </w:pPr>
      <w:r w:rsidRPr="008D3173">
        <w:rPr>
          <w:rFonts w:asciiTheme="majorBidi" w:hAnsiTheme="majorBidi" w:cstheme="majorBidi"/>
          <w:b/>
          <w:sz w:val="24"/>
          <w:szCs w:val="24"/>
        </w:rPr>
        <w:t>Invoicing</w:t>
      </w:r>
    </w:p>
    <w:p w14:paraId="5FD1AF0C" w14:textId="77777777" w:rsidR="00FE7303" w:rsidRPr="008D3173" w:rsidRDefault="00000000">
      <w:pPr>
        <w:pStyle w:val="ListParagraph"/>
        <w:numPr>
          <w:ilvl w:val="0"/>
          <w:numId w:val="7"/>
        </w:numPr>
        <w:tabs>
          <w:tab w:val="left" w:pos="1040"/>
        </w:tabs>
        <w:spacing w:before="159"/>
        <w:ind w:right="367"/>
        <w:jc w:val="both"/>
        <w:rPr>
          <w:rFonts w:asciiTheme="majorBidi" w:hAnsiTheme="majorBidi" w:cstheme="majorBidi"/>
          <w:sz w:val="24"/>
          <w:szCs w:val="24"/>
        </w:rPr>
      </w:pPr>
      <w:r w:rsidRPr="008D3173">
        <w:rPr>
          <w:rFonts w:asciiTheme="majorBidi" w:hAnsiTheme="majorBidi" w:cstheme="majorBidi"/>
          <w:sz w:val="24"/>
          <w:szCs w:val="24"/>
        </w:rPr>
        <w:t>Invoice along with Delivery Challan in duplicate are to be sent by the selected bidder to the</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consignee. The duplicate of Delivery Challan will be returned by the respective indenting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officers with the quantities or numbers received duly noted and signed thereon to 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selected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p>
    <w:p w14:paraId="0A3554C7" w14:textId="77777777" w:rsidR="00FE7303" w:rsidRPr="008D3173" w:rsidRDefault="00FE7303">
      <w:pPr>
        <w:pStyle w:val="BodyText"/>
        <w:spacing w:before="10"/>
        <w:rPr>
          <w:rFonts w:asciiTheme="majorBidi" w:hAnsiTheme="majorBidi" w:cstheme="majorBidi"/>
        </w:rPr>
      </w:pPr>
    </w:p>
    <w:p w14:paraId="3B01FB9C" w14:textId="544E88AC" w:rsidR="00FE7303" w:rsidRPr="008D3173" w:rsidRDefault="00000000">
      <w:pPr>
        <w:pStyle w:val="ListParagraph"/>
        <w:numPr>
          <w:ilvl w:val="0"/>
          <w:numId w:val="7"/>
        </w:numPr>
        <w:tabs>
          <w:tab w:val="left" w:pos="1040"/>
        </w:tabs>
        <w:ind w:right="367"/>
        <w:jc w:val="both"/>
        <w:rPr>
          <w:rFonts w:asciiTheme="majorBidi" w:hAnsiTheme="majorBidi" w:cstheme="majorBidi"/>
          <w:sz w:val="24"/>
          <w:szCs w:val="24"/>
        </w:rPr>
      </w:pPr>
      <w:r w:rsidRPr="008D3173">
        <w:rPr>
          <w:rFonts w:asciiTheme="majorBidi" w:hAnsiTheme="majorBidi" w:cstheme="majorBidi"/>
          <w:sz w:val="24"/>
          <w:szCs w:val="24"/>
        </w:rPr>
        <w:t xml:space="preserve">The payment shall be released after the inspection/verification of the equipment by </w:t>
      </w:r>
      <w:r w:rsidR="00E13038" w:rsidRPr="008D3173">
        <w:rPr>
          <w:rFonts w:asciiTheme="majorBidi" w:hAnsiTheme="majorBidi" w:cstheme="majorBidi"/>
          <w:sz w:val="24"/>
          <w:szCs w:val="24"/>
        </w:rPr>
        <w:t>Nandankanan Zoological Park Authority</w:t>
      </w:r>
      <w:r w:rsidRPr="008D3173">
        <w:rPr>
          <w:rFonts w:asciiTheme="majorBidi" w:hAnsiTheme="majorBidi" w:cstheme="majorBidi"/>
          <w:sz w:val="24"/>
          <w:szCs w:val="24"/>
        </w:rPr>
        <w:t>.</w:t>
      </w:r>
    </w:p>
    <w:p w14:paraId="561E54AE" w14:textId="77777777" w:rsidR="00FE7303" w:rsidRPr="008D3173" w:rsidRDefault="00FE7303">
      <w:pPr>
        <w:pStyle w:val="BodyText"/>
        <w:rPr>
          <w:rFonts w:asciiTheme="majorBidi" w:hAnsiTheme="majorBidi" w:cstheme="majorBidi"/>
        </w:rPr>
      </w:pPr>
    </w:p>
    <w:p w14:paraId="64A37C36" w14:textId="77777777" w:rsidR="00FE7303" w:rsidRPr="008D3173" w:rsidRDefault="00000000" w:rsidP="008C24BD">
      <w:pPr>
        <w:pStyle w:val="Heading1"/>
        <w:numPr>
          <w:ilvl w:val="0"/>
          <w:numId w:val="21"/>
        </w:numPr>
        <w:tabs>
          <w:tab w:val="left" w:pos="1039"/>
          <w:tab w:val="left" w:pos="1040"/>
        </w:tabs>
        <w:rPr>
          <w:rFonts w:asciiTheme="majorBidi" w:hAnsiTheme="majorBidi" w:cstheme="majorBidi"/>
          <w:sz w:val="24"/>
          <w:szCs w:val="24"/>
        </w:rPr>
      </w:pPr>
      <w:r w:rsidRPr="008D3173">
        <w:rPr>
          <w:rFonts w:asciiTheme="majorBidi" w:hAnsiTheme="majorBidi" w:cstheme="majorBidi"/>
          <w:sz w:val="24"/>
          <w:szCs w:val="24"/>
        </w:rPr>
        <w:t>Sub-</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Contracting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 order</w:t>
      </w:r>
    </w:p>
    <w:p w14:paraId="6EE11E1F" w14:textId="6720DB91" w:rsidR="00FE7303" w:rsidRPr="008D3173" w:rsidRDefault="00000000">
      <w:pPr>
        <w:pStyle w:val="BodyText"/>
        <w:spacing w:before="239"/>
        <w:ind w:left="1040" w:right="368"/>
        <w:jc w:val="both"/>
        <w:rPr>
          <w:rFonts w:asciiTheme="majorBidi" w:hAnsiTheme="majorBidi" w:cstheme="majorBidi"/>
        </w:rPr>
      </w:pP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selected</w:t>
      </w:r>
      <w:r w:rsidRPr="008D3173">
        <w:rPr>
          <w:rFonts w:asciiTheme="majorBidi" w:hAnsiTheme="majorBidi" w:cstheme="majorBidi"/>
          <w:spacing w:val="1"/>
        </w:rPr>
        <w:t xml:space="preserve"> </w:t>
      </w:r>
      <w:r w:rsidRPr="008D3173">
        <w:rPr>
          <w:rFonts w:asciiTheme="majorBidi" w:hAnsiTheme="majorBidi" w:cstheme="majorBidi"/>
        </w:rPr>
        <w:t>bidder shall</w:t>
      </w:r>
      <w:r w:rsidRPr="008D3173">
        <w:rPr>
          <w:rFonts w:asciiTheme="majorBidi" w:hAnsiTheme="majorBidi" w:cstheme="majorBidi"/>
          <w:spacing w:val="1"/>
        </w:rPr>
        <w:t xml:space="preserve"> </w:t>
      </w:r>
      <w:r w:rsidRPr="008D3173">
        <w:rPr>
          <w:rFonts w:asciiTheme="majorBidi" w:hAnsiTheme="majorBidi" w:cstheme="majorBidi"/>
        </w:rPr>
        <w:t>not</w:t>
      </w:r>
      <w:r w:rsidRPr="008D3173">
        <w:rPr>
          <w:rFonts w:asciiTheme="majorBidi" w:hAnsiTheme="majorBidi" w:cstheme="majorBidi"/>
          <w:spacing w:val="1"/>
        </w:rPr>
        <w:t xml:space="preserve"> </w:t>
      </w:r>
      <w:r w:rsidRPr="008D3173">
        <w:rPr>
          <w:rFonts w:asciiTheme="majorBidi" w:hAnsiTheme="majorBidi" w:cstheme="majorBidi"/>
        </w:rPr>
        <w:t>assign</w:t>
      </w:r>
      <w:r w:rsidRPr="008D3173">
        <w:rPr>
          <w:rFonts w:asciiTheme="majorBidi" w:hAnsiTheme="majorBidi" w:cstheme="majorBidi"/>
          <w:spacing w:val="1"/>
        </w:rPr>
        <w:t xml:space="preserve"> </w:t>
      </w:r>
      <w:r w:rsidRPr="008D3173">
        <w:rPr>
          <w:rFonts w:asciiTheme="majorBidi" w:hAnsiTheme="majorBidi" w:cstheme="majorBidi"/>
        </w:rPr>
        <w:t>or sublet the contract</w:t>
      </w:r>
      <w:r w:rsidRPr="008D3173">
        <w:rPr>
          <w:rFonts w:asciiTheme="majorBidi" w:hAnsiTheme="majorBidi" w:cstheme="majorBidi"/>
          <w:spacing w:val="1"/>
        </w:rPr>
        <w:t xml:space="preserve"> </w:t>
      </w:r>
      <w:r w:rsidRPr="008D3173">
        <w:rPr>
          <w:rFonts w:asciiTheme="majorBidi" w:hAnsiTheme="majorBidi" w:cstheme="majorBidi"/>
        </w:rPr>
        <w:t>supply order without</w:t>
      </w:r>
      <w:r w:rsidRPr="008D3173">
        <w:rPr>
          <w:rFonts w:asciiTheme="majorBidi" w:hAnsiTheme="majorBidi" w:cstheme="majorBidi"/>
          <w:spacing w:val="60"/>
        </w:rPr>
        <w:t xml:space="preserve"> </w:t>
      </w:r>
      <w:r w:rsidRPr="008D3173">
        <w:rPr>
          <w:rFonts w:asciiTheme="majorBidi" w:hAnsiTheme="majorBidi" w:cstheme="majorBidi"/>
        </w:rPr>
        <w:t>prior</w:t>
      </w:r>
      <w:r w:rsidRPr="008D3173">
        <w:rPr>
          <w:rFonts w:asciiTheme="majorBidi" w:hAnsiTheme="majorBidi" w:cstheme="majorBidi"/>
          <w:spacing w:val="1"/>
        </w:rPr>
        <w:t xml:space="preserve"> </w:t>
      </w:r>
      <w:r w:rsidRPr="008D3173">
        <w:rPr>
          <w:rFonts w:asciiTheme="majorBidi" w:hAnsiTheme="majorBidi" w:cstheme="majorBidi"/>
        </w:rPr>
        <w:t>written</w:t>
      </w:r>
      <w:r w:rsidRPr="008D3173">
        <w:rPr>
          <w:rFonts w:asciiTheme="majorBidi" w:hAnsiTheme="majorBidi" w:cstheme="majorBidi"/>
          <w:spacing w:val="-2"/>
        </w:rPr>
        <w:t xml:space="preserve"> </w:t>
      </w:r>
      <w:r w:rsidRPr="008D3173">
        <w:rPr>
          <w:rFonts w:asciiTheme="majorBidi" w:hAnsiTheme="majorBidi" w:cstheme="majorBidi"/>
        </w:rPr>
        <w:t>approval</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00B73D6A" w:rsidRPr="008D3173">
        <w:rPr>
          <w:rFonts w:asciiTheme="majorBidi" w:hAnsiTheme="majorBidi" w:cstheme="majorBidi"/>
        </w:rPr>
        <w:t>Nandankanan Zoological Park Authority</w:t>
      </w:r>
      <w:r w:rsidRPr="008D3173">
        <w:rPr>
          <w:rFonts w:asciiTheme="majorBidi" w:hAnsiTheme="majorBidi" w:cstheme="majorBidi"/>
        </w:rPr>
        <w:t>.</w:t>
      </w:r>
    </w:p>
    <w:p w14:paraId="4D4D8ACA" w14:textId="77777777" w:rsidR="00FE7303" w:rsidRPr="008D3173" w:rsidRDefault="00FE7303">
      <w:pPr>
        <w:pStyle w:val="BodyText"/>
        <w:spacing w:before="10"/>
        <w:rPr>
          <w:rFonts w:asciiTheme="majorBidi" w:hAnsiTheme="majorBidi" w:cstheme="majorBidi"/>
        </w:rPr>
      </w:pPr>
    </w:p>
    <w:p w14:paraId="32D24738" w14:textId="77777777" w:rsidR="00FE7303" w:rsidRPr="008D3173" w:rsidRDefault="00000000" w:rsidP="008C24BD">
      <w:pPr>
        <w:pStyle w:val="Heading1"/>
        <w:numPr>
          <w:ilvl w:val="0"/>
          <w:numId w:val="21"/>
        </w:numPr>
        <w:tabs>
          <w:tab w:val="left" w:pos="1039"/>
          <w:tab w:val="left" w:pos="1040"/>
        </w:tabs>
        <w:spacing w:before="1"/>
        <w:rPr>
          <w:rFonts w:asciiTheme="majorBidi" w:hAnsiTheme="majorBidi" w:cstheme="majorBidi"/>
          <w:sz w:val="24"/>
          <w:szCs w:val="24"/>
        </w:rPr>
      </w:pPr>
      <w:r w:rsidRPr="008D3173">
        <w:rPr>
          <w:rFonts w:asciiTheme="majorBidi" w:hAnsiTheme="majorBidi" w:cstheme="majorBidi"/>
          <w:sz w:val="24"/>
          <w:szCs w:val="24"/>
        </w:rPr>
        <w:t>Compliance</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laws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permits</w:t>
      </w:r>
    </w:p>
    <w:p w14:paraId="4802EF08" w14:textId="77777777" w:rsidR="00FE7303" w:rsidRPr="008D3173" w:rsidRDefault="00000000">
      <w:pPr>
        <w:pStyle w:val="BodyText"/>
        <w:spacing w:before="238"/>
        <w:ind w:left="1040" w:right="365"/>
        <w:jc w:val="both"/>
        <w:rPr>
          <w:rFonts w:asciiTheme="majorBidi" w:hAnsiTheme="majorBidi" w:cstheme="majorBidi"/>
        </w:rPr>
      </w:pPr>
      <w:r w:rsidRPr="008D3173">
        <w:rPr>
          <w:rFonts w:asciiTheme="majorBidi" w:hAnsiTheme="majorBidi" w:cstheme="majorBidi"/>
        </w:rPr>
        <w:t>The selected bidder shall comply with all relevant rules, regulations, ordinances, codes and</w:t>
      </w:r>
      <w:r w:rsidRPr="008D3173">
        <w:rPr>
          <w:rFonts w:asciiTheme="majorBidi" w:hAnsiTheme="majorBidi" w:cstheme="majorBidi"/>
          <w:spacing w:val="1"/>
        </w:rPr>
        <w:t xml:space="preserve"> </w:t>
      </w:r>
      <w:r w:rsidRPr="008D3173">
        <w:rPr>
          <w:rFonts w:asciiTheme="majorBidi" w:hAnsiTheme="majorBidi" w:cstheme="majorBidi"/>
        </w:rPr>
        <w:t>laws relating to the work or the conduct thereof and shall secure and pay for any permits</w:t>
      </w:r>
      <w:r w:rsidRPr="008D3173">
        <w:rPr>
          <w:rFonts w:asciiTheme="majorBidi" w:hAnsiTheme="majorBidi" w:cstheme="majorBidi"/>
          <w:spacing w:val="1"/>
        </w:rPr>
        <w:t xml:space="preserve"> </w:t>
      </w:r>
      <w:r w:rsidRPr="008D3173">
        <w:rPr>
          <w:rFonts w:asciiTheme="majorBidi" w:hAnsiTheme="majorBidi" w:cstheme="majorBidi"/>
        </w:rPr>
        <w:t>and/or</w:t>
      </w:r>
      <w:r w:rsidRPr="008D3173">
        <w:rPr>
          <w:rFonts w:asciiTheme="majorBidi" w:hAnsiTheme="majorBidi" w:cstheme="majorBidi"/>
          <w:spacing w:val="1"/>
        </w:rPr>
        <w:t xml:space="preserve"> </w:t>
      </w:r>
      <w:r w:rsidRPr="008D3173">
        <w:rPr>
          <w:rFonts w:asciiTheme="majorBidi" w:hAnsiTheme="majorBidi" w:cstheme="majorBidi"/>
        </w:rPr>
        <w:t>licenses</w:t>
      </w:r>
      <w:r w:rsidRPr="008D3173">
        <w:rPr>
          <w:rFonts w:asciiTheme="majorBidi" w:hAnsiTheme="majorBidi" w:cstheme="majorBidi"/>
          <w:spacing w:val="1"/>
        </w:rPr>
        <w:t xml:space="preserve"> </w:t>
      </w:r>
      <w:r w:rsidRPr="008D3173">
        <w:rPr>
          <w:rFonts w:asciiTheme="majorBidi" w:hAnsiTheme="majorBidi" w:cstheme="majorBidi"/>
        </w:rPr>
        <w:t>necessary</w:t>
      </w:r>
      <w:r w:rsidRPr="008D3173">
        <w:rPr>
          <w:rFonts w:asciiTheme="majorBidi" w:hAnsiTheme="majorBidi" w:cstheme="majorBidi"/>
          <w:spacing w:val="1"/>
        </w:rPr>
        <w:t xml:space="preserve"> </w:t>
      </w:r>
      <w:r w:rsidRPr="008D3173">
        <w:rPr>
          <w:rFonts w:asciiTheme="majorBidi" w:hAnsiTheme="majorBidi" w:cstheme="majorBidi"/>
        </w:rPr>
        <w:t>for</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execution</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work</w:t>
      </w:r>
      <w:r w:rsidRPr="008D3173">
        <w:rPr>
          <w:rFonts w:asciiTheme="majorBidi" w:hAnsiTheme="majorBidi" w:cstheme="majorBidi"/>
          <w:spacing w:val="1"/>
        </w:rPr>
        <w:t xml:space="preserve"> </w:t>
      </w:r>
      <w:r w:rsidRPr="008D3173">
        <w:rPr>
          <w:rFonts w:asciiTheme="majorBidi" w:hAnsiTheme="majorBidi" w:cstheme="majorBidi"/>
        </w:rPr>
        <w:t>and</w:t>
      </w:r>
      <w:r w:rsidRPr="008D3173">
        <w:rPr>
          <w:rFonts w:asciiTheme="majorBidi" w:hAnsiTheme="majorBidi" w:cstheme="majorBidi"/>
          <w:spacing w:val="1"/>
        </w:rPr>
        <w:t xml:space="preserve"> </w:t>
      </w:r>
      <w:r w:rsidRPr="008D3173">
        <w:rPr>
          <w:rFonts w:asciiTheme="majorBidi" w:hAnsiTheme="majorBidi" w:cstheme="majorBidi"/>
        </w:rPr>
        <w:t>selected</w:t>
      </w:r>
      <w:r w:rsidRPr="008D3173">
        <w:rPr>
          <w:rFonts w:asciiTheme="majorBidi" w:hAnsiTheme="majorBidi" w:cstheme="majorBidi"/>
          <w:spacing w:val="1"/>
        </w:rPr>
        <w:t xml:space="preserve"> </w:t>
      </w:r>
      <w:r w:rsidRPr="008D3173">
        <w:rPr>
          <w:rFonts w:asciiTheme="majorBidi" w:hAnsiTheme="majorBidi" w:cstheme="majorBidi"/>
        </w:rPr>
        <w:t>bidder</w:t>
      </w:r>
      <w:r w:rsidRPr="008D3173">
        <w:rPr>
          <w:rFonts w:asciiTheme="majorBidi" w:hAnsiTheme="majorBidi" w:cstheme="majorBidi"/>
          <w:spacing w:val="1"/>
        </w:rPr>
        <w:t xml:space="preserve"> </w:t>
      </w:r>
      <w:r w:rsidRPr="008D3173">
        <w:rPr>
          <w:rFonts w:asciiTheme="majorBidi" w:hAnsiTheme="majorBidi" w:cstheme="majorBidi"/>
        </w:rPr>
        <w:t>shall</w:t>
      </w:r>
      <w:r w:rsidRPr="008D3173">
        <w:rPr>
          <w:rFonts w:asciiTheme="majorBidi" w:hAnsiTheme="majorBidi" w:cstheme="majorBidi"/>
          <w:spacing w:val="1"/>
        </w:rPr>
        <w:t xml:space="preserve"> </w:t>
      </w:r>
      <w:r w:rsidRPr="008D3173">
        <w:rPr>
          <w:rFonts w:asciiTheme="majorBidi" w:hAnsiTheme="majorBidi" w:cstheme="majorBidi"/>
        </w:rPr>
        <w:t>be</w:t>
      </w:r>
      <w:r w:rsidRPr="008D3173">
        <w:rPr>
          <w:rFonts w:asciiTheme="majorBidi" w:hAnsiTheme="majorBidi" w:cstheme="majorBidi"/>
          <w:spacing w:val="-57"/>
        </w:rPr>
        <w:t xml:space="preserve"> </w:t>
      </w:r>
      <w:r w:rsidRPr="008D3173">
        <w:rPr>
          <w:rFonts w:asciiTheme="majorBidi" w:hAnsiTheme="majorBidi" w:cstheme="majorBidi"/>
        </w:rPr>
        <w:t>responsible</w:t>
      </w:r>
      <w:r w:rsidRPr="008D3173">
        <w:rPr>
          <w:rFonts w:asciiTheme="majorBidi" w:hAnsiTheme="majorBidi" w:cstheme="majorBidi"/>
          <w:spacing w:val="-4"/>
        </w:rPr>
        <w:t xml:space="preserve"> </w:t>
      </w:r>
      <w:r w:rsidRPr="008D3173">
        <w:rPr>
          <w:rFonts w:asciiTheme="majorBidi" w:hAnsiTheme="majorBidi" w:cstheme="majorBidi"/>
        </w:rPr>
        <w:t>for</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same.</w:t>
      </w:r>
    </w:p>
    <w:p w14:paraId="3398EEE2" w14:textId="77777777" w:rsidR="00FE7303" w:rsidRPr="008D3173" w:rsidRDefault="00FE7303">
      <w:pPr>
        <w:pStyle w:val="BodyText"/>
        <w:rPr>
          <w:rFonts w:asciiTheme="majorBidi" w:hAnsiTheme="majorBidi" w:cstheme="majorBidi"/>
        </w:rPr>
      </w:pPr>
    </w:p>
    <w:p w14:paraId="0D1119F0" w14:textId="729444A1" w:rsidR="00FE7303" w:rsidRPr="008D3173" w:rsidRDefault="00000000" w:rsidP="008C24BD">
      <w:pPr>
        <w:pStyle w:val="Heading1"/>
        <w:numPr>
          <w:ilvl w:val="0"/>
          <w:numId w:val="21"/>
        </w:numPr>
        <w:tabs>
          <w:tab w:val="left" w:pos="1109"/>
          <w:tab w:val="left" w:pos="1111"/>
        </w:tabs>
        <w:ind w:left="1110" w:hanging="791"/>
        <w:rPr>
          <w:rFonts w:asciiTheme="majorBidi" w:hAnsiTheme="majorBidi" w:cstheme="majorBidi"/>
          <w:sz w:val="24"/>
          <w:szCs w:val="24"/>
        </w:rPr>
      </w:pPr>
      <w:r w:rsidRPr="008D3173">
        <w:rPr>
          <w:rFonts w:asciiTheme="majorBidi" w:hAnsiTheme="majorBidi" w:cstheme="majorBidi"/>
          <w:sz w:val="24"/>
          <w:szCs w:val="24"/>
        </w:rPr>
        <w:t>Forfeiture</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Earnest</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Money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 xml:space="preserve">Deposit </w:t>
      </w:r>
    </w:p>
    <w:p w14:paraId="641CCAC0" w14:textId="77777777" w:rsidR="00FE7303" w:rsidRPr="008D3173" w:rsidRDefault="00000000">
      <w:pPr>
        <w:pStyle w:val="ListParagraph"/>
        <w:numPr>
          <w:ilvl w:val="0"/>
          <w:numId w:val="6"/>
        </w:numPr>
        <w:tabs>
          <w:tab w:val="left" w:pos="1400"/>
        </w:tabs>
        <w:spacing w:before="241" w:line="276" w:lineRule="auto"/>
        <w:ind w:right="369"/>
        <w:jc w:val="both"/>
        <w:rPr>
          <w:rFonts w:asciiTheme="majorBidi" w:hAnsiTheme="majorBidi" w:cstheme="majorBidi"/>
          <w:sz w:val="24"/>
          <w:szCs w:val="24"/>
        </w:rPr>
      </w:pPr>
      <w:r w:rsidRPr="008D3173">
        <w:rPr>
          <w:rFonts w:asciiTheme="majorBidi" w:hAnsiTheme="majorBidi" w:cstheme="majorBidi"/>
          <w:sz w:val="24"/>
          <w:szCs w:val="24"/>
        </w:rPr>
        <w:t>If the Bidder withdraws his bid before the expiry of validity or after the acceptance 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Earnest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Money</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Deposited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forfeited.</w:t>
      </w:r>
    </w:p>
    <w:p w14:paraId="19B627EF" w14:textId="5E906446" w:rsidR="00FE7303" w:rsidRPr="008D3173" w:rsidRDefault="00000000" w:rsidP="00B73D6A">
      <w:pPr>
        <w:pStyle w:val="ListParagraph"/>
        <w:numPr>
          <w:ilvl w:val="0"/>
          <w:numId w:val="6"/>
        </w:numPr>
        <w:tabs>
          <w:tab w:val="left" w:pos="1400"/>
        </w:tabs>
        <w:spacing w:line="276" w:lineRule="auto"/>
        <w:ind w:right="368"/>
        <w:jc w:val="both"/>
        <w:rPr>
          <w:rFonts w:asciiTheme="majorBidi" w:hAnsiTheme="majorBidi" w:cstheme="majorBidi"/>
          <w:sz w:val="24"/>
          <w:szCs w:val="24"/>
        </w:rPr>
      </w:pPr>
      <w:r w:rsidRPr="008D3173">
        <w:rPr>
          <w:rFonts w:asciiTheme="majorBidi" w:hAnsiTheme="majorBidi" w:cstheme="majorBidi"/>
          <w:sz w:val="24"/>
          <w:szCs w:val="24"/>
        </w:rPr>
        <w:t>If the Bidder fails to comply with any of the terms, conditions or requirement of order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technical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specifications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indicated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document,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60"/>
          <w:sz w:val="24"/>
          <w:szCs w:val="24"/>
        </w:rPr>
        <w:t xml:space="preserve"> </w:t>
      </w:r>
      <w:r w:rsidRPr="008D3173">
        <w:rPr>
          <w:rFonts w:asciiTheme="majorBidi" w:hAnsiTheme="majorBidi" w:cstheme="majorBidi"/>
          <w:sz w:val="24"/>
          <w:szCs w:val="24"/>
        </w:rPr>
        <w:t>Earnest</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Money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deposited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will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forfeited.</w:t>
      </w:r>
    </w:p>
    <w:p w14:paraId="7C26B118" w14:textId="77777777" w:rsidR="00FE7303" w:rsidRPr="008D3173" w:rsidRDefault="00000000" w:rsidP="008C24BD">
      <w:pPr>
        <w:pStyle w:val="Heading1"/>
        <w:numPr>
          <w:ilvl w:val="0"/>
          <w:numId w:val="21"/>
        </w:numPr>
        <w:tabs>
          <w:tab w:val="left" w:pos="1039"/>
          <w:tab w:val="left" w:pos="1040"/>
        </w:tabs>
        <w:rPr>
          <w:rFonts w:asciiTheme="majorBidi" w:hAnsiTheme="majorBidi" w:cstheme="majorBidi"/>
          <w:sz w:val="24"/>
          <w:szCs w:val="24"/>
        </w:rPr>
      </w:pPr>
      <w:r w:rsidRPr="008D3173">
        <w:rPr>
          <w:rFonts w:asciiTheme="majorBidi" w:hAnsiTheme="majorBidi" w:cstheme="majorBidi"/>
          <w:sz w:val="24"/>
          <w:szCs w:val="24"/>
        </w:rPr>
        <w:t>Cancellation</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of Order</w:t>
      </w:r>
    </w:p>
    <w:p w14:paraId="7364EB8A" w14:textId="5AF58815" w:rsidR="00FE7303" w:rsidRPr="008D3173" w:rsidRDefault="00000000">
      <w:pPr>
        <w:pStyle w:val="Heading3"/>
        <w:numPr>
          <w:ilvl w:val="0"/>
          <w:numId w:val="5"/>
        </w:numPr>
        <w:tabs>
          <w:tab w:val="left" w:pos="1400"/>
        </w:tabs>
        <w:rPr>
          <w:rFonts w:asciiTheme="majorBidi" w:hAnsiTheme="majorBidi" w:cstheme="majorBidi"/>
        </w:rPr>
      </w:pPr>
      <w:r w:rsidRPr="008D3173">
        <w:rPr>
          <w:rFonts w:asciiTheme="majorBidi" w:hAnsiTheme="majorBidi" w:cstheme="majorBidi"/>
        </w:rPr>
        <w:t>In the</w:t>
      </w:r>
      <w:r w:rsidRPr="008D3173">
        <w:rPr>
          <w:rFonts w:asciiTheme="majorBidi" w:hAnsiTheme="majorBidi" w:cstheme="majorBidi"/>
          <w:spacing w:val="-3"/>
        </w:rPr>
        <w:t xml:space="preserve"> </w:t>
      </w:r>
      <w:r w:rsidRPr="008D3173">
        <w:rPr>
          <w:rFonts w:asciiTheme="majorBidi" w:hAnsiTheme="majorBidi" w:cstheme="majorBidi"/>
        </w:rPr>
        <w:t>event</w:t>
      </w:r>
      <w:r w:rsidRPr="008D3173">
        <w:rPr>
          <w:rFonts w:asciiTheme="majorBidi" w:hAnsiTheme="majorBidi" w:cstheme="majorBidi"/>
          <w:spacing w:val="-3"/>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3"/>
        </w:rPr>
        <w:t xml:space="preserve"> </w:t>
      </w:r>
      <w:r w:rsidRPr="008D3173">
        <w:rPr>
          <w:rFonts w:asciiTheme="majorBidi" w:hAnsiTheme="majorBidi" w:cstheme="majorBidi"/>
        </w:rPr>
        <w:t>selected</w:t>
      </w:r>
      <w:r w:rsidRPr="008D3173">
        <w:rPr>
          <w:rFonts w:asciiTheme="majorBidi" w:hAnsiTheme="majorBidi" w:cstheme="majorBidi"/>
          <w:spacing w:val="2"/>
        </w:rPr>
        <w:t xml:space="preserve"> </w:t>
      </w:r>
      <w:r w:rsidRPr="008D3173">
        <w:rPr>
          <w:rFonts w:asciiTheme="majorBidi" w:hAnsiTheme="majorBidi" w:cstheme="majorBidi"/>
        </w:rPr>
        <w:t>bidder:</w:t>
      </w:r>
      <w:r w:rsidRPr="008D3173">
        <w:rPr>
          <w:rFonts w:asciiTheme="majorBidi" w:hAnsiTheme="majorBidi" w:cstheme="majorBidi"/>
          <w:spacing w:val="-3"/>
        </w:rPr>
        <w:t xml:space="preserve"> </w:t>
      </w:r>
    </w:p>
    <w:p w14:paraId="01ACF6DC" w14:textId="77777777" w:rsidR="00FE7303" w:rsidRPr="008D3173" w:rsidRDefault="00FE7303">
      <w:pPr>
        <w:pStyle w:val="BodyText"/>
        <w:spacing w:before="10"/>
        <w:rPr>
          <w:rFonts w:asciiTheme="majorBidi" w:hAnsiTheme="majorBidi" w:cstheme="majorBidi"/>
          <w:b/>
        </w:rPr>
      </w:pPr>
    </w:p>
    <w:p w14:paraId="5B28C908" w14:textId="77777777" w:rsidR="00611C3F" w:rsidRPr="008D3173" w:rsidRDefault="00000000" w:rsidP="00611C3F">
      <w:pPr>
        <w:pStyle w:val="ListParagraph"/>
        <w:numPr>
          <w:ilvl w:val="1"/>
          <w:numId w:val="5"/>
        </w:numPr>
        <w:ind w:left="1418"/>
        <w:rPr>
          <w:rFonts w:asciiTheme="majorBidi" w:hAnsiTheme="majorBidi" w:cstheme="majorBidi"/>
          <w:sz w:val="24"/>
          <w:szCs w:val="24"/>
        </w:rPr>
      </w:pPr>
      <w:r w:rsidRPr="008D3173">
        <w:rPr>
          <w:rFonts w:asciiTheme="majorBidi" w:hAnsiTheme="majorBidi" w:cstheme="majorBidi"/>
          <w:sz w:val="24"/>
          <w:szCs w:val="24"/>
        </w:rPr>
        <w:t>Failing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fulfil</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order, or</w:t>
      </w:r>
    </w:p>
    <w:p w14:paraId="287BC60E" w14:textId="77777777" w:rsidR="00611C3F" w:rsidRPr="008D3173" w:rsidRDefault="00000000" w:rsidP="00611C3F">
      <w:pPr>
        <w:pStyle w:val="ListParagraph"/>
        <w:numPr>
          <w:ilvl w:val="1"/>
          <w:numId w:val="5"/>
        </w:numPr>
        <w:ind w:left="1418"/>
        <w:rPr>
          <w:rFonts w:asciiTheme="majorBidi" w:hAnsiTheme="majorBidi" w:cstheme="majorBidi"/>
          <w:sz w:val="24"/>
          <w:szCs w:val="24"/>
        </w:rPr>
      </w:pPr>
      <w:r w:rsidRPr="008D3173">
        <w:rPr>
          <w:rFonts w:asciiTheme="majorBidi" w:hAnsiTheme="majorBidi" w:cstheme="majorBidi"/>
          <w:sz w:val="24"/>
          <w:szCs w:val="24"/>
        </w:rPr>
        <w:t>commit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breach</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terms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conditions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this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contract/supply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order,</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(iii)found</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repeatedly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supplying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goods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liable to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rejection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hereunder,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00611C3F" w:rsidRPr="008D3173">
        <w:rPr>
          <w:rFonts w:asciiTheme="majorBidi" w:hAnsiTheme="majorBidi" w:cstheme="majorBidi"/>
          <w:sz w:val="24"/>
          <w:szCs w:val="24"/>
        </w:rPr>
        <w:t xml:space="preserve"> </w:t>
      </w:r>
      <w:r w:rsidRPr="008D3173">
        <w:rPr>
          <w:rFonts w:asciiTheme="majorBidi" w:hAnsiTheme="majorBidi" w:cstheme="majorBidi"/>
          <w:sz w:val="24"/>
          <w:szCs w:val="24"/>
        </w:rPr>
        <w:t>failing, declining, neglecting or delaying to comply with any demand or</w:t>
      </w:r>
      <w:r w:rsidR="00611C3F" w:rsidRPr="008D3173">
        <w:rPr>
          <w:rFonts w:asciiTheme="majorBidi" w:hAnsiTheme="majorBidi" w:cstheme="majorBidi"/>
          <w:sz w:val="24"/>
          <w:szCs w:val="24"/>
        </w:rPr>
        <w:t xml:space="preserve"> </w:t>
      </w:r>
      <w:r w:rsidRPr="008D3173">
        <w:rPr>
          <w:rFonts w:asciiTheme="majorBidi" w:hAnsiTheme="majorBidi" w:cstheme="majorBidi"/>
          <w:sz w:val="24"/>
          <w:szCs w:val="24"/>
        </w:rPr>
        <w:t>requisition or</w:t>
      </w:r>
    </w:p>
    <w:p w14:paraId="540BE17E" w14:textId="26A524A6" w:rsidR="00FE7303" w:rsidRPr="008D3173" w:rsidRDefault="00000000" w:rsidP="00611C3F">
      <w:pPr>
        <w:pStyle w:val="ListParagraph"/>
        <w:numPr>
          <w:ilvl w:val="1"/>
          <w:numId w:val="5"/>
        </w:numPr>
        <w:ind w:left="1418"/>
        <w:rPr>
          <w:rFonts w:asciiTheme="majorBidi" w:hAnsiTheme="majorBidi" w:cstheme="majorBidi"/>
          <w:sz w:val="24"/>
          <w:szCs w:val="24"/>
        </w:rPr>
      </w:pPr>
      <w:r w:rsidRPr="008D3173">
        <w:rPr>
          <w:rFonts w:asciiTheme="majorBidi" w:hAnsiTheme="majorBidi" w:cstheme="majorBidi"/>
          <w:sz w:val="24"/>
          <w:szCs w:val="24"/>
        </w:rPr>
        <w:lastRenderedPageBreak/>
        <w:t>otherwise not executing the same in accordance with terms of this contract/supply order, or</w:t>
      </w:r>
    </w:p>
    <w:p w14:paraId="66D67876" w14:textId="77777777" w:rsidR="00FE7303" w:rsidRPr="008D3173" w:rsidRDefault="00000000" w:rsidP="00611C3F">
      <w:pPr>
        <w:pStyle w:val="ListParagraph"/>
        <w:numPr>
          <w:ilvl w:val="0"/>
          <w:numId w:val="4"/>
        </w:numPr>
        <w:spacing w:line="276" w:lineRule="auto"/>
        <w:ind w:left="1418" w:right="365"/>
        <w:jc w:val="both"/>
        <w:rPr>
          <w:rFonts w:asciiTheme="majorBidi" w:hAnsiTheme="majorBidi" w:cstheme="majorBidi"/>
          <w:sz w:val="24"/>
          <w:szCs w:val="24"/>
        </w:rPr>
      </w:pPr>
      <w:r w:rsidRPr="008D3173">
        <w:rPr>
          <w:rFonts w:asciiTheme="majorBidi" w:hAnsiTheme="majorBidi" w:cstheme="majorBidi"/>
          <w:sz w:val="24"/>
          <w:szCs w:val="24"/>
        </w:rPr>
        <w:t>the bidder or their agent or servants being guilty of fraud in respect of this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contract,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or</w:t>
      </w:r>
    </w:p>
    <w:p w14:paraId="4CD830F7" w14:textId="77777777" w:rsidR="00FE7303" w:rsidRPr="008D3173" w:rsidRDefault="00000000" w:rsidP="00611C3F">
      <w:pPr>
        <w:pStyle w:val="ListParagraph"/>
        <w:numPr>
          <w:ilvl w:val="0"/>
          <w:numId w:val="4"/>
        </w:numPr>
        <w:tabs>
          <w:tab w:val="left" w:pos="2180"/>
        </w:tabs>
        <w:spacing w:line="276" w:lineRule="auto"/>
        <w:ind w:left="1418" w:right="368"/>
        <w:jc w:val="both"/>
        <w:rPr>
          <w:rFonts w:asciiTheme="majorBidi" w:hAnsiTheme="majorBidi" w:cstheme="majorBidi"/>
          <w:sz w:val="24"/>
          <w:szCs w:val="24"/>
        </w:rPr>
      </w:pPr>
      <w:r w:rsidRPr="008D3173">
        <w:rPr>
          <w:rFonts w:asciiTheme="majorBidi" w:hAnsiTheme="majorBidi" w:cstheme="majorBidi"/>
          <w:sz w:val="24"/>
          <w:szCs w:val="24"/>
        </w:rPr>
        <w:t>bidder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and/or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their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partners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representatives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found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promising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offering any bribe or any pecuniary benefit or otherwise to any official/person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connected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this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Tender,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p>
    <w:p w14:paraId="1CDB555D" w14:textId="77777777" w:rsidR="00FE7303" w:rsidRPr="008D3173" w:rsidRDefault="00000000" w:rsidP="00611C3F">
      <w:pPr>
        <w:pStyle w:val="ListParagraph"/>
        <w:numPr>
          <w:ilvl w:val="0"/>
          <w:numId w:val="4"/>
        </w:numPr>
        <w:tabs>
          <w:tab w:val="left" w:pos="2224"/>
        </w:tabs>
        <w:spacing w:line="276" w:lineRule="auto"/>
        <w:ind w:left="1418" w:right="360" w:hanging="425"/>
        <w:jc w:val="both"/>
        <w:rPr>
          <w:rFonts w:asciiTheme="majorBidi" w:hAnsiTheme="majorBidi" w:cstheme="majorBidi"/>
          <w:sz w:val="24"/>
          <w:szCs w:val="24"/>
        </w:rPr>
      </w:pPr>
      <w:r w:rsidRPr="008D3173">
        <w:rPr>
          <w:rFonts w:asciiTheme="majorBidi" w:hAnsiTheme="majorBidi" w:cstheme="majorBidi"/>
          <w:sz w:val="24"/>
          <w:szCs w:val="24"/>
        </w:rPr>
        <w:t>the bidder or any of their partners become insolvent or apply for relief as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insolvent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debtor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commence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insolvency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proceedings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make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composition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with</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their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creditors or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attempt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do</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so,</w:t>
      </w:r>
    </w:p>
    <w:p w14:paraId="25669E43" w14:textId="66B827D0" w:rsidR="00FE7303" w:rsidRPr="008D3173" w:rsidRDefault="00B73D6A" w:rsidP="00611C3F">
      <w:pPr>
        <w:pStyle w:val="BodyText"/>
        <w:ind w:left="284" w:right="366" w:firstLine="709"/>
        <w:jc w:val="both"/>
        <w:rPr>
          <w:rFonts w:asciiTheme="majorBidi" w:hAnsiTheme="majorBidi" w:cstheme="majorBidi"/>
        </w:rPr>
      </w:pPr>
      <w:r w:rsidRPr="008D3173">
        <w:rPr>
          <w:rFonts w:asciiTheme="majorBidi" w:hAnsiTheme="majorBidi" w:cstheme="majorBidi"/>
        </w:rPr>
        <w:t>Nandankanan Zoological Park Authority shall be at liberty to cancel the supply order forthwith, to blacklist the</w:t>
      </w:r>
      <w:r w:rsidRPr="008D3173">
        <w:rPr>
          <w:rFonts w:asciiTheme="majorBidi" w:hAnsiTheme="majorBidi" w:cstheme="majorBidi"/>
          <w:spacing w:val="1"/>
        </w:rPr>
        <w:t xml:space="preserve"> </w:t>
      </w:r>
      <w:r w:rsidRPr="008D3173">
        <w:rPr>
          <w:rFonts w:asciiTheme="majorBidi" w:hAnsiTheme="majorBidi" w:cstheme="majorBidi"/>
        </w:rPr>
        <w:t>bidder,</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reclaim</w:t>
      </w:r>
      <w:r w:rsidRPr="008D3173">
        <w:rPr>
          <w:rFonts w:asciiTheme="majorBidi" w:hAnsiTheme="majorBidi" w:cstheme="majorBidi"/>
          <w:spacing w:val="1"/>
        </w:rPr>
        <w:t xml:space="preserve"> </w:t>
      </w:r>
      <w:r w:rsidRPr="008D3173">
        <w:rPr>
          <w:rFonts w:asciiTheme="majorBidi" w:hAnsiTheme="majorBidi" w:cstheme="majorBidi"/>
        </w:rPr>
        <w:t>all</w:t>
      </w:r>
      <w:r w:rsidRPr="008D3173">
        <w:rPr>
          <w:rFonts w:asciiTheme="majorBidi" w:hAnsiTheme="majorBidi" w:cstheme="majorBidi"/>
          <w:spacing w:val="1"/>
        </w:rPr>
        <w:t xml:space="preserve"> </w:t>
      </w:r>
      <w:r w:rsidRPr="008D3173">
        <w:rPr>
          <w:rFonts w:asciiTheme="majorBidi" w:hAnsiTheme="majorBidi" w:cstheme="majorBidi"/>
        </w:rPr>
        <w:t>or</w:t>
      </w:r>
      <w:r w:rsidRPr="008D3173">
        <w:rPr>
          <w:rFonts w:asciiTheme="majorBidi" w:hAnsiTheme="majorBidi" w:cstheme="majorBidi"/>
          <w:spacing w:val="1"/>
        </w:rPr>
        <w:t xml:space="preserve"> </w:t>
      </w:r>
      <w:r w:rsidRPr="008D3173">
        <w:rPr>
          <w:rFonts w:asciiTheme="majorBidi" w:hAnsiTheme="majorBidi" w:cstheme="majorBidi"/>
        </w:rPr>
        <w:t>part</w:t>
      </w:r>
      <w:r w:rsidRPr="008D3173">
        <w:rPr>
          <w:rFonts w:asciiTheme="majorBidi" w:hAnsiTheme="majorBidi" w:cstheme="majorBidi"/>
          <w:spacing w:val="1"/>
        </w:rPr>
        <w:t xml:space="preserve"> </w:t>
      </w:r>
      <w:r w:rsidRPr="008D3173">
        <w:rPr>
          <w:rFonts w:asciiTheme="majorBidi" w:hAnsiTheme="majorBidi" w:cstheme="majorBidi"/>
        </w:rPr>
        <w:t>of</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money</w:t>
      </w:r>
      <w:r w:rsidRPr="008D3173">
        <w:rPr>
          <w:rFonts w:asciiTheme="majorBidi" w:hAnsiTheme="majorBidi" w:cstheme="majorBidi"/>
          <w:spacing w:val="1"/>
        </w:rPr>
        <w:t xml:space="preserve"> </w:t>
      </w:r>
      <w:r w:rsidRPr="008D3173">
        <w:rPr>
          <w:rFonts w:asciiTheme="majorBidi" w:hAnsiTheme="majorBidi" w:cstheme="majorBidi"/>
        </w:rPr>
        <w:t>paid</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bidder</w:t>
      </w:r>
      <w:r w:rsidRPr="008D3173">
        <w:rPr>
          <w:rFonts w:asciiTheme="majorBidi" w:hAnsiTheme="majorBidi" w:cstheme="majorBidi"/>
          <w:spacing w:val="1"/>
        </w:rPr>
        <w:t xml:space="preserve"> </w:t>
      </w:r>
      <w:r w:rsidRPr="008D3173">
        <w:rPr>
          <w:rFonts w:asciiTheme="majorBidi" w:hAnsiTheme="majorBidi" w:cstheme="majorBidi"/>
        </w:rPr>
        <w:t>and</w:t>
      </w:r>
      <w:r w:rsidRPr="008D3173">
        <w:rPr>
          <w:rFonts w:asciiTheme="majorBidi" w:hAnsiTheme="majorBidi" w:cstheme="majorBidi"/>
          <w:spacing w:val="1"/>
        </w:rPr>
        <w:t xml:space="preserve"> </w:t>
      </w:r>
      <w:r w:rsidRPr="008D3173">
        <w:rPr>
          <w:rFonts w:asciiTheme="majorBidi" w:hAnsiTheme="majorBidi" w:cstheme="majorBidi"/>
        </w:rPr>
        <w:t>to</w:t>
      </w:r>
      <w:r w:rsidRPr="008D3173">
        <w:rPr>
          <w:rFonts w:asciiTheme="majorBidi" w:hAnsiTheme="majorBidi" w:cstheme="majorBidi"/>
          <w:spacing w:val="1"/>
        </w:rPr>
        <w:t xml:space="preserve"> </w:t>
      </w:r>
      <w:r w:rsidRPr="008D3173">
        <w:rPr>
          <w:rFonts w:asciiTheme="majorBidi" w:hAnsiTheme="majorBidi" w:cstheme="majorBidi"/>
        </w:rPr>
        <w:t>initiate</w:t>
      </w:r>
      <w:r w:rsidRPr="008D3173">
        <w:rPr>
          <w:rFonts w:asciiTheme="majorBidi" w:hAnsiTheme="majorBidi" w:cstheme="majorBidi"/>
          <w:spacing w:val="1"/>
        </w:rPr>
        <w:t xml:space="preserve"> </w:t>
      </w:r>
      <w:r w:rsidRPr="008D3173">
        <w:rPr>
          <w:rFonts w:asciiTheme="majorBidi" w:hAnsiTheme="majorBidi" w:cstheme="majorBidi"/>
        </w:rPr>
        <w:t>any</w:t>
      </w:r>
      <w:r w:rsidRPr="008D3173">
        <w:rPr>
          <w:rFonts w:asciiTheme="majorBidi" w:hAnsiTheme="majorBidi" w:cstheme="majorBidi"/>
          <w:spacing w:val="1"/>
        </w:rPr>
        <w:t xml:space="preserve"> </w:t>
      </w:r>
      <w:r w:rsidRPr="008D3173">
        <w:rPr>
          <w:rFonts w:asciiTheme="majorBidi" w:hAnsiTheme="majorBidi" w:cstheme="majorBidi"/>
        </w:rPr>
        <w:t>criminal/civil</w:t>
      </w:r>
      <w:r w:rsidRPr="008D3173">
        <w:rPr>
          <w:rFonts w:asciiTheme="majorBidi" w:hAnsiTheme="majorBidi" w:cstheme="majorBidi"/>
          <w:spacing w:val="-2"/>
        </w:rPr>
        <w:t xml:space="preserve"> </w:t>
      </w:r>
      <w:r w:rsidRPr="008D3173">
        <w:rPr>
          <w:rFonts w:asciiTheme="majorBidi" w:hAnsiTheme="majorBidi" w:cstheme="majorBidi"/>
        </w:rPr>
        <w:t>proceedings</w:t>
      </w:r>
      <w:r w:rsidRPr="008D3173">
        <w:rPr>
          <w:rFonts w:asciiTheme="majorBidi" w:hAnsiTheme="majorBidi" w:cstheme="majorBidi"/>
          <w:spacing w:val="-1"/>
        </w:rPr>
        <w:t xml:space="preserve"> </w:t>
      </w:r>
      <w:r w:rsidRPr="008D3173">
        <w:rPr>
          <w:rFonts w:asciiTheme="majorBidi" w:hAnsiTheme="majorBidi" w:cstheme="majorBidi"/>
        </w:rPr>
        <w:t>against</w:t>
      </w:r>
      <w:r w:rsidRPr="008D3173">
        <w:rPr>
          <w:rFonts w:asciiTheme="majorBidi" w:hAnsiTheme="majorBidi" w:cstheme="majorBidi"/>
          <w:spacing w:val="-2"/>
        </w:rPr>
        <w:t xml:space="preserve"> </w:t>
      </w:r>
      <w:r w:rsidRPr="008D3173">
        <w:rPr>
          <w:rFonts w:asciiTheme="majorBidi" w:hAnsiTheme="majorBidi" w:cstheme="majorBidi"/>
        </w:rPr>
        <w:t>the</w:t>
      </w:r>
      <w:r w:rsidRPr="008D3173">
        <w:rPr>
          <w:rFonts w:asciiTheme="majorBidi" w:hAnsiTheme="majorBidi" w:cstheme="majorBidi"/>
          <w:spacing w:val="-1"/>
        </w:rPr>
        <w:t xml:space="preserve"> </w:t>
      </w:r>
      <w:r w:rsidRPr="008D3173">
        <w:rPr>
          <w:rFonts w:asciiTheme="majorBidi" w:hAnsiTheme="majorBidi" w:cstheme="majorBidi"/>
        </w:rPr>
        <w:t>bidder</w:t>
      </w:r>
      <w:r w:rsidRPr="008D3173">
        <w:rPr>
          <w:rFonts w:asciiTheme="majorBidi" w:hAnsiTheme="majorBidi" w:cstheme="majorBidi"/>
          <w:spacing w:val="-3"/>
        </w:rPr>
        <w:t xml:space="preserve"> </w:t>
      </w:r>
      <w:r w:rsidRPr="008D3173">
        <w:rPr>
          <w:rFonts w:asciiTheme="majorBidi" w:hAnsiTheme="majorBidi" w:cstheme="majorBidi"/>
        </w:rPr>
        <w:t>and/or</w:t>
      </w:r>
      <w:r w:rsidRPr="008D3173">
        <w:rPr>
          <w:rFonts w:asciiTheme="majorBidi" w:hAnsiTheme="majorBidi" w:cstheme="majorBidi"/>
          <w:spacing w:val="-2"/>
        </w:rPr>
        <w:t xml:space="preserve"> </w:t>
      </w:r>
      <w:r w:rsidRPr="008D3173">
        <w:rPr>
          <w:rFonts w:asciiTheme="majorBidi" w:hAnsiTheme="majorBidi" w:cstheme="majorBidi"/>
        </w:rPr>
        <w:t>their</w:t>
      </w:r>
      <w:r w:rsidRPr="008D3173">
        <w:rPr>
          <w:rFonts w:asciiTheme="majorBidi" w:hAnsiTheme="majorBidi" w:cstheme="majorBidi"/>
          <w:spacing w:val="1"/>
        </w:rPr>
        <w:t xml:space="preserve"> </w:t>
      </w:r>
      <w:r w:rsidRPr="008D3173">
        <w:rPr>
          <w:rFonts w:asciiTheme="majorBidi" w:hAnsiTheme="majorBidi" w:cstheme="majorBidi"/>
        </w:rPr>
        <w:t>partners.</w:t>
      </w:r>
    </w:p>
    <w:p w14:paraId="6CD24322" w14:textId="77777777" w:rsidR="00FE7303" w:rsidRPr="008D3173" w:rsidRDefault="00FE7303">
      <w:pPr>
        <w:pStyle w:val="BodyText"/>
        <w:spacing w:before="6"/>
        <w:rPr>
          <w:rFonts w:asciiTheme="majorBidi" w:hAnsiTheme="majorBidi" w:cstheme="majorBidi"/>
        </w:rPr>
      </w:pPr>
    </w:p>
    <w:p w14:paraId="482BDF45" w14:textId="77777777" w:rsidR="00FE7303" w:rsidRPr="008D3173" w:rsidRDefault="00FE7303">
      <w:pPr>
        <w:pStyle w:val="BodyText"/>
        <w:spacing w:before="11"/>
        <w:rPr>
          <w:rFonts w:asciiTheme="majorBidi" w:hAnsiTheme="majorBidi" w:cstheme="majorBidi"/>
        </w:rPr>
      </w:pPr>
    </w:p>
    <w:p w14:paraId="56212B70" w14:textId="77777777" w:rsidR="00FE7303" w:rsidRPr="008D3173" w:rsidRDefault="00000000" w:rsidP="008C24BD">
      <w:pPr>
        <w:pStyle w:val="Heading1"/>
        <w:numPr>
          <w:ilvl w:val="0"/>
          <w:numId w:val="21"/>
        </w:numPr>
        <w:tabs>
          <w:tab w:val="left" w:pos="1039"/>
          <w:tab w:val="left" w:pos="1040"/>
        </w:tabs>
        <w:rPr>
          <w:rFonts w:asciiTheme="majorBidi" w:hAnsiTheme="majorBidi" w:cstheme="majorBidi"/>
          <w:sz w:val="24"/>
          <w:szCs w:val="24"/>
        </w:rPr>
      </w:pPr>
      <w:r w:rsidRPr="008D3173">
        <w:rPr>
          <w:rFonts w:asciiTheme="majorBidi" w:hAnsiTheme="majorBidi" w:cstheme="majorBidi"/>
          <w:sz w:val="24"/>
          <w:szCs w:val="24"/>
        </w:rPr>
        <w:t>Consequences</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Cancellation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Order</w:t>
      </w:r>
    </w:p>
    <w:p w14:paraId="0E3BD863" w14:textId="77777777" w:rsidR="00FE7303" w:rsidRPr="008D3173" w:rsidRDefault="00000000">
      <w:pPr>
        <w:pStyle w:val="ListParagraph"/>
        <w:numPr>
          <w:ilvl w:val="0"/>
          <w:numId w:val="3"/>
        </w:numPr>
        <w:tabs>
          <w:tab w:val="left" w:pos="1040"/>
        </w:tabs>
        <w:ind w:right="365"/>
        <w:jc w:val="both"/>
        <w:rPr>
          <w:rFonts w:asciiTheme="majorBidi" w:hAnsiTheme="majorBidi" w:cstheme="majorBidi"/>
          <w:sz w:val="24"/>
          <w:szCs w:val="24"/>
        </w:rPr>
      </w:pPr>
      <w:r w:rsidRPr="008D3173">
        <w:rPr>
          <w:rFonts w:asciiTheme="majorBidi" w:hAnsiTheme="majorBidi" w:cstheme="majorBidi"/>
          <w:sz w:val="24"/>
          <w:szCs w:val="24"/>
        </w:rPr>
        <w:t>Cancellation</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 order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shall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not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affect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any continuing obligations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selected</w:t>
      </w:r>
      <w:r w:rsidRPr="008D3173">
        <w:rPr>
          <w:rFonts w:asciiTheme="majorBidi" w:hAnsiTheme="majorBidi" w:cstheme="majorBidi"/>
          <w:spacing w:val="60"/>
          <w:sz w:val="24"/>
          <w:szCs w:val="24"/>
        </w:rPr>
        <w:t xml:space="preserve"> </w:t>
      </w:r>
      <w:r w:rsidRPr="008D3173">
        <w:rPr>
          <w:rFonts w:asciiTheme="majorBidi" w:hAnsiTheme="majorBidi" w:cstheme="majorBidi"/>
          <w:sz w:val="24"/>
          <w:szCs w:val="24"/>
        </w:rPr>
        <w:t>bidder</w:t>
      </w:r>
      <w:r w:rsidRPr="008D3173">
        <w:rPr>
          <w:rFonts w:asciiTheme="majorBidi" w:hAnsiTheme="majorBidi" w:cstheme="majorBidi"/>
          <w:spacing w:val="-57"/>
          <w:sz w:val="24"/>
          <w:szCs w:val="24"/>
        </w:rPr>
        <w:t xml:space="preserve"> </w:t>
      </w:r>
      <w:r w:rsidRPr="008D3173">
        <w:rPr>
          <w:rFonts w:asciiTheme="majorBidi" w:hAnsiTheme="majorBidi" w:cstheme="majorBidi"/>
          <w:sz w:val="24"/>
          <w:szCs w:val="24"/>
        </w:rPr>
        <w:t>under this Contract, which, either expressly or by necessary implication, are to survive its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expiry or termination, such as but not limited to confidentiality obligations of the selected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bidder.</w:t>
      </w:r>
    </w:p>
    <w:p w14:paraId="129CC874" w14:textId="42132C89" w:rsidR="00FE7303" w:rsidRPr="008D3173" w:rsidRDefault="00000000">
      <w:pPr>
        <w:pStyle w:val="ListParagraph"/>
        <w:numPr>
          <w:ilvl w:val="0"/>
          <w:numId w:val="3"/>
        </w:numPr>
        <w:tabs>
          <w:tab w:val="left" w:pos="1028"/>
        </w:tabs>
        <w:ind w:left="1027" w:right="370" w:hanging="348"/>
        <w:jc w:val="both"/>
        <w:rPr>
          <w:rFonts w:asciiTheme="majorBidi" w:hAnsiTheme="majorBidi" w:cstheme="majorBidi"/>
          <w:sz w:val="24"/>
          <w:szCs w:val="24"/>
        </w:rPr>
      </w:pPr>
      <w:r w:rsidRPr="008D3173">
        <w:rPr>
          <w:rFonts w:asciiTheme="majorBidi" w:hAnsiTheme="majorBidi" w:cstheme="majorBidi"/>
          <w:sz w:val="24"/>
          <w:szCs w:val="24"/>
        </w:rPr>
        <w:t xml:space="preserve">Upon cancellation of contract/ supply order for reasons whatsoever, </w:t>
      </w:r>
      <w:r w:rsidR="00B73D6A" w:rsidRPr="008D3173">
        <w:rPr>
          <w:rFonts w:asciiTheme="majorBidi" w:hAnsiTheme="majorBidi" w:cstheme="majorBidi"/>
          <w:sz w:val="24"/>
          <w:szCs w:val="24"/>
        </w:rPr>
        <w:t xml:space="preserve">Nandankanan Zoological Park Authority </w:t>
      </w:r>
      <w:r w:rsidRPr="008D3173">
        <w:rPr>
          <w:rFonts w:asciiTheme="majorBidi" w:hAnsiTheme="majorBidi" w:cstheme="majorBidi"/>
          <w:sz w:val="24"/>
          <w:szCs w:val="24"/>
        </w:rPr>
        <w:t>shall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have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right</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to</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impose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any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or</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all</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following</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penalties:</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w:t>
      </w:r>
    </w:p>
    <w:p w14:paraId="23C2B321" w14:textId="77777777" w:rsidR="00FE7303" w:rsidRPr="008D3173" w:rsidRDefault="00FE7303">
      <w:pPr>
        <w:pStyle w:val="BodyText"/>
        <w:spacing w:before="10"/>
        <w:rPr>
          <w:rFonts w:asciiTheme="majorBidi" w:hAnsiTheme="majorBidi" w:cstheme="majorBidi"/>
        </w:rPr>
      </w:pPr>
    </w:p>
    <w:p w14:paraId="7F5EBA2C" w14:textId="77777777" w:rsidR="00FE7303" w:rsidRPr="008D3173" w:rsidRDefault="00000000">
      <w:pPr>
        <w:pStyle w:val="ListParagraph"/>
        <w:numPr>
          <w:ilvl w:val="0"/>
          <w:numId w:val="2"/>
        </w:numPr>
        <w:tabs>
          <w:tab w:val="left" w:pos="1100"/>
        </w:tabs>
        <w:rPr>
          <w:rFonts w:asciiTheme="majorBidi" w:hAnsiTheme="majorBidi" w:cstheme="majorBidi"/>
          <w:sz w:val="24"/>
          <w:szCs w:val="24"/>
        </w:rPr>
      </w:pPr>
      <w:r w:rsidRPr="008D3173">
        <w:rPr>
          <w:rFonts w:asciiTheme="majorBidi" w:hAnsiTheme="majorBidi" w:cstheme="majorBidi"/>
          <w:sz w:val="24"/>
          <w:szCs w:val="24"/>
        </w:rPr>
        <w:t>Forfeiture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Earnest</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Money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deposited</w:t>
      </w:r>
    </w:p>
    <w:p w14:paraId="109C8360" w14:textId="77777777" w:rsidR="00FE7303" w:rsidRPr="008D3173" w:rsidRDefault="00000000">
      <w:pPr>
        <w:pStyle w:val="ListParagraph"/>
        <w:numPr>
          <w:ilvl w:val="0"/>
          <w:numId w:val="2"/>
        </w:numPr>
        <w:tabs>
          <w:tab w:val="left" w:pos="1100"/>
        </w:tabs>
        <w:spacing w:before="41"/>
        <w:rPr>
          <w:rFonts w:asciiTheme="majorBidi" w:hAnsiTheme="majorBidi" w:cstheme="majorBidi"/>
          <w:sz w:val="24"/>
          <w:szCs w:val="24"/>
        </w:rPr>
      </w:pPr>
      <w:r w:rsidRPr="008D3173">
        <w:rPr>
          <w:rFonts w:asciiTheme="majorBidi" w:hAnsiTheme="majorBidi" w:cstheme="majorBidi"/>
          <w:sz w:val="24"/>
          <w:szCs w:val="24"/>
        </w:rPr>
        <w:t>Black</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listing</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bidder</w:t>
      </w:r>
    </w:p>
    <w:p w14:paraId="745020FA" w14:textId="77777777" w:rsidR="00611C3F" w:rsidRPr="008D3173" w:rsidRDefault="00000000" w:rsidP="00611C3F">
      <w:pPr>
        <w:pStyle w:val="ListParagraph"/>
        <w:numPr>
          <w:ilvl w:val="0"/>
          <w:numId w:val="2"/>
        </w:numPr>
        <w:tabs>
          <w:tab w:val="left" w:pos="1103"/>
        </w:tabs>
        <w:spacing w:before="41"/>
        <w:ind w:left="1102" w:hanging="423"/>
        <w:rPr>
          <w:rFonts w:asciiTheme="majorBidi" w:hAnsiTheme="majorBidi" w:cstheme="majorBidi"/>
          <w:sz w:val="24"/>
          <w:szCs w:val="24"/>
        </w:rPr>
      </w:pPr>
      <w:r w:rsidRPr="008D3173">
        <w:rPr>
          <w:rFonts w:asciiTheme="majorBidi" w:hAnsiTheme="majorBidi" w:cstheme="majorBidi"/>
          <w:sz w:val="24"/>
          <w:szCs w:val="24"/>
        </w:rPr>
        <w:t>Initiation</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of</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civil/criminal</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proceedings</w:t>
      </w:r>
      <w:r w:rsidRPr="008D3173">
        <w:rPr>
          <w:rFonts w:asciiTheme="majorBidi" w:hAnsiTheme="majorBidi" w:cstheme="majorBidi"/>
          <w:spacing w:val="2"/>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the</w:t>
      </w:r>
      <w:r w:rsidRPr="008D3173">
        <w:rPr>
          <w:rFonts w:asciiTheme="majorBidi" w:hAnsiTheme="majorBidi" w:cstheme="majorBidi"/>
          <w:spacing w:val="-4"/>
          <w:sz w:val="24"/>
          <w:szCs w:val="24"/>
        </w:rPr>
        <w:t xml:space="preserve"> </w:t>
      </w:r>
      <w:r w:rsidRPr="008D3173">
        <w:rPr>
          <w:rFonts w:asciiTheme="majorBidi" w:hAnsiTheme="majorBidi" w:cstheme="majorBidi"/>
          <w:sz w:val="24"/>
          <w:szCs w:val="24"/>
        </w:rPr>
        <w:t>case</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may</w:t>
      </w:r>
      <w:r w:rsidRPr="008D3173">
        <w:rPr>
          <w:rFonts w:asciiTheme="majorBidi" w:hAnsiTheme="majorBidi" w:cstheme="majorBidi"/>
          <w:spacing w:val="-6"/>
          <w:sz w:val="24"/>
          <w:szCs w:val="24"/>
        </w:rPr>
        <w:t xml:space="preserve"> </w:t>
      </w:r>
      <w:r w:rsidRPr="008D3173">
        <w:rPr>
          <w:rFonts w:asciiTheme="majorBidi" w:hAnsiTheme="majorBidi" w:cstheme="majorBidi"/>
          <w:sz w:val="24"/>
          <w:szCs w:val="24"/>
        </w:rPr>
        <w:t>be</w:t>
      </w:r>
    </w:p>
    <w:p w14:paraId="01A25DF9" w14:textId="4B3967CE" w:rsidR="00611C3F" w:rsidRPr="008D3173" w:rsidRDefault="00000000" w:rsidP="00611C3F">
      <w:pPr>
        <w:pStyle w:val="ListParagraph"/>
        <w:numPr>
          <w:ilvl w:val="0"/>
          <w:numId w:val="2"/>
        </w:numPr>
        <w:tabs>
          <w:tab w:val="left" w:pos="1103"/>
        </w:tabs>
        <w:spacing w:before="41"/>
        <w:ind w:left="1102" w:hanging="423"/>
        <w:rPr>
          <w:rFonts w:asciiTheme="majorBidi" w:hAnsiTheme="majorBidi" w:cstheme="majorBidi"/>
          <w:sz w:val="24"/>
          <w:szCs w:val="24"/>
        </w:rPr>
      </w:pPr>
      <w:r w:rsidRPr="008D3173">
        <w:rPr>
          <w:rFonts w:asciiTheme="majorBidi" w:hAnsiTheme="majorBidi" w:cstheme="majorBidi"/>
          <w:sz w:val="24"/>
          <w:szCs w:val="24"/>
        </w:rPr>
        <w:t>Any</w:t>
      </w:r>
      <w:r w:rsidRPr="008D3173">
        <w:rPr>
          <w:rFonts w:asciiTheme="majorBidi" w:hAnsiTheme="majorBidi" w:cstheme="majorBidi"/>
          <w:spacing w:val="-5"/>
          <w:sz w:val="24"/>
          <w:szCs w:val="24"/>
        </w:rPr>
        <w:t xml:space="preserve"> </w:t>
      </w:r>
      <w:r w:rsidRPr="008D3173">
        <w:rPr>
          <w:rFonts w:asciiTheme="majorBidi" w:hAnsiTheme="majorBidi" w:cstheme="majorBidi"/>
          <w:sz w:val="24"/>
          <w:szCs w:val="24"/>
        </w:rPr>
        <w:t>other</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penalty</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as</w:t>
      </w:r>
      <w:r w:rsidRPr="008D3173">
        <w:rPr>
          <w:rFonts w:asciiTheme="majorBidi" w:hAnsiTheme="majorBidi" w:cstheme="majorBidi"/>
          <w:spacing w:val="-3"/>
          <w:sz w:val="24"/>
          <w:szCs w:val="24"/>
        </w:rPr>
        <w:t xml:space="preserve"> </w:t>
      </w:r>
      <w:r w:rsidRPr="008D3173">
        <w:rPr>
          <w:rFonts w:asciiTheme="majorBidi" w:hAnsiTheme="majorBidi" w:cstheme="majorBidi"/>
          <w:sz w:val="24"/>
          <w:szCs w:val="24"/>
        </w:rPr>
        <w:t>deemed</w:t>
      </w:r>
      <w:r w:rsidRPr="008D3173">
        <w:rPr>
          <w:rFonts w:asciiTheme="majorBidi" w:hAnsiTheme="majorBidi" w:cstheme="majorBidi"/>
          <w:spacing w:val="-1"/>
          <w:sz w:val="24"/>
          <w:szCs w:val="24"/>
        </w:rPr>
        <w:t xml:space="preserve"> </w:t>
      </w:r>
      <w:r w:rsidRPr="008D3173">
        <w:rPr>
          <w:rFonts w:asciiTheme="majorBidi" w:hAnsiTheme="majorBidi" w:cstheme="majorBidi"/>
          <w:sz w:val="24"/>
          <w:szCs w:val="24"/>
        </w:rPr>
        <w:t>appropriate</w:t>
      </w:r>
    </w:p>
    <w:p w14:paraId="755BC2B0" w14:textId="77777777" w:rsidR="00611C3F" w:rsidRPr="008D3173" w:rsidRDefault="00611C3F" w:rsidP="00611C3F">
      <w:pPr>
        <w:rPr>
          <w:rFonts w:asciiTheme="majorBidi" w:hAnsiTheme="majorBidi" w:cstheme="majorBidi"/>
          <w:sz w:val="24"/>
          <w:szCs w:val="24"/>
        </w:rPr>
      </w:pPr>
    </w:p>
    <w:p w14:paraId="1BEF7E83" w14:textId="616F16EF" w:rsidR="00FE7303" w:rsidRPr="008D3173" w:rsidRDefault="00000000" w:rsidP="008C24BD">
      <w:pPr>
        <w:pStyle w:val="ListParagraph"/>
        <w:numPr>
          <w:ilvl w:val="0"/>
          <w:numId w:val="21"/>
        </w:numPr>
        <w:rPr>
          <w:rFonts w:asciiTheme="majorBidi" w:hAnsiTheme="majorBidi" w:cstheme="majorBidi"/>
          <w:b/>
          <w:bCs/>
          <w:sz w:val="24"/>
          <w:szCs w:val="24"/>
        </w:rPr>
      </w:pPr>
      <w:r w:rsidRPr="008D3173">
        <w:rPr>
          <w:rFonts w:asciiTheme="majorBidi" w:hAnsiTheme="majorBidi" w:cstheme="majorBidi"/>
          <w:b/>
          <w:bCs/>
          <w:sz w:val="24"/>
          <w:szCs w:val="24"/>
        </w:rPr>
        <w:t>Arbitration</w:t>
      </w:r>
    </w:p>
    <w:p w14:paraId="4DD539EF" w14:textId="1E9EDC4D" w:rsidR="00FE7303" w:rsidRPr="008D3173" w:rsidRDefault="00000000" w:rsidP="00C47DDC">
      <w:pPr>
        <w:spacing w:line="276" w:lineRule="auto"/>
        <w:ind w:left="284" w:firstLine="709"/>
        <w:jc w:val="both"/>
        <w:rPr>
          <w:rFonts w:asciiTheme="majorBidi" w:hAnsiTheme="majorBidi" w:cstheme="majorBidi"/>
          <w:sz w:val="24"/>
          <w:szCs w:val="24"/>
        </w:rPr>
      </w:pPr>
      <w:r w:rsidRPr="008D3173">
        <w:rPr>
          <w:rFonts w:asciiTheme="majorBidi" w:hAnsiTheme="majorBidi" w:cstheme="majorBidi"/>
          <w:sz w:val="24"/>
          <w:szCs w:val="24"/>
        </w:rPr>
        <w:t xml:space="preserve">Any dispute, claim or difference relating to or arising out of this contract/supply order shall be referred for arbitration to the </w:t>
      </w:r>
      <w:r w:rsidR="00B73D6A" w:rsidRPr="008D3173">
        <w:rPr>
          <w:rFonts w:asciiTheme="majorBidi" w:hAnsiTheme="majorBidi" w:cstheme="majorBidi"/>
          <w:sz w:val="24"/>
          <w:szCs w:val="24"/>
        </w:rPr>
        <w:t xml:space="preserve">Deputy Director, Nandankanan Zoological Park </w:t>
      </w:r>
      <w:r w:rsidRPr="008D3173">
        <w:rPr>
          <w:rFonts w:asciiTheme="majorBidi" w:hAnsiTheme="majorBidi" w:cstheme="majorBidi"/>
          <w:sz w:val="24"/>
          <w:szCs w:val="24"/>
        </w:rPr>
        <w:t>or any other officer/official appointed by him/her and the decision so taken by the arbitrator shall be final and binding on all concerned. Where the matter involves claim of any amount that is awarded in such arbitration, the same shall be recoverable from the bidder out of dues pending/</w:t>
      </w:r>
      <w:r w:rsidR="00B73D6A" w:rsidRPr="008D3173">
        <w:rPr>
          <w:rFonts w:asciiTheme="majorBidi" w:hAnsiTheme="majorBidi" w:cstheme="majorBidi"/>
          <w:sz w:val="24"/>
          <w:szCs w:val="24"/>
        </w:rPr>
        <w:t xml:space="preserve"> </w:t>
      </w:r>
      <w:r w:rsidRPr="008D3173">
        <w:rPr>
          <w:rFonts w:asciiTheme="majorBidi" w:hAnsiTheme="majorBidi" w:cstheme="majorBidi"/>
          <w:sz w:val="24"/>
          <w:szCs w:val="24"/>
        </w:rPr>
        <w:t>an order of the civil court.</w:t>
      </w:r>
    </w:p>
    <w:p w14:paraId="42501E79" w14:textId="77777777" w:rsidR="00FE7303" w:rsidRPr="008D3173" w:rsidRDefault="00FE7303">
      <w:pPr>
        <w:spacing w:line="276" w:lineRule="auto"/>
        <w:jc w:val="both"/>
        <w:rPr>
          <w:rFonts w:asciiTheme="majorBidi" w:hAnsiTheme="majorBidi" w:cstheme="majorBidi"/>
          <w:sz w:val="24"/>
          <w:szCs w:val="24"/>
        </w:rPr>
        <w:sectPr w:rsidR="00FE7303" w:rsidRPr="008D3173" w:rsidSect="00A133C9">
          <w:headerReference w:type="default" r:id="rId16"/>
          <w:footerReference w:type="default" r:id="rId17"/>
          <w:pgSz w:w="12240" w:h="15840"/>
          <w:pgMar w:top="1080" w:right="1260" w:bottom="1140" w:left="760" w:header="891" w:footer="918" w:gutter="0"/>
          <w:pgNumType w:start="0"/>
          <w:cols w:space="720"/>
        </w:sectPr>
      </w:pPr>
    </w:p>
    <w:p w14:paraId="16ADDA9B" w14:textId="77777777" w:rsidR="00FE7303" w:rsidRDefault="00000000">
      <w:pPr>
        <w:spacing w:before="2"/>
        <w:ind w:right="374"/>
        <w:jc w:val="right"/>
        <w:rPr>
          <w:rFonts w:asciiTheme="majorBidi" w:hAnsiTheme="majorBidi" w:cstheme="majorBidi"/>
          <w:b/>
          <w:spacing w:val="13"/>
          <w:sz w:val="24"/>
          <w:szCs w:val="24"/>
          <w:u w:val="thick"/>
        </w:rPr>
      </w:pPr>
      <w:r w:rsidRPr="008D3173">
        <w:rPr>
          <w:rFonts w:asciiTheme="majorBidi" w:hAnsiTheme="majorBidi" w:cstheme="majorBidi"/>
          <w:b/>
          <w:spacing w:val="13"/>
          <w:sz w:val="24"/>
          <w:szCs w:val="24"/>
          <w:u w:val="thick"/>
        </w:rPr>
        <w:lastRenderedPageBreak/>
        <w:t>Annexure-A</w:t>
      </w:r>
    </w:p>
    <w:p w14:paraId="4E4E0122" w14:textId="70D5CBE5" w:rsidR="00C6685F" w:rsidRPr="006157AF" w:rsidRDefault="00C6685F" w:rsidP="00C6685F">
      <w:pPr>
        <w:spacing w:line="360" w:lineRule="auto"/>
        <w:jc w:val="center"/>
        <w:rPr>
          <w:b/>
        </w:rPr>
      </w:pPr>
      <w:r w:rsidRPr="006157AF">
        <w:rPr>
          <w:b/>
          <w:bCs/>
          <w:noProof/>
          <w:lang w:bidi="hi-IN"/>
        </w:rPr>
        <w:t xml:space="preserve">List of </w:t>
      </w:r>
      <w:r>
        <w:rPr>
          <w:b/>
          <w:bCs/>
          <w:noProof/>
          <w:lang w:bidi="hi-IN"/>
        </w:rPr>
        <w:t xml:space="preserve">Telemetry equipment </w:t>
      </w:r>
      <w:r>
        <w:rPr>
          <w:b/>
        </w:rPr>
        <w:t>required for Nandankanan Zoological Park</w:t>
      </w:r>
      <w:r w:rsidRPr="006157AF">
        <w:rPr>
          <w:b/>
        </w:rPr>
        <w:t xml:space="preserve"> </w:t>
      </w:r>
    </w:p>
    <w:p w14:paraId="6C8F1050" w14:textId="77777777" w:rsidR="00C6685F" w:rsidRDefault="00C6685F" w:rsidP="00C6685F">
      <w:pPr>
        <w:rPr>
          <w:bCs/>
        </w:rPr>
      </w:pPr>
    </w:p>
    <w:p w14:paraId="4771C912" w14:textId="54FC0D52" w:rsidR="00C6685F" w:rsidRDefault="00C6685F" w:rsidP="00C6685F">
      <w:pPr>
        <w:ind w:firstLine="720"/>
        <w:rPr>
          <w:bCs/>
        </w:rPr>
      </w:pPr>
      <w:r w:rsidRPr="00C93986">
        <w:rPr>
          <w:bCs/>
        </w:rPr>
        <w:t xml:space="preserve">The bidder needed to fill up details of percentage of discount on M.R.P. </w:t>
      </w:r>
      <w:r>
        <w:rPr>
          <w:bCs/>
        </w:rPr>
        <w:t xml:space="preserve">(inclusive of GST) </w:t>
      </w:r>
      <w:r w:rsidRPr="00C93986">
        <w:rPr>
          <w:bCs/>
        </w:rPr>
        <w:t xml:space="preserve">in the </w:t>
      </w:r>
      <w:r>
        <w:rPr>
          <w:bCs/>
        </w:rPr>
        <w:t>‘Quoted amount’</w:t>
      </w:r>
      <w:r w:rsidRPr="00C93986">
        <w:rPr>
          <w:bCs/>
        </w:rPr>
        <w:t xml:space="preserve"> colum</w:t>
      </w:r>
      <w:r>
        <w:rPr>
          <w:bCs/>
        </w:rPr>
        <w:t>n</w:t>
      </w:r>
      <w:r w:rsidRPr="00C93986">
        <w:rPr>
          <w:bCs/>
        </w:rPr>
        <w:t xml:space="preserve"> </w:t>
      </w:r>
      <w:r>
        <w:rPr>
          <w:bCs/>
        </w:rPr>
        <w:t>of the below table.</w:t>
      </w:r>
    </w:p>
    <w:p w14:paraId="08736749" w14:textId="77777777" w:rsidR="00C6685F" w:rsidRDefault="00C6685F" w:rsidP="00C6685F">
      <w:pPr>
        <w:spacing w:before="2"/>
        <w:ind w:right="374"/>
        <w:rPr>
          <w:rFonts w:asciiTheme="majorBidi" w:hAnsiTheme="majorBidi" w:cstheme="majorBidi"/>
          <w:bCs/>
          <w:sz w:val="24"/>
          <w:szCs w:val="24"/>
        </w:rPr>
      </w:pPr>
    </w:p>
    <w:tbl>
      <w:tblPr>
        <w:tblStyle w:val="TableGrid"/>
        <w:tblW w:w="0" w:type="auto"/>
        <w:tblInd w:w="113" w:type="dxa"/>
        <w:tblLook w:val="04A0" w:firstRow="1" w:lastRow="0" w:firstColumn="1" w:lastColumn="0" w:noHBand="0" w:noVBand="1"/>
      </w:tblPr>
      <w:tblGrid>
        <w:gridCol w:w="922"/>
        <w:gridCol w:w="5512"/>
        <w:gridCol w:w="1268"/>
        <w:gridCol w:w="1264"/>
        <w:gridCol w:w="1227"/>
      </w:tblGrid>
      <w:tr w:rsidR="001F386A" w:rsidRPr="008D3173" w14:paraId="1E14A576" w14:textId="73F2B4C6" w:rsidTr="001F386A">
        <w:trPr>
          <w:trHeight w:val="1228"/>
        </w:trPr>
        <w:tc>
          <w:tcPr>
            <w:tcW w:w="922" w:type="dxa"/>
          </w:tcPr>
          <w:p w14:paraId="0C4CD1E6" w14:textId="77777777" w:rsidR="001F386A" w:rsidRPr="008D3173" w:rsidRDefault="001F386A" w:rsidP="0057350F">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Sl. No.</w:t>
            </w:r>
          </w:p>
        </w:tc>
        <w:tc>
          <w:tcPr>
            <w:tcW w:w="5512" w:type="dxa"/>
          </w:tcPr>
          <w:p w14:paraId="7A1D25AA" w14:textId="77777777" w:rsidR="001F386A" w:rsidRPr="008D3173" w:rsidRDefault="001F386A" w:rsidP="0057350F">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Description of Product</w:t>
            </w:r>
          </w:p>
        </w:tc>
        <w:tc>
          <w:tcPr>
            <w:tcW w:w="1268" w:type="dxa"/>
          </w:tcPr>
          <w:p w14:paraId="4B3AE50A" w14:textId="77777777" w:rsidR="001F386A" w:rsidRPr="008D3173" w:rsidRDefault="001F386A" w:rsidP="0057350F">
            <w:pPr>
              <w:spacing w:line="360" w:lineRule="auto"/>
              <w:jc w:val="center"/>
              <w:rPr>
                <w:rFonts w:asciiTheme="majorBidi" w:hAnsiTheme="majorBidi" w:cstheme="majorBidi"/>
                <w:b/>
                <w:bCs/>
                <w:sz w:val="24"/>
                <w:szCs w:val="24"/>
              </w:rPr>
            </w:pPr>
            <w:r w:rsidRPr="008D3173">
              <w:rPr>
                <w:rFonts w:asciiTheme="majorBidi" w:hAnsiTheme="majorBidi" w:cstheme="majorBidi"/>
                <w:b/>
                <w:bCs/>
                <w:sz w:val="24"/>
                <w:szCs w:val="24"/>
              </w:rPr>
              <w:t>Quantity</w:t>
            </w:r>
          </w:p>
        </w:tc>
        <w:tc>
          <w:tcPr>
            <w:tcW w:w="1264" w:type="dxa"/>
          </w:tcPr>
          <w:p w14:paraId="422EB7DE" w14:textId="3EC51C38" w:rsidR="001F386A" w:rsidRPr="008D3173" w:rsidRDefault="001F386A" w:rsidP="0057350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Quoted Amount (in USD)</w:t>
            </w:r>
          </w:p>
        </w:tc>
        <w:tc>
          <w:tcPr>
            <w:tcW w:w="1227" w:type="dxa"/>
          </w:tcPr>
          <w:p w14:paraId="410E15E7" w14:textId="1A135371" w:rsidR="001F386A" w:rsidRDefault="001F386A" w:rsidP="0057350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Quoted Amount (in INR)</w:t>
            </w:r>
          </w:p>
        </w:tc>
      </w:tr>
      <w:tr w:rsidR="001F386A" w:rsidRPr="008D3173" w14:paraId="444D0473" w14:textId="546B1010" w:rsidTr="001F386A">
        <w:trPr>
          <w:trHeight w:val="1348"/>
        </w:trPr>
        <w:tc>
          <w:tcPr>
            <w:tcW w:w="922" w:type="dxa"/>
          </w:tcPr>
          <w:p w14:paraId="191C5D04"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70290EF5"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Backpack transmitter (Gharial), Advance Telemetry System, USA, Model= R1930T, Weight= 43 gm, Battery life= 843 days, Frequency range= 148.000-159.999 MHz, Temperature calibrated</w:t>
            </w:r>
          </w:p>
        </w:tc>
        <w:tc>
          <w:tcPr>
            <w:tcW w:w="1268" w:type="dxa"/>
          </w:tcPr>
          <w:p w14:paraId="722FC928" w14:textId="77777777" w:rsidR="001F386A" w:rsidRPr="008D3173" w:rsidRDefault="001F386A" w:rsidP="0057350F">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10</w:t>
            </w:r>
          </w:p>
        </w:tc>
        <w:tc>
          <w:tcPr>
            <w:tcW w:w="1264" w:type="dxa"/>
          </w:tcPr>
          <w:p w14:paraId="4DD59C56"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2A542B27"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2A6370AE" w14:textId="7A083BE0" w:rsidTr="001F386A">
        <w:trPr>
          <w:trHeight w:val="1243"/>
        </w:trPr>
        <w:tc>
          <w:tcPr>
            <w:tcW w:w="922" w:type="dxa"/>
          </w:tcPr>
          <w:p w14:paraId="59B07622"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61B0E5B1"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Implant transmitter (Gharial), Advance Telemetry System, USA, Model= F1830, Weight= 11 gm, Battery life &gt;280 days</w:t>
            </w:r>
          </w:p>
        </w:tc>
        <w:tc>
          <w:tcPr>
            <w:tcW w:w="1268" w:type="dxa"/>
          </w:tcPr>
          <w:p w14:paraId="5A68B45B" w14:textId="77777777" w:rsidR="001F386A" w:rsidRPr="008D3173" w:rsidRDefault="001F386A" w:rsidP="0057350F">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7</w:t>
            </w:r>
          </w:p>
        </w:tc>
        <w:tc>
          <w:tcPr>
            <w:tcW w:w="1264" w:type="dxa"/>
          </w:tcPr>
          <w:p w14:paraId="792D49E0"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28EDEFDF"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0C344786" w14:textId="4B17FC47" w:rsidTr="001F386A">
        <w:trPr>
          <w:trHeight w:val="1262"/>
        </w:trPr>
        <w:tc>
          <w:tcPr>
            <w:tcW w:w="922" w:type="dxa"/>
          </w:tcPr>
          <w:p w14:paraId="43E69076"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7F40E31E"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 xml:space="preserve">Iridium/ GPS logger, D (Gharial), Advance Telemetry System, USA, Model= G5-LD, Frequency range= 146.000-153.999 MHz along with </w:t>
            </w:r>
            <w:proofErr w:type="spellStart"/>
            <w:r w:rsidRPr="008D3173">
              <w:rPr>
                <w:rFonts w:asciiTheme="majorBidi" w:hAnsiTheme="majorBidi" w:cstheme="majorBidi"/>
                <w:sz w:val="24"/>
                <w:szCs w:val="24"/>
              </w:rPr>
              <w:t>Wildlink</w:t>
            </w:r>
            <w:proofErr w:type="spellEnd"/>
            <w:r w:rsidRPr="008D3173">
              <w:rPr>
                <w:rFonts w:asciiTheme="majorBidi" w:hAnsiTheme="majorBidi" w:cstheme="majorBidi"/>
                <w:sz w:val="24"/>
                <w:szCs w:val="24"/>
              </w:rPr>
              <w:t xml:space="preserve"> communication Module (Model=17621)</w:t>
            </w:r>
          </w:p>
        </w:tc>
        <w:tc>
          <w:tcPr>
            <w:tcW w:w="1268" w:type="dxa"/>
          </w:tcPr>
          <w:p w14:paraId="7755F772" w14:textId="77777777" w:rsidR="001F386A" w:rsidRPr="008D3173" w:rsidRDefault="001F386A" w:rsidP="0057350F">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w:t>
            </w:r>
          </w:p>
        </w:tc>
        <w:tc>
          <w:tcPr>
            <w:tcW w:w="1264" w:type="dxa"/>
          </w:tcPr>
          <w:p w14:paraId="7090CBB8"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72360775"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44FC4C8A" w14:textId="1DC90147" w:rsidTr="001F386A">
        <w:trPr>
          <w:trHeight w:val="823"/>
        </w:trPr>
        <w:tc>
          <w:tcPr>
            <w:tcW w:w="922" w:type="dxa"/>
          </w:tcPr>
          <w:p w14:paraId="4CA88EA9"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7975BEF6"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Scientific receiver w/ nylon case, Advance Telemetry System, USA, Model= R410</w:t>
            </w:r>
          </w:p>
        </w:tc>
        <w:tc>
          <w:tcPr>
            <w:tcW w:w="1268" w:type="dxa"/>
          </w:tcPr>
          <w:p w14:paraId="352BCDD7" w14:textId="77777777" w:rsidR="001F386A" w:rsidRPr="008D3173" w:rsidRDefault="001F386A" w:rsidP="0057350F">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1</w:t>
            </w:r>
          </w:p>
        </w:tc>
        <w:tc>
          <w:tcPr>
            <w:tcW w:w="1264" w:type="dxa"/>
          </w:tcPr>
          <w:p w14:paraId="36FC386C"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4342B851"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23D346C4" w14:textId="71A5C5C0" w:rsidTr="001F386A">
        <w:trPr>
          <w:trHeight w:val="823"/>
        </w:trPr>
        <w:tc>
          <w:tcPr>
            <w:tcW w:w="922" w:type="dxa"/>
          </w:tcPr>
          <w:p w14:paraId="1E112E17"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1421E7AC"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 xml:space="preserve">3-element folding Yagi Antenna, Model 13874, 150-154 MHz, with 5ft RG58 cable  </w:t>
            </w:r>
          </w:p>
        </w:tc>
        <w:tc>
          <w:tcPr>
            <w:tcW w:w="1268" w:type="dxa"/>
          </w:tcPr>
          <w:p w14:paraId="73C1779D" w14:textId="77777777" w:rsidR="001F386A" w:rsidRPr="008D3173" w:rsidRDefault="001F386A" w:rsidP="0057350F">
            <w:pPr>
              <w:spacing w:line="360" w:lineRule="auto"/>
              <w:jc w:val="center"/>
              <w:rPr>
                <w:rFonts w:asciiTheme="majorBidi" w:hAnsiTheme="majorBidi" w:cstheme="majorBidi"/>
                <w:sz w:val="24"/>
                <w:szCs w:val="24"/>
              </w:rPr>
            </w:pPr>
            <w:r w:rsidRPr="008D3173">
              <w:rPr>
                <w:rFonts w:asciiTheme="majorBidi" w:hAnsiTheme="majorBidi" w:cstheme="majorBidi"/>
                <w:sz w:val="24"/>
                <w:szCs w:val="24"/>
              </w:rPr>
              <w:t xml:space="preserve">1 </w:t>
            </w:r>
          </w:p>
        </w:tc>
        <w:tc>
          <w:tcPr>
            <w:tcW w:w="1264" w:type="dxa"/>
          </w:tcPr>
          <w:p w14:paraId="69FF0DDA"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7FA05E24"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086A4019" w14:textId="464893F9" w:rsidTr="001F386A">
        <w:trPr>
          <w:trHeight w:val="53"/>
        </w:trPr>
        <w:tc>
          <w:tcPr>
            <w:tcW w:w="922" w:type="dxa"/>
          </w:tcPr>
          <w:p w14:paraId="7B4E9A4D"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118278A8"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Shipping and handling charges of the above equipment</w:t>
            </w:r>
          </w:p>
        </w:tc>
        <w:tc>
          <w:tcPr>
            <w:tcW w:w="1268" w:type="dxa"/>
          </w:tcPr>
          <w:p w14:paraId="555B8219" w14:textId="77777777" w:rsidR="001F386A" w:rsidRPr="008D3173" w:rsidRDefault="001F386A" w:rsidP="0057350F">
            <w:pPr>
              <w:spacing w:line="360" w:lineRule="auto"/>
              <w:jc w:val="center"/>
              <w:rPr>
                <w:rFonts w:asciiTheme="majorBidi" w:hAnsiTheme="majorBidi" w:cstheme="majorBidi"/>
                <w:sz w:val="24"/>
                <w:szCs w:val="24"/>
              </w:rPr>
            </w:pPr>
          </w:p>
        </w:tc>
        <w:tc>
          <w:tcPr>
            <w:tcW w:w="1264" w:type="dxa"/>
          </w:tcPr>
          <w:p w14:paraId="79B33CF3"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69618BE6" w14:textId="77777777" w:rsidR="001F386A" w:rsidRPr="008D3173" w:rsidRDefault="001F386A" w:rsidP="0057350F">
            <w:pPr>
              <w:spacing w:line="360" w:lineRule="auto"/>
              <w:jc w:val="center"/>
              <w:rPr>
                <w:rFonts w:asciiTheme="majorBidi" w:hAnsiTheme="majorBidi" w:cstheme="majorBidi"/>
                <w:sz w:val="24"/>
                <w:szCs w:val="24"/>
              </w:rPr>
            </w:pPr>
          </w:p>
        </w:tc>
      </w:tr>
      <w:tr w:rsidR="001F386A" w:rsidRPr="008D3173" w14:paraId="20EA396A" w14:textId="5E40EB97" w:rsidTr="001F386A">
        <w:trPr>
          <w:trHeight w:val="53"/>
        </w:trPr>
        <w:tc>
          <w:tcPr>
            <w:tcW w:w="922" w:type="dxa"/>
          </w:tcPr>
          <w:p w14:paraId="6F29AE0F" w14:textId="77777777" w:rsidR="001F386A" w:rsidRPr="008D3173" w:rsidRDefault="001F386A" w:rsidP="00C6685F">
            <w:pPr>
              <w:pStyle w:val="ListParagraph"/>
              <w:numPr>
                <w:ilvl w:val="0"/>
                <w:numId w:val="28"/>
              </w:numPr>
              <w:spacing w:line="360" w:lineRule="auto"/>
              <w:contextualSpacing/>
              <w:jc w:val="center"/>
              <w:rPr>
                <w:rFonts w:asciiTheme="majorBidi" w:hAnsiTheme="majorBidi" w:cstheme="majorBidi"/>
                <w:sz w:val="24"/>
                <w:szCs w:val="24"/>
              </w:rPr>
            </w:pPr>
          </w:p>
        </w:tc>
        <w:tc>
          <w:tcPr>
            <w:tcW w:w="5512" w:type="dxa"/>
          </w:tcPr>
          <w:p w14:paraId="2D077162" w14:textId="77777777" w:rsidR="001F386A" w:rsidRPr="008D3173" w:rsidRDefault="001F386A" w:rsidP="0057350F">
            <w:pPr>
              <w:spacing w:line="360" w:lineRule="auto"/>
              <w:rPr>
                <w:rFonts w:asciiTheme="majorBidi" w:hAnsiTheme="majorBidi" w:cstheme="majorBidi"/>
                <w:sz w:val="24"/>
                <w:szCs w:val="24"/>
              </w:rPr>
            </w:pPr>
            <w:r w:rsidRPr="008D3173">
              <w:rPr>
                <w:rFonts w:asciiTheme="majorBidi" w:hAnsiTheme="majorBidi" w:cstheme="majorBidi"/>
                <w:sz w:val="24"/>
                <w:szCs w:val="24"/>
              </w:rPr>
              <w:t>International document fee for the above equipment</w:t>
            </w:r>
          </w:p>
        </w:tc>
        <w:tc>
          <w:tcPr>
            <w:tcW w:w="1268" w:type="dxa"/>
          </w:tcPr>
          <w:p w14:paraId="119580DD" w14:textId="77777777" w:rsidR="001F386A" w:rsidRPr="008D3173" w:rsidRDefault="001F386A" w:rsidP="0057350F">
            <w:pPr>
              <w:spacing w:line="360" w:lineRule="auto"/>
              <w:jc w:val="center"/>
              <w:rPr>
                <w:rFonts w:asciiTheme="majorBidi" w:hAnsiTheme="majorBidi" w:cstheme="majorBidi"/>
                <w:sz w:val="24"/>
                <w:szCs w:val="24"/>
              </w:rPr>
            </w:pPr>
          </w:p>
        </w:tc>
        <w:tc>
          <w:tcPr>
            <w:tcW w:w="1264" w:type="dxa"/>
          </w:tcPr>
          <w:p w14:paraId="75B56B5C" w14:textId="77777777" w:rsidR="001F386A" w:rsidRPr="008D3173" w:rsidRDefault="001F386A" w:rsidP="0057350F">
            <w:pPr>
              <w:spacing w:line="360" w:lineRule="auto"/>
              <w:jc w:val="center"/>
              <w:rPr>
                <w:rFonts w:asciiTheme="majorBidi" w:hAnsiTheme="majorBidi" w:cstheme="majorBidi"/>
                <w:sz w:val="24"/>
                <w:szCs w:val="24"/>
              </w:rPr>
            </w:pPr>
          </w:p>
        </w:tc>
        <w:tc>
          <w:tcPr>
            <w:tcW w:w="1227" w:type="dxa"/>
          </w:tcPr>
          <w:p w14:paraId="7B9AF56A" w14:textId="77777777" w:rsidR="001F386A" w:rsidRPr="008D3173" w:rsidRDefault="001F386A" w:rsidP="0057350F">
            <w:pPr>
              <w:spacing w:line="360" w:lineRule="auto"/>
              <w:jc w:val="center"/>
              <w:rPr>
                <w:rFonts w:asciiTheme="majorBidi" w:hAnsiTheme="majorBidi" w:cstheme="majorBidi"/>
                <w:sz w:val="24"/>
                <w:szCs w:val="24"/>
              </w:rPr>
            </w:pPr>
          </w:p>
        </w:tc>
      </w:tr>
    </w:tbl>
    <w:p w14:paraId="40EC352E" w14:textId="77777777" w:rsidR="00C6685F" w:rsidRPr="00C6685F" w:rsidRDefault="00C6685F" w:rsidP="00C6685F">
      <w:pPr>
        <w:spacing w:before="2"/>
        <w:ind w:right="374"/>
        <w:rPr>
          <w:rFonts w:asciiTheme="majorBidi" w:hAnsiTheme="majorBidi" w:cstheme="majorBidi"/>
          <w:bCs/>
          <w:sz w:val="24"/>
          <w:szCs w:val="24"/>
        </w:rPr>
      </w:pPr>
    </w:p>
    <w:p w14:paraId="26A82D33" w14:textId="651F4E19" w:rsidR="00FE7303" w:rsidRPr="008D3173" w:rsidRDefault="00C47DDC" w:rsidP="00C47DDC">
      <w:pPr>
        <w:pStyle w:val="BodyText"/>
        <w:ind w:left="284"/>
        <w:rPr>
          <w:rFonts w:asciiTheme="majorBidi" w:hAnsiTheme="majorBidi" w:cstheme="majorBidi"/>
          <w:b/>
          <w:bCs/>
        </w:rPr>
      </w:pPr>
      <w:r w:rsidRPr="008D3173">
        <w:rPr>
          <w:rFonts w:asciiTheme="majorBidi" w:hAnsiTheme="majorBidi" w:cstheme="majorBidi"/>
          <w:b/>
          <w:bCs/>
        </w:rPr>
        <w:t>I. Backpack</w:t>
      </w:r>
      <w:r w:rsidR="00DE63A1" w:rsidRPr="008D3173">
        <w:rPr>
          <w:rFonts w:asciiTheme="majorBidi" w:hAnsiTheme="majorBidi" w:cstheme="majorBidi"/>
          <w:b/>
          <w:bCs/>
        </w:rPr>
        <w:t xml:space="preserve"> transmitter (Reptile Glue on)</w:t>
      </w:r>
      <w:r w:rsidR="00F263C0" w:rsidRPr="008D3173">
        <w:rPr>
          <w:rFonts w:asciiTheme="majorBidi" w:hAnsiTheme="majorBidi" w:cstheme="majorBidi"/>
          <w:b/>
          <w:bCs/>
        </w:rPr>
        <w:t xml:space="preserve"> (Advance Telemetry System, USA)</w:t>
      </w:r>
    </w:p>
    <w:p w14:paraId="6101051C" w14:textId="77777777" w:rsidR="00F263C0" w:rsidRPr="008D3173" w:rsidRDefault="00F263C0" w:rsidP="00C47DDC">
      <w:pPr>
        <w:pStyle w:val="BodyText"/>
        <w:ind w:left="284"/>
        <w:rPr>
          <w:rFonts w:asciiTheme="majorBidi" w:hAnsiTheme="majorBidi" w:cstheme="majorBidi"/>
          <w:b/>
          <w:bCs/>
        </w:rPr>
      </w:pPr>
    </w:p>
    <w:p w14:paraId="083D2732" w14:textId="7C298C87" w:rsidR="00DE63A1" w:rsidRPr="008D3173" w:rsidRDefault="00DE63A1" w:rsidP="00C47DDC">
      <w:pPr>
        <w:pStyle w:val="BodyText"/>
        <w:ind w:left="284"/>
        <w:rPr>
          <w:rFonts w:asciiTheme="majorBidi" w:hAnsiTheme="majorBidi" w:cstheme="majorBidi"/>
          <w:b/>
          <w:bCs/>
        </w:rPr>
      </w:pPr>
      <w:r w:rsidRPr="008D3173">
        <w:rPr>
          <w:rFonts w:asciiTheme="majorBidi" w:hAnsiTheme="majorBidi" w:cstheme="majorBidi"/>
          <w:b/>
          <w:bCs/>
        </w:rPr>
        <w:t>Technical Specifications-</w:t>
      </w:r>
    </w:p>
    <w:p w14:paraId="2D156BC7" w14:textId="0592B6DE"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Transmitter type: Crystal controlled 2-stage </w:t>
      </w:r>
    </w:p>
    <w:p w14:paraId="29D47721"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Calibration tolerance: ±2.5kHz </w:t>
      </w:r>
    </w:p>
    <w:p w14:paraId="56EAEB8D"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Frequency stability: ±2.5kHz, -20°C to +40°C </w:t>
      </w:r>
    </w:p>
    <w:p w14:paraId="0D5B73C4"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Pulse rate and width: Typical on time 20ms, off time 1100ms (controlled by </w:t>
      </w:r>
      <w:proofErr w:type="spellStart"/>
      <w:r w:rsidRPr="008D3173">
        <w:rPr>
          <w:rFonts w:asciiTheme="majorBidi" w:eastAsia="Times New Roman" w:hAnsiTheme="majorBidi" w:cstheme="majorBidi"/>
          <w:color w:val="auto"/>
          <w:lang w:val="en-US"/>
        </w:rPr>
        <w:t>uC</w:t>
      </w:r>
      <w:proofErr w:type="spellEnd"/>
      <w:r w:rsidRPr="008D3173">
        <w:rPr>
          <w:rFonts w:asciiTheme="majorBidi" w:eastAsia="Times New Roman" w:hAnsiTheme="majorBidi" w:cstheme="majorBidi"/>
          <w:color w:val="auto"/>
          <w:lang w:val="en-US"/>
        </w:rPr>
        <w:t xml:space="preserve">) </w:t>
      </w:r>
    </w:p>
    <w:p w14:paraId="0874DD21"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Pulse rate variation: 0.01%/volt, ±0.01% for temperatures -20°C to +40°C </w:t>
      </w:r>
    </w:p>
    <w:p w14:paraId="0653F3F0"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Battery: Lithium </w:t>
      </w:r>
    </w:p>
    <w:p w14:paraId="5DC1F376" w14:textId="77777777" w:rsidR="00DE63A1" w:rsidRPr="008D3173" w:rsidRDefault="00DE63A1"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Activation: By removing magnet </w:t>
      </w:r>
    </w:p>
    <w:p w14:paraId="43D5EB91" w14:textId="74A5D553" w:rsidR="00DE63A1" w:rsidRPr="008D3173" w:rsidRDefault="00DE63A1" w:rsidP="00C47DDC">
      <w:pPr>
        <w:pStyle w:val="BodyText"/>
        <w:ind w:left="284"/>
        <w:rPr>
          <w:rFonts w:asciiTheme="majorBidi" w:hAnsiTheme="majorBidi" w:cstheme="majorBidi"/>
        </w:rPr>
      </w:pPr>
      <w:r w:rsidRPr="008D3173">
        <w:rPr>
          <w:rFonts w:asciiTheme="majorBidi" w:hAnsiTheme="majorBidi" w:cstheme="majorBidi"/>
        </w:rPr>
        <w:t>Encapsulation: Electrical resin, water-proof, specific gravity: 1.12</w:t>
      </w:r>
    </w:p>
    <w:p w14:paraId="70440B84" w14:textId="77777777" w:rsidR="007D51DF" w:rsidRPr="008D3173" w:rsidRDefault="007D51DF" w:rsidP="00C47DDC">
      <w:pPr>
        <w:pStyle w:val="Default"/>
        <w:ind w:left="284"/>
        <w:rPr>
          <w:rFonts w:asciiTheme="majorBidi" w:eastAsia="Times New Roman" w:hAnsiTheme="majorBidi" w:cstheme="majorBidi"/>
          <w:color w:val="auto"/>
          <w:lang w:val="en-US"/>
        </w:rPr>
      </w:pPr>
    </w:p>
    <w:p w14:paraId="46B46BAC" w14:textId="5CFE0D4B"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lastRenderedPageBreak/>
        <w:t>Model: R1930</w:t>
      </w:r>
      <w:r w:rsidR="00A277DA">
        <w:rPr>
          <w:rFonts w:asciiTheme="majorBidi" w:eastAsia="Times New Roman" w:hAnsiTheme="majorBidi" w:cstheme="majorBidi"/>
          <w:color w:val="auto"/>
          <w:lang w:val="en-US"/>
        </w:rPr>
        <w:t>T</w:t>
      </w:r>
    </w:p>
    <w:p w14:paraId="601C02C1" w14:textId="42CB070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Battery: 3.5V (16M)</w:t>
      </w:r>
    </w:p>
    <w:p w14:paraId="0D83926A" w14:textId="431D34DC"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Battery capacity (days): 843 days (40ppm)</w:t>
      </w:r>
    </w:p>
    <w:p w14:paraId="553DCA7A" w14:textId="403ECE8F"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Dimension (in mm): 25X56X9X15</w:t>
      </w:r>
    </w:p>
    <w:p w14:paraId="298C4D9F" w14:textId="138A63EA" w:rsidR="00F263C0"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Weights (grams): </w:t>
      </w:r>
      <w:r w:rsidR="00A277DA">
        <w:rPr>
          <w:rFonts w:asciiTheme="majorBidi" w:eastAsia="Times New Roman" w:hAnsiTheme="majorBidi" w:cstheme="majorBidi"/>
          <w:color w:val="auto"/>
          <w:lang w:val="en-US"/>
        </w:rPr>
        <w:t>43</w:t>
      </w:r>
    </w:p>
    <w:p w14:paraId="5F0B7362" w14:textId="59AFF3A0" w:rsidR="00A277DA" w:rsidRPr="008D3173" w:rsidRDefault="00A277DA" w:rsidP="00C47DDC">
      <w:pPr>
        <w:pStyle w:val="Default"/>
        <w:ind w:left="284"/>
        <w:rPr>
          <w:rFonts w:asciiTheme="majorBidi" w:eastAsia="Times New Roman" w:hAnsiTheme="majorBidi" w:cstheme="majorBidi"/>
          <w:color w:val="auto"/>
          <w:lang w:val="en-US"/>
        </w:rPr>
      </w:pPr>
      <w:r w:rsidRPr="008D3173">
        <w:rPr>
          <w:rFonts w:asciiTheme="majorBidi" w:hAnsiTheme="majorBidi" w:cstheme="majorBidi"/>
        </w:rPr>
        <w:t>Frequency range= 148.000-159.999 MHz</w:t>
      </w:r>
    </w:p>
    <w:p w14:paraId="10CAA652" w14:textId="4E222B26" w:rsidR="00F263C0" w:rsidRDefault="00A277DA" w:rsidP="00C47DDC">
      <w:pPr>
        <w:pStyle w:val="Default"/>
        <w:ind w:left="284"/>
        <w:rPr>
          <w:rFonts w:asciiTheme="majorBidi" w:hAnsiTheme="majorBidi" w:cstheme="majorBidi"/>
        </w:rPr>
      </w:pPr>
      <w:r w:rsidRPr="008D3173">
        <w:rPr>
          <w:rFonts w:asciiTheme="majorBidi" w:hAnsiTheme="majorBidi" w:cstheme="majorBidi"/>
        </w:rPr>
        <w:t>Temperature calibrated</w:t>
      </w:r>
    </w:p>
    <w:p w14:paraId="59366C30" w14:textId="77777777" w:rsidR="00A277DA" w:rsidRPr="008D3173" w:rsidRDefault="00A277DA" w:rsidP="00C47DDC">
      <w:pPr>
        <w:pStyle w:val="Default"/>
        <w:ind w:left="284"/>
        <w:rPr>
          <w:rFonts w:asciiTheme="majorBidi" w:hAnsiTheme="majorBidi" w:cstheme="majorBidi"/>
        </w:rPr>
      </w:pPr>
    </w:p>
    <w:p w14:paraId="6E33B682" w14:textId="5F667631" w:rsidR="00F263C0" w:rsidRPr="008D3173" w:rsidRDefault="004A3DC8" w:rsidP="00C47DDC">
      <w:pPr>
        <w:ind w:left="284"/>
        <w:rPr>
          <w:rFonts w:asciiTheme="majorBidi" w:hAnsiTheme="majorBidi" w:cstheme="majorBidi"/>
          <w:b/>
          <w:bCs/>
          <w:sz w:val="24"/>
          <w:szCs w:val="24"/>
        </w:rPr>
      </w:pPr>
      <w:r w:rsidRPr="008D3173">
        <w:rPr>
          <w:rFonts w:asciiTheme="majorBidi" w:hAnsiTheme="majorBidi" w:cstheme="majorBidi"/>
          <w:b/>
          <w:bCs/>
          <w:sz w:val="24"/>
          <w:szCs w:val="24"/>
        </w:rPr>
        <w:t xml:space="preserve">II. </w:t>
      </w:r>
      <w:r w:rsidR="00F263C0" w:rsidRPr="008D3173">
        <w:rPr>
          <w:rFonts w:asciiTheme="majorBidi" w:hAnsiTheme="majorBidi" w:cstheme="majorBidi"/>
          <w:b/>
          <w:bCs/>
          <w:sz w:val="24"/>
          <w:szCs w:val="24"/>
        </w:rPr>
        <w:t>Implant transmitter (Fish implant) (Advance Telemetry System, USA)</w:t>
      </w:r>
    </w:p>
    <w:p w14:paraId="224D16AC" w14:textId="77777777" w:rsidR="00F263C0" w:rsidRPr="008D3173" w:rsidRDefault="00F263C0" w:rsidP="00C47DDC">
      <w:pPr>
        <w:widowControl/>
        <w:adjustRightInd w:val="0"/>
        <w:ind w:left="284"/>
        <w:rPr>
          <w:rFonts w:asciiTheme="majorBidi" w:hAnsiTheme="majorBidi" w:cstheme="majorBidi"/>
          <w:b/>
          <w:bCs/>
          <w:sz w:val="24"/>
          <w:szCs w:val="24"/>
        </w:rPr>
      </w:pPr>
    </w:p>
    <w:p w14:paraId="71626DF8" w14:textId="7F2DFCED" w:rsidR="00F263C0" w:rsidRPr="008D3173" w:rsidRDefault="00F263C0" w:rsidP="00C47DDC">
      <w:pPr>
        <w:widowControl/>
        <w:adjustRightInd w:val="0"/>
        <w:ind w:left="284"/>
        <w:rPr>
          <w:rFonts w:asciiTheme="majorBidi" w:hAnsiTheme="majorBidi" w:cstheme="majorBidi"/>
          <w:b/>
          <w:bCs/>
          <w:sz w:val="24"/>
          <w:szCs w:val="24"/>
        </w:rPr>
      </w:pPr>
      <w:r w:rsidRPr="008D3173">
        <w:rPr>
          <w:rFonts w:asciiTheme="majorBidi" w:hAnsiTheme="majorBidi" w:cstheme="majorBidi"/>
          <w:b/>
          <w:bCs/>
          <w:sz w:val="24"/>
          <w:szCs w:val="24"/>
        </w:rPr>
        <w:t>Technical Specifications-</w:t>
      </w:r>
    </w:p>
    <w:p w14:paraId="6821C684"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Transmitter type: Crystal controlled 2-stage (“B” suffix denotes 3-stage)</w:t>
      </w:r>
    </w:p>
    <w:p w14:paraId="72C9A6DE"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Calibration tolerance: ±2.5kHz</w:t>
      </w:r>
    </w:p>
    <w:p w14:paraId="3D138896"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Frequency stability: ±2.5kHz, -20°C to +40°C</w:t>
      </w:r>
    </w:p>
    <w:p w14:paraId="316BB8BC"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 xml:space="preserve">Pulse rate and width: Typical on time 20ms, off time 1100ms (controlled by </w:t>
      </w:r>
      <w:proofErr w:type="spellStart"/>
      <w:r w:rsidRPr="008D3173">
        <w:rPr>
          <w:rFonts w:asciiTheme="majorBidi" w:eastAsia="Times New Roman" w:hAnsiTheme="majorBidi" w:cstheme="majorBidi"/>
          <w:color w:val="auto"/>
          <w:lang w:val="en-US"/>
        </w:rPr>
        <w:t>uC</w:t>
      </w:r>
      <w:proofErr w:type="spellEnd"/>
      <w:r w:rsidRPr="008D3173">
        <w:rPr>
          <w:rFonts w:asciiTheme="majorBidi" w:eastAsia="Times New Roman" w:hAnsiTheme="majorBidi" w:cstheme="majorBidi"/>
          <w:color w:val="auto"/>
          <w:lang w:val="en-US"/>
        </w:rPr>
        <w:t>)</w:t>
      </w:r>
    </w:p>
    <w:p w14:paraId="0C9AE0C3"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Pulse rate variation: 0.01%/volt, ±0.01% for temperatures -20°C to +40°C</w:t>
      </w:r>
    </w:p>
    <w:p w14:paraId="2CAD51DD"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Battery: Lithium</w:t>
      </w:r>
    </w:p>
    <w:p w14:paraId="102A4788" w14:textId="77777777"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Activation: By removing magnet</w:t>
      </w:r>
    </w:p>
    <w:p w14:paraId="3F4C7D3E" w14:textId="4106E161" w:rsidR="00F263C0" w:rsidRPr="008D3173" w:rsidRDefault="00F263C0"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Encapsulation: Electrical resin, water-proof, specific gravity: 1.12</w:t>
      </w:r>
    </w:p>
    <w:p w14:paraId="71335B09" w14:textId="77777777" w:rsidR="00F263C0" w:rsidRPr="008D3173" w:rsidRDefault="00F263C0" w:rsidP="00C47DDC">
      <w:pPr>
        <w:pStyle w:val="Default"/>
        <w:ind w:left="284"/>
        <w:rPr>
          <w:rFonts w:asciiTheme="majorBidi" w:eastAsia="Times New Roman" w:hAnsiTheme="majorBidi" w:cstheme="majorBidi"/>
          <w:color w:val="auto"/>
          <w:lang w:val="en-US"/>
        </w:rPr>
      </w:pPr>
    </w:p>
    <w:p w14:paraId="3E5531EE" w14:textId="489D3AE6" w:rsidR="00F263C0" w:rsidRPr="008D3173" w:rsidRDefault="00415E1A"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Model: F1830</w:t>
      </w:r>
    </w:p>
    <w:p w14:paraId="67A7DA3B" w14:textId="40D28DE7" w:rsidR="00415E1A" w:rsidRPr="008D3173" w:rsidRDefault="00415E1A"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Battery: 3.5V (10-35)</w:t>
      </w:r>
    </w:p>
    <w:p w14:paraId="2D6BFD0D" w14:textId="066B717B" w:rsidR="00415E1A" w:rsidRPr="008D3173" w:rsidRDefault="00415E1A"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Battery capacity (days): 280 days (55ppm)</w:t>
      </w:r>
    </w:p>
    <w:p w14:paraId="22D7999E" w14:textId="40A3C9B9" w:rsidR="00415E1A" w:rsidRPr="008D3173" w:rsidRDefault="00415E1A"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Dimension (in mm): 12X54X12</w:t>
      </w:r>
    </w:p>
    <w:p w14:paraId="442CF739" w14:textId="065CBAB2" w:rsidR="00415E1A" w:rsidRPr="008D3173" w:rsidRDefault="00415E1A" w:rsidP="00C47DDC">
      <w:pPr>
        <w:pStyle w:val="Default"/>
        <w:ind w:left="284"/>
        <w:rPr>
          <w:rFonts w:asciiTheme="majorBidi" w:eastAsia="Times New Roman" w:hAnsiTheme="majorBidi" w:cstheme="majorBidi"/>
          <w:color w:val="auto"/>
          <w:lang w:val="en-US"/>
        </w:rPr>
      </w:pPr>
      <w:r w:rsidRPr="008D3173">
        <w:rPr>
          <w:rFonts w:asciiTheme="majorBidi" w:eastAsia="Times New Roman" w:hAnsiTheme="majorBidi" w:cstheme="majorBidi"/>
          <w:color w:val="auto"/>
          <w:lang w:val="en-US"/>
        </w:rPr>
        <w:t>Weights (grams): 11</w:t>
      </w:r>
    </w:p>
    <w:p w14:paraId="5F886080" w14:textId="17E1663A" w:rsidR="00415E1A" w:rsidRDefault="00A277DA" w:rsidP="00C47DDC">
      <w:pPr>
        <w:pStyle w:val="Default"/>
        <w:ind w:left="284"/>
        <w:rPr>
          <w:rFonts w:asciiTheme="majorBidi" w:hAnsiTheme="majorBidi" w:cstheme="majorBidi"/>
        </w:rPr>
      </w:pPr>
      <w:r w:rsidRPr="008D3173">
        <w:rPr>
          <w:rFonts w:asciiTheme="majorBidi" w:hAnsiTheme="majorBidi" w:cstheme="majorBidi"/>
        </w:rPr>
        <w:t>Temperature calibrated</w:t>
      </w:r>
    </w:p>
    <w:p w14:paraId="5FE6C376" w14:textId="77777777" w:rsidR="00A277DA" w:rsidRPr="008D3173" w:rsidRDefault="00A277DA" w:rsidP="00C47DDC">
      <w:pPr>
        <w:pStyle w:val="Default"/>
        <w:ind w:left="284"/>
        <w:rPr>
          <w:rFonts w:asciiTheme="majorBidi" w:eastAsia="Times New Roman" w:hAnsiTheme="majorBidi" w:cstheme="majorBidi"/>
          <w:color w:val="auto"/>
          <w:lang w:val="en-US"/>
        </w:rPr>
      </w:pPr>
    </w:p>
    <w:p w14:paraId="1DEDCE66" w14:textId="3EAA66F8" w:rsidR="004A3DC8" w:rsidRPr="008D3173" w:rsidRDefault="004A3DC8" w:rsidP="00C47DDC">
      <w:pPr>
        <w:ind w:left="284"/>
        <w:rPr>
          <w:rFonts w:asciiTheme="majorBidi" w:hAnsiTheme="majorBidi" w:cstheme="majorBidi"/>
          <w:b/>
          <w:bCs/>
          <w:sz w:val="24"/>
          <w:szCs w:val="24"/>
        </w:rPr>
      </w:pPr>
      <w:r w:rsidRPr="008D3173">
        <w:rPr>
          <w:rFonts w:asciiTheme="majorBidi" w:hAnsiTheme="majorBidi" w:cstheme="majorBidi"/>
          <w:b/>
          <w:bCs/>
          <w:sz w:val="24"/>
          <w:szCs w:val="24"/>
        </w:rPr>
        <w:t>III. G5-LD Series Iridium/GPS Logger (Advance Telemetry System, USA) Specifications</w:t>
      </w:r>
    </w:p>
    <w:p w14:paraId="02D4BBC9" w14:textId="77777777" w:rsidR="004A3DC8" w:rsidRPr="008D3173" w:rsidRDefault="004A3DC8" w:rsidP="00C47DDC">
      <w:pPr>
        <w:ind w:left="284"/>
        <w:rPr>
          <w:rFonts w:asciiTheme="majorBidi" w:hAnsiTheme="majorBidi" w:cstheme="majorBidi"/>
          <w:b/>
          <w:bCs/>
          <w:sz w:val="24"/>
          <w:szCs w:val="24"/>
        </w:rPr>
      </w:pPr>
    </w:p>
    <w:p w14:paraId="4713F107"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Large Data Transmission Capacity</w:t>
      </w:r>
      <w:r w:rsidRPr="008D3173">
        <w:rPr>
          <w:rFonts w:asciiTheme="majorBidi" w:hAnsiTheme="majorBidi" w:cstheme="majorBidi"/>
          <w:sz w:val="24"/>
          <w:szCs w:val="24"/>
        </w:rPr>
        <w:t>: Receive animal location data via website, up to 24 location fixes per day, up to 6 downloads per day.  Data files include: latest location, aggregate location since deployment (both .txt), and Google map compatible (.</w:t>
      </w:r>
      <w:proofErr w:type="spellStart"/>
      <w:r w:rsidRPr="008D3173">
        <w:rPr>
          <w:rFonts w:asciiTheme="majorBidi" w:hAnsiTheme="majorBidi" w:cstheme="majorBidi"/>
          <w:sz w:val="24"/>
          <w:szCs w:val="24"/>
        </w:rPr>
        <w:t>kml</w:t>
      </w:r>
      <w:proofErr w:type="spellEnd"/>
      <w:r w:rsidRPr="008D3173">
        <w:rPr>
          <w:rFonts w:asciiTheme="majorBidi" w:hAnsiTheme="majorBidi" w:cstheme="majorBidi"/>
          <w:sz w:val="24"/>
          <w:szCs w:val="24"/>
        </w:rPr>
        <w:t>).</w:t>
      </w:r>
    </w:p>
    <w:p w14:paraId="63126871"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Programmable GPS Sampling Rates</w:t>
      </w:r>
      <w:r w:rsidRPr="008D3173">
        <w:rPr>
          <w:rFonts w:asciiTheme="majorBidi" w:hAnsiTheme="majorBidi" w:cstheme="majorBidi"/>
          <w:sz w:val="24"/>
          <w:szCs w:val="24"/>
        </w:rPr>
        <w:t>: User programs the number of fixes to collect per 24-hour period in one-hour increments, and the calendar days of the year on which to collect fixes. Program may be remotely modified via website.</w:t>
      </w:r>
    </w:p>
    <w:p w14:paraId="543D9B27"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Standard VHF Beacon Included:</w:t>
      </w:r>
      <w:r w:rsidRPr="008D3173">
        <w:rPr>
          <w:rFonts w:asciiTheme="majorBidi" w:hAnsiTheme="majorBidi" w:cstheme="majorBidi"/>
          <w:sz w:val="24"/>
          <w:szCs w:val="24"/>
        </w:rPr>
        <w:t xml:space="preserve"> VHF transmitter is user programmable on a daily on/off hourly schedule.  The minimum on time is one hour per day.</w:t>
      </w:r>
    </w:p>
    <w:p w14:paraId="5A761AC8"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sz w:val="24"/>
          <w:szCs w:val="24"/>
        </w:rPr>
        <w:t>Turning off the VHF transmitter during periods when it will not be monitored saves power, enabling longer battery life.</w:t>
      </w:r>
    </w:p>
    <w:p w14:paraId="7FEE4EE8"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Windows® Based Collar Communication Software Included:</w:t>
      </w:r>
      <w:r w:rsidRPr="008D3173">
        <w:rPr>
          <w:rFonts w:asciiTheme="majorBidi" w:hAnsiTheme="majorBidi" w:cstheme="majorBidi"/>
          <w:sz w:val="24"/>
          <w:szCs w:val="24"/>
        </w:rPr>
        <w:t xml:space="preserve"> Software is used to program the collar location fix rate, VHF beacon and duty cycle. Compatible with most MS </w:t>
      </w:r>
      <w:proofErr w:type="spellStart"/>
      <w:r w:rsidRPr="008D3173">
        <w:rPr>
          <w:rFonts w:asciiTheme="majorBidi" w:hAnsiTheme="majorBidi" w:cstheme="majorBidi"/>
          <w:sz w:val="24"/>
          <w:szCs w:val="24"/>
        </w:rPr>
        <w:t>Windows®OS's</w:t>
      </w:r>
      <w:proofErr w:type="spellEnd"/>
      <w:r w:rsidRPr="008D3173">
        <w:rPr>
          <w:rFonts w:asciiTheme="majorBidi" w:hAnsiTheme="majorBidi" w:cstheme="majorBidi"/>
          <w:sz w:val="24"/>
          <w:szCs w:val="24"/>
        </w:rPr>
        <w:t>. Changes to program may also be remotely commanded on-the-fly via the ATS Iridium website.</w:t>
      </w:r>
    </w:p>
    <w:p w14:paraId="74561BD4"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Activity Sensor Included:</w:t>
      </w:r>
      <w:r w:rsidRPr="008D3173">
        <w:rPr>
          <w:rFonts w:asciiTheme="majorBidi" w:hAnsiTheme="majorBidi" w:cstheme="majorBidi"/>
          <w:sz w:val="24"/>
          <w:szCs w:val="24"/>
        </w:rPr>
        <w:t xml:space="preserve"> Records movement percentage since the last GPS coordinate was recorded.</w:t>
      </w:r>
    </w:p>
    <w:p w14:paraId="26769678"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lastRenderedPageBreak/>
        <w:t xml:space="preserve">Mortality Sensor Included: </w:t>
      </w:r>
      <w:r w:rsidRPr="008D3173">
        <w:rPr>
          <w:rFonts w:asciiTheme="majorBidi" w:hAnsiTheme="majorBidi" w:cstheme="majorBidi"/>
          <w:sz w:val="24"/>
          <w:szCs w:val="24"/>
        </w:rPr>
        <w:t>Allows the researcher to know when the animal has not moved within a 4, 6-, 8-, 10- or 12-hour time period.  The mortality schedule may be changed via website command. Mortality notifications are sent via e-mail or text.</w:t>
      </w:r>
    </w:p>
    <w:p w14:paraId="2E773636"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Ambient Air Temperature Sensor Included</w:t>
      </w:r>
      <w:r w:rsidRPr="008D3173">
        <w:rPr>
          <w:rFonts w:asciiTheme="majorBidi" w:hAnsiTheme="majorBidi" w:cstheme="majorBidi"/>
          <w:sz w:val="24"/>
          <w:szCs w:val="24"/>
        </w:rPr>
        <w:t>: Records external temperature each time a GPS location is acquired, accurate to ±2 degrees Celsius with resolution to one degree.</w:t>
      </w:r>
    </w:p>
    <w:p w14:paraId="2E678D6F"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b/>
          <w:bCs/>
          <w:sz w:val="24"/>
          <w:szCs w:val="24"/>
        </w:rPr>
        <w:t>GPS Engine</w:t>
      </w:r>
      <w:r w:rsidRPr="008D3173">
        <w:rPr>
          <w:rFonts w:asciiTheme="majorBidi" w:hAnsiTheme="majorBidi" w:cstheme="majorBidi"/>
          <w:sz w:val="24"/>
          <w:szCs w:val="24"/>
        </w:rPr>
        <w:t>: Global Top Ivory Series MT3339 Engine.</w:t>
      </w:r>
    </w:p>
    <w:p w14:paraId="55A9B0AB"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 xml:space="preserve">LIFE: </w:t>
      </w:r>
      <w:r w:rsidRPr="008D3173">
        <w:rPr>
          <w:rFonts w:asciiTheme="majorBidi" w:hAnsiTheme="majorBidi" w:cstheme="majorBidi"/>
          <w:sz w:val="24"/>
          <w:szCs w:val="24"/>
        </w:rPr>
        <w:t xml:space="preserve">Typical life is variable; factors affecting life include number of GPS fixes per day, number of Iridium data transmissions per day, visibility of GPS and Iridium satellites, and VHF on-time per day. Life calcs based on VHF on 8 </w:t>
      </w:r>
      <w:proofErr w:type="spellStart"/>
      <w:r w:rsidRPr="008D3173">
        <w:rPr>
          <w:rFonts w:asciiTheme="majorBidi" w:hAnsiTheme="majorBidi" w:cstheme="majorBidi"/>
          <w:sz w:val="24"/>
          <w:szCs w:val="24"/>
        </w:rPr>
        <w:t>hrs</w:t>
      </w:r>
      <w:proofErr w:type="spellEnd"/>
      <w:r w:rsidRPr="008D3173">
        <w:rPr>
          <w:rFonts w:asciiTheme="majorBidi" w:hAnsiTheme="majorBidi" w:cstheme="majorBidi"/>
          <w:sz w:val="24"/>
          <w:szCs w:val="24"/>
        </w:rPr>
        <w:t>/day, 6 locations/day, uplinked every 2 days</w:t>
      </w:r>
    </w:p>
    <w:p w14:paraId="69EB65B0"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sz w:val="24"/>
          <w:szCs w:val="24"/>
        </w:rPr>
        <w:t>Expect 4 years of life</w:t>
      </w:r>
    </w:p>
    <w:p w14:paraId="06A8FB6A"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 xml:space="preserve">MEMORY: </w:t>
      </w:r>
      <w:r w:rsidRPr="008D3173">
        <w:rPr>
          <w:rFonts w:asciiTheme="majorBidi" w:hAnsiTheme="majorBidi" w:cstheme="majorBidi"/>
          <w:sz w:val="24"/>
          <w:szCs w:val="24"/>
        </w:rPr>
        <w:t>On board data storage• Datum = WGS84</w:t>
      </w:r>
    </w:p>
    <w:p w14:paraId="1BC1C942"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sz w:val="24"/>
          <w:szCs w:val="24"/>
        </w:rPr>
        <w:t>256K nonvolatile data storage memory (64,000 GPS locations)</w:t>
      </w:r>
    </w:p>
    <w:p w14:paraId="7452A1D8"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 xml:space="preserve">Weight:  </w:t>
      </w:r>
      <w:r w:rsidRPr="008D3173">
        <w:rPr>
          <w:rFonts w:asciiTheme="majorBidi" w:hAnsiTheme="majorBidi" w:cstheme="majorBidi"/>
          <w:sz w:val="24"/>
          <w:szCs w:val="24"/>
        </w:rPr>
        <w:t xml:space="preserve">~ 600 grams (1.32 </w:t>
      </w:r>
      <w:proofErr w:type="spellStart"/>
      <w:r w:rsidRPr="008D3173">
        <w:rPr>
          <w:rFonts w:asciiTheme="majorBidi" w:hAnsiTheme="majorBidi" w:cstheme="majorBidi"/>
          <w:sz w:val="24"/>
          <w:szCs w:val="24"/>
        </w:rPr>
        <w:t>lbs</w:t>
      </w:r>
      <w:proofErr w:type="spellEnd"/>
      <w:r w:rsidRPr="008D3173">
        <w:rPr>
          <w:rFonts w:asciiTheme="majorBidi" w:hAnsiTheme="majorBidi" w:cstheme="majorBidi"/>
          <w:sz w:val="24"/>
          <w:szCs w:val="24"/>
        </w:rPr>
        <w:t>)</w:t>
      </w:r>
    </w:p>
    <w:p w14:paraId="2117D681"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 xml:space="preserve">Size:      </w:t>
      </w:r>
      <w:r w:rsidRPr="008D3173">
        <w:rPr>
          <w:rFonts w:asciiTheme="majorBidi" w:hAnsiTheme="majorBidi" w:cstheme="majorBidi"/>
          <w:sz w:val="24"/>
          <w:szCs w:val="24"/>
        </w:rPr>
        <w:t>~ 152mm x 57 mm x 50 mm</w:t>
      </w:r>
    </w:p>
    <w:p w14:paraId="2A8CD03B"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 xml:space="preserve">Battery:  </w:t>
      </w:r>
      <w:r w:rsidRPr="008D3173">
        <w:rPr>
          <w:rFonts w:asciiTheme="majorBidi" w:hAnsiTheme="majorBidi" w:cstheme="majorBidi"/>
          <w:sz w:val="24"/>
          <w:szCs w:val="24"/>
        </w:rPr>
        <w:t>1 D Cell</w:t>
      </w:r>
    </w:p>
    <w:p w14:paraId="771D3834" w14:textId="77777777" w:rsidR="004A3DC8" w:rsidRPr="008D3173" w:rsidRDefault="004A3DC8" w:rsidP="004B6D1A">
      <w:pPr>
        <w:spacing w:after="240"/>
        <w:ind w:left="284"/>
        <w:rPr>
          <w:rFonts w:asciiTheme="majorBidi" w:hAnsiTheme="majorBidi" w:cstheme="majorBidi"/>
          <w:b/>
          <w:bCs/>
          <w:sz w:val="24"/>
          <w:szCs w:val="24"/>
        </w:rPr>
      </w:pPr>
      <w:r w:rsidRPr="008D3173">
        <w:rPr>
          <w:rFonts w:asciiTheme="majorBidi" w:hAnsiTheme="majorBidi" w:cstheme="majorBidi"/>
          <w:b/>
          <w:bCs/>
          <w:sz w:val="24"/>
          <w:szCs w:val="24"/>
        </w:rPr>
        <w:t>WARRANTY:</w:t>
      </w:r>
    </w:p>
    <w:p w14:paraId="37021BC0" w14:textId="77777777" w:rsidR="004A3DC8" w:rsidRPr="008D3173" w:rsidRDefault="004A3DC8" w:rsidP="004B6D1A">
      <w:pPr>
        <w:spacing w:after="240"/>
        <w:ind w:left="284"/>
        <w:rPr>
          <w:rFonts w:asciiTheme="majorBidi" w:hAnsiTheme="majorBidi" w:cstheme="majorBidi"/>
          <w:sz w:val="24"/>
          <w:szCs w:val="24"/>
        </w:rPr>
      </w:pPr>
      <w:r w:rsidRPr="008D3173">
        <w:rPr>
          <w:rFonts w:asciiTheme="majorBidi" w:hAnsiTheme="majorBidi" w:cstheme="majorBidi"/>
          <w:sz w:val="24"/>
          <w:szCs w:val="24"/>
        </w:rPr>
        <w:t>G5L Series GPS loggers are covered by a limited warranty for one year from time of shipment, or up to the calculated minimum battery life, whichever occurs first. Collars may not be refurbished.</w:t>
      </w:r>
    </w:p>
    <w:p w14:paraId="3844DFE9" w14:textId="76ADFEF4" w:rsidR="004A3DC8" w:rsidRDefault="00A277DA" w:rsidP="008D3173">
      <w:pPr>
        <w:pStyle w:val="Default"/>
        <w:ind w:left="284"/>
        <w:rPr>
          <w:rFonts w:asciiTheme="majorBidi" w:hAnsiTheme="majorBidi" w:cstheme="majorBidi"/>
        </w:rPr>
      </w:pPr>
      <w:r>
        <w:rPr>
          <w:rFonts w:asciiTheme="majorBidi" w:hAnsiTheme="majorBidi" w:cstheme="majorBidi"/>
        </w:rPr>
        <w:t xml:space="preserve">It should be supplied with </w:t>
      </w:r>
      <w:proofErr w:type="spellStart"/>
      <w:r w:rsidRPr="008D3173">
        <w:rPr>
          <w:rFonts w:asciiTheme="majorBidi" w:hAnsiTheme="majorBidi" w:cstheme="majorBidi"/>
        </w:rPr>
        <w:t>Wildlink</w:t>
      </w:r>
      <w:proofErr w:type="spellEnd"/>
      <w:r w:rsidRPr="008D3173">
        <w:rPr>
          <w:rFonts w:asciiTheme="majorBidi" w:hAnsiTheme="majorBidi" w:cstheme="majorBidi"/>
        </w:rPr>
        <w:t xml:space="preserve"> communication Module (Model=17621)</w:t>
      </w:r>
      <w:r>
        <w:rPr>
          <w:rFonts w:asciiTheme="majorBidi" w:hAnsiTheme="majorBidi" w:cstheme="majorBidi"/>
        </w:rPr>
        <w:t>.</w:t>
      </w:r>
    </w:p>
    <w:p w14:paraId="7AF92213" w14:textId="77777777" w:rsidR="00A277DA" w:rsidRPr="008D3173" w:rsidRDefault="00A277DA" w:rsidP="008D3173">
      <w:pPr>
        <w:pStyle w:val="Default"/>
        <w:ind w:left="284"/>
        <w:rPr>
          <w:rFonts w:asciiTheme="majorBidi" w:eastAsia="Times New Roman" w:hAnsiTheme="majorBidi" w:cstheme="majorBidi"/>
          <w:color w:val="auto"/>
          <w:lang w:val="en-US"/>
        </w:rPr>
      </w:pPr>
    </w:p>
    <w:p w14:paraId="220C8A03" w14:textId="548436CC" w:rsidR="004A3DC8" w:rsidRPr="008D3173" w:rsidRDefault="004A3DC8" w:rsidP="00C47DDC">
      <w:pPr>
        <w:pStyle w:val="Default"/>
        <w:ind w:left="284"/>
        <w:rPr>
          <w:rFonts w:asciiTheme="majorBidi" w:hAnsiTheme="majorBidi" w:cstheme="majorBidi"/>
          <w:b/>
          <w:bCs/>
        </w:rPr>
      </w:pPr>
      <w:r w:rsidRPr="008D3173">
        <w:rPr>
          <w:rFonts w:asciiTheme="majorBidi" w:eastAsia="Times New Roman" w:hAnsiTheme="majorBidi" w:cstheme="majorBidi"/>
          <w:b/>
          <w:bCs/>
          <w:color w:val="auto"/>
          <w:lang w:val="en-US"/>
        </w:rPr>
        <w:t xml:space="preserve">IV. R410 Scanning receiver </w:t>
      </w:r>
      <w:r w:rsidRPr="008D3173">
        <w:rPr>
          <w:rFonts w:asciiTheme="majorBidi" w:hAnsiTheme="majorBidi" w:cstheme="majorBidi"/>
          <w:b/>
          <w:bCs/>
        </w:rPr>
        <w:t>(Advance Telemetry System, USA) Specifications</w:t>
      </w:r>
    </w:p>
    <w:p w14:paraId="66C47B5E" w14:textId="77777777" w:rsidR="004A3DC8" w:rsidRPr="008D3173" w:rsidRDefault="004A3DC8" w:rsidP="00C47DDC">
      <w:pPr>
        <w:pStyle w:val="Default"/>
        <w:ind w:left="284"/>
        <w:rPr>
          <w:rFonts w:asciiTheme="majorBidi" w:hAnsiTheme="majorBidi" w:cstheme="majorBidi"/>
          <w:b/>
          <w:bCs/>
        </w:rPr>
      </w:pPr>
    </w:p>
    <w:p w14:paraId="3390CE1F" w14:textId="77777777" w:rsidR="004A3DC8"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GENERAL</w:t>
      </w:r>
    </w:p>
    <w:p w14:paraId="208092F2"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Frequency range: Any specified 4 MHz range from 140 to 220 MHz</w:t>
      </w:r>
    </w:p>
    <w:p w14:paraId="2345BD38"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Channel spacing: 1 kHz</w:t>
      </w:r>
    </w:p>
    <w:p w14:paraId="4A104A55"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Input impedance: 50 ohms</w:t>
      </w:r>
    </w:p>
    <w:p w14:paraId="23ED3377"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xml:space="preserve">• Minimum discernible signal (MDS): -150 dBm (0.007 </w:t>
      </w:r>
      <w:proofErr w:type="spellStart"/>
      <w:r w:rsidRPr="004A3DC8">
        <w:rPr>
          <w:rFonts w:asciiTheme="majorBidi" w:eastAsiaTheme="minorHAnsi" w:hAnsiTheme="majorBidi" w:cstheme="majorBidi"/>
          <w:color w:val="000000"/>
          <w:sz w:val="24"/>
          <w:szCs w:val="24"/>
          <w:lang w:val="en-IN"/>
        </w:rPr>
        <w:t>uv</w:t>
      </w:r>
      <w:proofErr w:type="spellEnd"/>
      <w:r w:rsidRPr="004A3DC8">
        <w:rPr>
          <w:rFonts w:asciiTheme="majorBidi" w:eastAsiaTheme="minorHAnsi" w:hAnsiTheme="majorBidi" w:cstheme="majorBidi"/>
          <w:color w:val="000000"/>
          <w:sz w:val="24"/>
          <w:szCs w:val="24"/>
          <w:lang w:val="en-IN"/>
        </w:rPr>
        <w:t xml:space="preserve"> into 50 ohms)</w:t>
      </w:r>
    </w:p>
    <w:p w14:paraId="2243C8C0"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Noise figure: 3 dB maximum</w:t>
      </w:r>
    </w:p>
    <w:p w14:paraId="4B38DD07"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Speaker: 8 ohms</w:t>
      </w:r>
    </w:p>
    <w:p w14:paraId="6B90C5FD"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Frequency stability: ± 1 kHz -20°C to 50°C</w:t>
      </w:r>
    </w:p>
    <w:p w14:paraId="5AB5CCBC"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IF frequency: 10.7 MHz</w:t>
      </w:r>
    </w:p>
    <w:p w14:paraId="3569FC8D"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IF bandwidth: 6 dB ± 2 kHz; 80 dB ± 7 kHz</w:t>
      </w:r>
    </w:p>
    <w:p w14:paraId="3203C3FB"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Image rejection: &gt; 150 dB</w:t>
      </w:r>
    </w:p>
    <w:p w14:paraId="01E13A66"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RF gain control range: &gt; 110 dB</w:t>
      </w:r>
    </w:p>
    <w:p w14:paraId="25B50E0E"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Operating voltage range: 3 to 6 volts DC</w:t>
      </w:r>
    </w:p>
    <w:p w14:paraId="281BBB68" w14:textId="388A1E31"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Dwell time (scan time): Programmable, 1 to 60 seconds</w:t>
      </w:r>
    </w:p>
    <w:p w14:paraId="73FA3F09" w14:textId="77777777" w:rsidR="004A3DC8" w:rsidRPr="004A3DC8"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p>
    <w:p w14:paraId="5EE35E39" w14:textId="77777777" w:rsidR="004A3DC8"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CONTROLS</w:t>
      </w:r>
    </w:p>
    <w:p w14:paraId="20A96C01"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lastRenderedPageBreak/>
        <w:t xml:space="preserve">• Channel selector </w:t>
      </w:r>
    </w:p>
    <w:p w14:paraId="2692F67A"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Auto scan/memory bypass</w:t>
      </w:r>
    </w:p>
    <w:p w14:paraId="6264D0A2"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xml:space="preserve">• Incremental frequency up/down </w:t>
      </w:r>
    </w:p>
    <w:p w14:paraId="5A62F93A"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Audio level</w:t>
      </w:r>
    </w:p>
    <w:p w14:paraId="794DAE2B"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xml:space="preserve">• RF gain </w:t>
      </w:r>
    </w:p>
    <w:p w14:paraId="3E6D5047"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Dwell time (scan rate)</w:t>
      </w:r>
    </w:p>
    <w:p w14:paraId="56BAB60C" w14:textId="77777777" w:rsidR="004A3DC8"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Receiver on/off</w:t>
      </w:r>
    </w:p>
    <w:p w14:paraId="4AF14B10" w14:textId="762917DB" w:rsidR="004A3DC8" w:rsidRPr="004A3DC8"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xml:space="preserve">• Add to memory </w:t>
      </w:r>
    </w:p>
    <w:p w14:paraId="7043DAAD" w14:textId="77777777" w:rsidR="005F19C7" w:rsidRPr="008D3173" w:rsidRDefault="005F19C7"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p>
    <w:p w14:paraId="0958B187"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DISPLAYS</w:t>
      </w:r>
    </w:p>
    <w:p w14:paraId="38C6D9FB" w14:textId="77777777" w:rsidR="005F19C7"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Selected frequency: LCD (0.5" digits) with backlight for night use</w:t>
      </w:r>
    </w:p>
    <w:p w14:paraId="4411ABF6" w14:textId="77777777" w:rsidR="005F19C7"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Battery status: “low batt” indicator flashes when battery voltage is low</w:t>
      </w:r>
    </w:p>
    <w:p w14:paraId="25D98D31" w14:textId="3FA55098" w:rsidR="004A3DC8" w:rsidRPr="004A3DC8"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Signal level: LCD display bar graph</w:t>
      </w:r>
    </w:p>
    <w:p w14:paraId="042715E3" w14:textId="77777777" w:rsidR="005F19C7" w:rsidRPr="008D3173" w:rsidRDefault="005F19C7"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p>
    <w:p w14:paraId="30BADBC9" w14:textId="77777777" w:rsidR="005F19C7" w:rsidRPr="008D3173" w:rsidRDefault="005F19C7"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p>
    <w:p w14:paraId="76637010"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CONNECTIONS</w:t>
      </w:r>
    </w:p>
    <w:p w14:paraId="27DCB9FF" w14:textId="77777777" w:rsidR="005F19C7" w:rsidRPr="008D3173"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Antenna: BNC</w:t>
      </w:r>
    </w:p>
    <w:p w14:paraId="260A4541" w14:textId="5FCF1EC8" w:rsidR="004A3DC8" w:rsidRPr="004A3DC8" w:rsidRDefault="004A3DC8" w:rsidP="00C47DDC">
      <w:pPr>
        <w:widowControl/>
        <w:adjustRightInd w:val="0"/>
        <w:spacing w:before="100" w:beforeAutospacing="1" w:after="100" w:afterAutospacing="1" w:line="200" w:lineRule="atLeast"/>
        <w:ind w:left="284"/>
        <w:contextualSpacing/>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Headset: Receptacle for 1/4" mono phone plug</w:t>
      </w:r>
    </w:p>
    <w:p w14:paraId="3F121A1F" w14:textId="77777777" w:rsidR="005F19C7" w:rsidRPr="008D3173" w:rsidRDefault="005F19C7"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p>
    <w:p w14:paraId="4F60FEA1"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POWER</w:t>
      </w:r>
    </w:p>
    <w:p w14:paraId="730F87C8" w14:textId="3480E1BE" w:rsidR="004A3DC8" w:rsidRPr="004A3DC8" w:rsidRDefault="004A3DC8"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4 “AA” replaceable alkaline batteries (18 hours)</w:t>
      </w:r>
    </w:p>
    <w:p w14:paraId="6560078A" w14:textId="77777777" w:rsidR="005F19C7" w:rsidRPr="008D3173" w:rsidRDefault="005F19C7" w:rsidP="00C47DDC">
      <w:pPr>
        <w:widowControl/>
        <w:adjustRightInd w:val="0"/>
        <w:spacing w:before="100" w:line="241" w:lineRule="atLeast"/>
        <w:ind w:left="284"/>
        <w:rPr>
          <w:rFonts w:asciiTheme="majorBidi" w:eastAsiaTheme="minorHAnsi" w:hAnsiTheme="majorBidi" w:cstheme="majorBidi"/>
          <w:b/>
          <w:bCs/>
          <w:color w:val="000000"/>
          <w:sz w:val="24"/>
          <w:szCs w:val="24"/>
          <w:lang w:val="en-IN"/>
        </w:rPr>
      </w:pPr>
    </w:p>
    <w:p w14:paraId="2992AE42" w14:textId="77777777" w:rsidR="005F19C7" w:rsidRPr="008D3173" w:rsidRDefault="004A3DC8" w:rsidP="00C47DDC">
      <w:pPr>
        <w:widowControl/>
        <w:adjustRightInd w:val="0"/>
        <w:spacing w:before="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PHYSICAL</w:t>
      </w:r>
    </w:p>
    <w:p w14:paraId="0E5D814E" w14:textId="77777777" w:rsidR="005F19C7" w:rsidRPr="008D3173" w:rsidRDefault="004A3DC8" w:rsidP="00C47DDC">
      <w:pPr>
        <w:widowControl/>
        <w:adjustRightInd w:val="0"/>
        <w:spacing w:before="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Size: 10.6 cm wide x 16.5 cm long x 6.5 cm high (4.2" x 6.5" x 2.5")</w:t>
      </w:r>
    </w:p>
    <w:p w14:paraId="22D9A0C9" w14:textId="77777777" w:rsidR="005F19C7" w:rsidRPr="008D3173" w:rsidRDefault="004A3DC8" w:rsidP="00C47DDC">
      <w:pPr>
        <w:widowControl/>
        <w:adjustRightInd w:val="0"/>
        <w:spacing w:before="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Weight: 0.7 kg (1.6 lbs) with batteries</w:t>
      </w:r>
    </w:p>
    <w:p w14:paraId="35D8F433" w14:textId="3436514C" w:rsidR="004A3DC8" w:rsidRPr="004A3DC8" w:rsidRDefault="004A3DC8" w:rsidP="00C47DDC">
      <w:pPr>
        <w:widowControl/>
        <w:adjustRightInd w:val="0"/>
        <w:spacing w:before="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xml:space="preserve">• Accessories: Included: Padded nylon case </w:t>
      </w:r>
    </w:p>
    <w:p w14:paraId="5F1D1BC5" w14:textId="77777777" w:rsidR="004A3DC8" w:rsidRPr="004A3DC8" w:rsidRDefault="004A3DC8" w:rsidP="00C47DDC">
      <w:pPr>
        <w:widowControl/>
        <w:adjustRightInd w:val="0"/>
        <w:spacing w:after="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Optional: David Clark headset</w:t>
      </w:r>
    </w:p>
    <w:p w14:paraId="26D059D8" w14:textId="77777777" w:rsidR="005F19C7" w:rsidRPr="008D3173" w:rsidRDefault="005F19C7"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p>
    <w:p w14:paraId="5EA5F4F8"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b/>
          <w:bCs/>
          <w:color w:val="000000"/>
          <w:sz w:val="24"/>
          <w:szCs w:val="24"/>
          <w:lang w:val="en-IN"/>
        </w:rPr>
      </w:pPr>
      <w:r w:rsidRPr="004A3DC8">
        <w:rPr>
          <w:rFonts w:asciiTheme="majorBidi" w:eastAsiaTheme="minorHAnsi" w:hAnsiTheme="majorBidi" w:cstheme="majorBidi"/>
          <w:b/>
          <w:bCs/>
          <w:color w:val="000000"/>
          <w:sz w:val="24"/>
          <w:szCs w:val="24"/>
          <w:lang w:val="en-IN"/>
        </w:rPr>
        <w:t>ENVIRONMENTAL</w:t>
      </w:r>
    </w:p>
    <w:p w14:paraId="4F20B53D"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Operating temperature: -20°C to 50°C</w:t>
      </w:r>
    </w:p>
    <w:p w14:paraId="088B837A" w14:textId="77777777" w:rsidR="005F19C7" w:rsidRPr="008D3173" w:rsidRDefault="004A3DC8"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Storage temperature: -70°C to 60°C</w:t>
      </w:r>
    </w:p>
    <w:p w14:paraId="7ABF4D33" w14:textId="34D5C8F7" w:rsidR="004A3DC8" w:rsidRPr="004A3DC8" w:rsidRDefault="004A3DC8"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4A3DC8">
        <w:rPr>
          <w:rFonts w:asciiTheme="majorBidi" w:eastAsiaTheme="minorHAnsi" w:hAnsiTheme="majorBidi" w:cstheme="majorBidi"/>
          <w:color w:val="000000"/>
          <w:sz w:val="24"/>
          <w:szCs w:val="24"/>
          <w:lang w:val="en-IN"/>
        </w:rPr>
        <w:t>• Humidity: 95% non-condensing</w:t>
      </w:r>
    </w:p>
    <w:p w14:paraId="7F37A191" w14:textId="77777777" w:rsidR="005F19C7" w:rsidRPr="008D3173" w:rsidRDefault="004A3DC8" w:rsidP="00C47DDC">
      <w:pPr>
        <w:pStyle w:val="Default"/>
        <w:ind w:left="284"/>
        <w:rPr>
          <w:rFonts w:asciiTheme="majorBidi" w:hAnsiTheme="majorBidi" w:cstheme="majorBidi"/>
          <w:b/>
          <w:bCs/>
        </w:rPr>
      </w:pPr>
      <w:r w:rsidRPr="008D3173">
        <w:rPr>
          <w:rFonts w:asciiTheme="majorBidi" w:hAnsiTheme="majorBidi" w:cstheme="majorBidi"/>
          <w:b/>
          <w:bCs/>
        </w:rPr>
        <w:t>WARRANTY</w:t>
      </w:r>
    </w:p>
    <w:p w14:paraId="784F78A8" w14:textId="2EA56A82" w:rsidR="004A3DC8" w:rsidRPr="008D3173" w:rsidRDefault="004A3DC8" w:rsidP="00C47DDC">
      <w:pPr>
        <w:pStyle w:val="Default"/>
        <w:ind w:left="284"/>
        <w:rPr>
          <w:rFonts w:asciiTheme="majorBidi" w:hAnsiTheme="majorBidi" w:cstheme="majorBidi"/>
        </w:rPr>
      </w:pPr>
      <w:r w:rsidRPr="008D3173">
        <w:rPr>
          <w:rFonts w:asciiTheme="majorBidi" w:hAnsiTheme="majorBidi" w:cstheme="majorBidi"/>
        </w:rPr>
        <w:t xml:space="preserve">• </w:t>
      </w:r>
      <w:r w:rsidR="005F19C7" w:rsidRPr="008D3173">
        <w:rPr>
          <w:rFonts w:asciiTheme="majorBidi" w:hAnsiTheme="majorBidi" w:cstheme="majorBidi"/>
        </w:rPr>
        <w:t>One-year</w:t>
      </w:r>
      <w:r w:rsidRPr="008D3173">
        <w:rPr>
          <w:rFonts w:asciiTheme="majorBidi" w:hAnsiTheme="majorBidi" w:cstheme="majorBidi"/>
        </w:rPr>
        <w:t xml:space="preserve"> parts and </w:t>
      </w:r>
      <w:proofErr w:type="spellStart"/>
      <w:r w:rsidRPr="008D3173">
        <w:rPr>
          <w:rFonts w:asciiTheme="majorBidi" w:hAnsiTheme="majorBidi" w:cstheme="majorBidi"/>
        </w:rPr>
        <w:t>labor</w:t>
      </w:r>
      <w:proofErr w:type="spellEnd"/>
      <w:r w:rsidRPr="008D3173">
        <w:rPr>
          <w:rFonts w:asciiTheme="majorBidi" w:hAnsiTheme="majorBidi" w:cstheme="majorBidi"/>
        </w:rPr>
        <w:t xml:space="preserve"> on materials and workmanship</w:t>
      </w:r>
    </w:p>
    <w:p w14:paraId="38438797" w14:textId="77777777" w:rsidR="005F19C7" w:rsidRPr="008D3173" w:rsidRDefault="005F19C7" w:rsidP="00C47DDC">
      <w:pPr>
        <w:pStyle w:val="Default"/>
        <w:ind w:left="284"/>
        <w:rPr>
          <w:rFonts w:asciiTheme="majorBidi" w:hAnsiTheme="majorBidi" w:cstheme="majorBidi"/>
        </w:rPr>
      </w:pPr>
    </w:p>
    <w:p w14:paraId="7B7AD379" w14:textId="694AD52B" w:rsidR="005F19C7" w:rsidRPr="008D3173" w:rsidRDefault="005F19C7" w:rsidP="00C47DDC">
      <w:pPr>
        <w:pStyle w:val="Default"/>
        <w:ind w:left="284"/>
        <w:rPr>
          <w:rFonts w:asciiTheme="majorBidi" w:hAnsiTheme="majorBidi" w:cstheme="majorBidi"/>
          <w:b/>
          <w:bCs/>
        </w:rPr>
      </w:pPr>
      <w:r w:rsidRPr="008D3173">
        <w:rPr>
          <w:rFonts w:asciiTheme="majorBidi" w:hAnsiTheme="majorBidi" w:cstheme="majorBidi"/>
          <w:b/>
          <w:bCs/>
        </w:rPr>
        <w:t xml:space="preserve">V. 3-element folding Yagi-Antenna </w:t>
      </w:r>
      <w:r w:rsidR="007A6A17" w:rsidRPr="008D3173">
        <w:rPr>
          <w:rFonts w:asciiTheme="majorBidi" w:hAnsiTheme="majorBidi" w:cstheme="majorBidi"/>
          <w:b/>
          <w:bCs/>
        </w:rPr>
        <w:t>(Advance Telemetry System, USA) Specifications</w:t>
      </w:r>
    </w:p>
    <w:p w14:paraId="45B46300" w14:textId="77777777" w:rsidR="007A6A17" w:rsidRPr="008D3173" w:rsidRDefault="007A6A17" w:rsidP="00C47DDC">
      <w:pPr>
        <w:pStyle w:val="Default"/>
        <w:ind w:left="284"/>
        <w:rPr>
          <w:rFonts w:asciiTheme="majorBidi" w:hAnsiTheme="majorBidi" w:cstheme="majorBidi"/>
          <w:b/>
          <w:bCs/>
        </w:rPr>
      </w:pPr>
    </w:p>
    <w:p w14:paraId="53A9E4C1" w14:textId="24419C2E" w:rsidR="007A6A17" w:rsidRPr="004B6D1A" w:rsidRDefault="007A6A17" w:rsidP="00C47DDC">
      <w:pPr>
        <w:pStyle w:val="Default"/>
        <w:ind w:left="284"/>
        <w:rPr>
          <w:rFonts w:asciiTheme="majorBidi" w:hAnsiTheme="majorBidi" w:cstheme="majorBidi"/>
        </w:rPr>
      </w:pPr>
      <w:r w:rsidRPr="004B6D1A">
        <w:rPr>
          <w:rFonts w:asciiTheme="majorBidi" w:hAnsiTheme="majorBidi" w:cstheme="majorBidi"/>
        </w:rPr>
        <w:t>Model: 13874</w:t>
      </w:r>
    </w:p>
    <w:p w14:paraId="14803C99" w14:textId="77777777" w:rsidR="005F19C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t>Gain</w:t>
      </w:r>
      <w:r w:rsidRPr="004B6D1A">
        <w:rPr>
          <w:rFonts w:asciiTheme="majorBidi" w:eastAsiaTheme="minorHAnsi" w:hAnsiTheme="majorBidi" w:cstheme="majorBidi"/>
          <w:color w:val="000000"/>
          <w:sz w:val="24"/>
          <w:szCs w:val="24"/>
          <w:lang w:val="en-IN"/>
        </w:rPr>
        <w:t xml:space="preserve">: </w:t>
      </w:r>
      <w:r w:rsidRPr="005F19C7">
        <w:rPr>
          <w:rFonts w:asciiTheme="majorBidi" w:eastAsiaTheme="minorHAnsi" w:hAnsiTheme="majorBidi" w:cstheme="majorBidi"/>
          <w:color w:val="000000"/>
          <w:sz w:val="24"/>
          <w:szCs w:val="24"/>
          <w:lang w:val="en-IN"/>
        </w:rPr>
        <w:t xml:space="preserve">Isotropic: 7.7 </w:t>
      </w:r>
      <w:proofErr w:type="spellStart"/>
      <w:r w:rsidRPr="005F19C7">
        <w:rPr>
          <w:rFonts w:asciiTheme="majorBidi" w:eastAsiaTheme="minorHAnsi" w:hAnsiTheme="majorBidi" w:cstheme="majorBidi"/>
          <w:color w:val="000000"/>
          <w:sz w:val="24"/>
          <w:szCs w:val="24"/>
          <w:lang w:val="en-IN"/>
        </w:rPr>
        <w:t>dBi</w:t>
      </w:r>
      <w:proofErr w:type="spellEnd"/>
      <w:r w:rsidRPr="005F19C7">
        <w:rPr>
          <w:rFonts w:asciiTheme="majorBidi" w:eastAsiaTheme="minorHAnsi" w:hAnsiTheme="majorBidi" w:cstheme="majorBidi"/>
          <w:color w:val="000000"/>
          <w:sz w:val="24"/>
          <w:szCs w:val="24"/>
          <w:lang w:val="en-IN"/>
        </w:rPr>
        <w:t xml:space="preserve">, Dipole: 5.6 </w:t>
      </w:r>
      <w:proofErr w:type="spellStart"/>
      <w:r w:rsidRPr="005F19C7">
        <w:rPr>
          <w:rFonts w:asciiTheme="majorBidi" w:eastAsiaTheme="minorHAnsi" w:hAnsiTheme="majorBidi" w:cstheme="majorBidi"/>
          <w:color w:val="000000"/>
          <w:sz w:val="24"/>
          <w:szCs w:val="24"/>
          <w:lang w:val="en-IN"/>
        </w:rPr>
        <w:t>dBi</w:t>
      </w:r>
      <w:proofErr w:type="spellEnd"/>
    </w:p>
    <w:p w14:paraId="66D7D699" w14:textId="77777777" w:rsidR="005F19C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t>Half power width</w:t>
      </w:r>
      <w:r w:rsidRPr="004B6D1A">
        <w:rPr>
          <w:rFonts w:asciiTheme="majorBidi" w:eastAsiaTheme="minorHAnsi" w:hAnsiTheme="majorBidi" w:cstheme="majorBidi"/>
          <w:color w:val="000000"/>
          <w:sz w:val="24"/>
          <w:szCs w:val="24"/>
          <w:lang w:val="en-IN"/>
        </w:rPr>
        <w:t xml:space="preserve">: </w:t>
      </w:r>
      <w:r w:rsidRPr="005F19C7">
        <w:rPr>
          <w:rFonts w:asciiTheme="majorBidi" w:eastAsiaTheme="minorHAnsi" w:hAnsiTheme="majorBidi" w:cstheme="majorBidi"/>
          <w:color w:val="000000"/>
          <w:sz w:val="24"/>
          <w:szCs w:val="24"/>
          <w:lang w:val="en-IN"/>
        </w:rPr>
        <w:t>Horizontal-plane: 59°, Vertical-plane: 95°</w:t>
      </w:r>
    </w:p>
    <w:p w14:paraId="5A06A134" w14:textId="77777777" w:rsidR="007A6A1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t>Folded dimensions</w:t>
      </w:r>
      <w:r w:rsidR="007A6A17" w:rsidRPr="004B6D1A">
        <w:rPr>
          <w:rFonts w:asciiTheme="majorBidi" w:eastAsiaTheme="minorHAnsi" w:hAnsiTheme="majorBidi" w:cstheme="majorBidi"/>
          <w:color w:val="000000"/>
          <w:sz w:val="24"/>
          <w:szCs w:val="24"/>
          <w:lang w:val="en-IN"/>
        </w:rPr>
        <w:t xml:space="preserve">: </w:t>
      </w:r>
      <w:r w:rsidR="007A6A17" w:rsidRPr="005F19C7">
        <w:rPr>
          <w:rFonts w:asciiTheme="majorBidi" w:eastAsiaTheme="minorHAnsi" w:hAnsiTheme="majorBidi" w:cstheme="majorBidi"/>
          <w:color w:val="000000"/>
          <w:sz w:val="24"/>
          <w:szCs w:val="24"/>
          <w:lang w:val="en-IN"/>
        </w:rPr>
        <w:t>85.1x10.2x4.4 cm (33.5x4x1.75 in.)</w:t>
      </w:r>
    </w:p>
    <w:p w14:paraId="7D025B66" w14:textId="77777777" w:rsidR="007A6A1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lastRenderedPageBreak/>
        <w:t>Weight</w:t>
      </w:r>
      <w:r w:rsidR="007A6A17" w:rsidRPr="004B6D1A">
        <w:rPr>
          <w:rFonts w:asciiTheme="majorBidi" w:eastAsiaTheme="minorHAnsi" w:hAnsiTheme="majorBidi" w:cstheme="majorBidi"/>
          <w:color w:val="000000"/>
          <w:sz w:val="24"/>
          <w:szCs w:val="24"/>
          <w:lang w:val="en-IN"/>
        </w:rPr>
        <w:t xml:space="preserve">: </w:t>
      </w:r>
      <w:r w:rsidR="007A6A17" w:rsidRPr="005F19C7">
        <w:rPr>
          <w:rFonts w:asciiTheme="majorBidi" w:eastAsiaTheme="minorHAnsi" w:hAnsiTheme="majorBidi" w:cstheme="majorBidi"/>
          <w:color w:val="000000"/>
          <w:sz w:val="24"/>
          <w:szCs w:val="24"/>
          <w:lang w:val="en-IN"/>
        </w:rPr>
        <w:t>0.54 kg (1.2 lb) to 0.71 kg (1.6 lb)</w:t>
      </w:r>
    </w:p>
    <w:p w14:paraId="7347A04B" w14:textId="77777777" w:rsidR="007A6A1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t>Range of Ant Height</w:t>
      </w:r>
      <w:r w:rsidR="007A6A17" w:rsidRPr="004B6D1A">
        <w:rPr>
          <w:rFonts w:asciiTheme="majorBidi" w:eastAsiaTheme="minorHAnsi" w:hAnsiTheme="majorBidi" w:cstheme="majorBidi"/>
          <w:color w:val="000000"/>
          <w:sz w:val="24"/>
          <w:szCs w:val="24"/>
          <w:lang w:val="en-IN"/>
        </w:rPr>
        <w:t xml:space="preserve">: </w:t>
      </w:r>
      <w:r w:rsidR="007A6A17" w:rsidRPr="005F19C7">
        <w:rPr>
          <w:rFonts w:asciiTheme="majorBidi" w:eastAsiaTheme="minorHAnsi" w:hAnsiTheme="majorBidi" w:cstheme="majorBidi"/>
          <w:color w:val="000000"/>
          <w:sz w:val="24"/>
          <w:szCs w:val="24"/>
          <w:lang w:val="en-IN"/>
        </w:rPr>
        <w:t>76 cm (30 in.) to 81 cm (32 in.) (For 141-175 MHz)</w:t>
      </w:r>
    </w:p>
    <w:p w14:paraId="69E8FE6C" w14:textId="77777777" w:rsidR="007A6A17" w:rsidRPr="005F19C7" w:rsidRDefault="005F19C7" w:rsidP="00C47DDC">
      <w:pPr>
        <w:widowControl/>
        <w:adjustRightInd w:val="0"/>
        <w:spacing w:before="100" w:after="100" w:line="241" w:lineRule="atLeast"/>
        <w:ind w:left="284"/>
        <w:rPr>
          <w:rFonts w:asciiTheme="majorBidi" w:eastAsiaTheme="minorHAnsi" w:hAnsiTheme="majorBidi" w:cstheme="majorBidi"/>
          <w:color w:val="000000"/>
          <w:sz w:val="24"/>
          <w:szCs w:val="24"/>
          <w:lang w:val="en-IN"/>
        </w:rPr>
      </w:pPr>
      <w:r w:rsidRPr="005F19C7">
        <w:rPr>
          <w:rFonts w:asciiTheme="majorBidi" w:eastAsiaTheme="minorHAnsi" w:hAnsiTheme="majorBidi" w:cstheme="majorBidi"/>
          <w:color w:val="000000"/>
          <w:sz w:val="24"/>
          <w:szCs w:val="24"/>
          <w:lang w:val="en-IN"/>
        </w:rPr>
        <w:t>Range of Ant Length</w:t>
      </w:r>
      <w:r w:rsidR="007A6A17" w:rsidRPr="004B6D1A">
        <w:rPr>
          <w:rFonts w:asciiTheme="majorBidi" w:eastAsiaTheme="minorHAnsi" w:hAnsiTheme="majorBidi" w:cstheme="majorBidi"/>
          <w:color w:val="000000"/>
          <w:sz w:val="24"/>
          <w:szCs w:val="24"/>
          <w:lang w:val="en-IN"/>
        </w:rPr>
        <w:t xml:space="preserve">: </w:t>
      </w:r>
      <w:r w:rsidR="007A6A17" w:rsidRPr="005F19C7">
        <w:rPr>
          <w:rFonts w:asciiTheme="majorBidi" w:eastAsiaTheme="minorHAnsi" w:hAnsiTheme="majorBidi" w:cstheme="majorBidi"/>
          <w:color w:val="000000"/>
          <w:sz w:val="24"/>
          <w:szCs w:val="24"/>
          <w:lang w:val="en-IN"/>
        </w:rPr>
        <w:t>106 cm (42 in.) to 86 cm (34 in.) (For 141-175 MHz)</w:t>
      </w:r>
    </w:p>
    <w:p w14:paraId="092A8AE3" w14:textId="387B3F77" w:rsidR="005F19C7" w:rsidRDefault="00A277DA" w:rsidP="00C47DDC">
      <w:pPr>
        <w:pStyle w:val="Default"/>
        <w:ind w:left="284"/>
        <w:rPr>
          <w:rFonts w:asciiTheme="majorBidi" w:hAnsiTheme="majorBidi" w:cstheme="majorBidi"/>
        </w:rPr>
      </w:pPr>
      <w:r>
        <w:rPr>
          <w:rFonts w:asciiTheme="majorBidi" w:hAnsiTheme="majorBidi" w:cstheme="majorBidi"/>
        </w:rPr>
        <w:t>It should be supplied w</w:t>
      </w:r>
      <w:r w:rsidRPr="004B6D1A">
        <w:rPr>
          <w:rFonts w:asciiTheme="majorBidi" w:hAnsiTheme="majorBidi" w:cstheme="majorBidi"/>
        </w:rPr>
        <w:t>ith 1.52m</w:t>
      </w:r>
      <w:r>
        <w:rPr>
          <w:rFonts w:asciiTheme="majorBidi" w:hAnsiTheme="majorBidi" w:cstheme="majorBidi"/>
        </w:rPr>
        <w:t xml:space="preserve"> (5ft)</w:t>
      </w:r>
      <w:r w:rsidRPr="004B6D1A">
        <w:rPr>
          <w:rFonts w:asciiTheme="majorBidi" w:hAnsiTheme="majorBidi" w:cstheme="majorBidi"/>
        </w:rPr>
        <w:t xml:space="preserve"> RG58 cable</w:t>
      </w:r>
      <w:r>
        <w:rPr>
          <w:rFonts w:asciiTheme="majorBidi" w:hAnsiTheme="majorBidi" w:cstheme="majorBidi"/>
        </w:rPr>
        <w:t>.</w:t>
      </w:r>
    </w:p>
    <w:p w14:paraId="1F8DC312" w14:textId="77777777" w:rsidR="00C6685F" w:rsidRDefault="00C6685F" w:rsidP="00C47DDC">
      <w:pPr>
        <w:pStyle w:val="Default"/>
        <w:ind w:left="284"/>
        <w:rPr>
          <w:rFonts w:asciiTheme="majorBidi" w:hAnsiTheme="majorBidi" w:cstheme="majorBidi"/>
        </w:rPr>
      </w:pPr>
    </w:p>
    <w:p w14:paraId="26C66057" w14:textId="77777777" w:rsidR="00C6685F" w:rsidRDefault="00C6685F" w:rsidP="00C47DDC">
      <w:pPr>
        <w:pStyle w:val="Default"/>
        <w:ind w:left="284"/>
        <w:rPr>
          <w:rFonts w:asciiTheme="majorBidi" w:hAnsiTheme="majorBidi" w:cstheme="majorBidi"/>
        </w:rPr>
      </w:pPr>
    </w:p>
    <w:p w14:paraId="4F467BB3" w14:textId="77777777" w:rsidR="00C6685F" w:rsidRDefault="00C6685F" w:rsidP="00C47DDC">
      <w:pPr>
        <w:pStyle w:val="Default"/>
        <w:ind w:left="284"/>
        <w:rPr>
          <w:rFonts w:asciiTheme="majorBidi" w:hAnsiTheme="majorBidi" w:cstheme="majorBidi"/>
        </w:rPr>
      </w:pPr>
    </w:p>
    <w:p w14:paraId="6BA65E64" w14:textId="77777777" w:rsidR="00C6685F" w:rsidRDefault="00C6685F" w:rsidP="00C47DDC">
      <w:pPr>
        <w:pStyle w:val="Default"/>
        <w:ind w:left="284"/>
        <w:rPr>
          <w:rFonts w:asciiTheme="majorBidi" w:hAnsiTheme="majorBidi" w:cstheme="majorBidi"/>
        </w:rPr>
      </w:pPr>
    </w:p>
    <w:p w14:paraId="14BCC41F" w14:textId="77777777" w:rsidR="00C6685F" w:rsidRDefault="00C6685F" w:rsidP="00C47DDC">
      <w:pPr>
        <w:pStyle w:val="Default"/>
        <w:ind w:left="284"/>
        <w:rPr>
          <w:rFonts w:asciiTheme="majorBidi" w:hAnsiTheme="majorBidi" w:cstheme="majorBidi"/>
        </w:rPr>
      </w:pPr>
    </w:p>
    <w:p w14:paraId="66898825" w14:textId="77777777" w:rsidR="00C6685F" w:rsidRDefault="00C6685F" w:rsidP="00C47DDC">
      <w:pPr>
        <w:pStyle w:val="Default"/>
        <w:ind w:left="284"/>
        <w:rPr>
          <w:rFonts w:asciiTheme="majorBidi" w:hAnsiTheme="majorBidi" w:cstheme="majorBidi"/>
        </w:rPr>
      </w:pPr>
    </w:p>
    <w:p w14:paraId="34553936" w14:textId="77777777" w:rsidR="00C6685F" w:rsidRDefault="00C6685F" w:rsidP="00C47DDC">
      <w:pPr>
        <w:pStyle w:val="Default"/>
        <w:ind w:left="284"/>
        <w:rPr>
          <w:rFonts w:asciiTheme="majorBidi" w:hAnsiTheme="majorBidi" w:cstheme="majorBidi"/>
        </w:rPr>
      </w:pPr>
    </w:p>
    <w:p w14:paraId="136DEB7C" w14:textId="77777777" w:rsidR="00C6685F" w:rsidRDefault="00C6685F" w:rsidP="00C47DDC">
      <w:pPr>
        <w:pStyle w:val="Default"/>
        <w:ind w:left="284"/>
        <w:rPr>
          <w:rFonts w:asciiTheme="majorBidi" w:hAnsiTheme="majorBidi" w:cstheme="majorBidi"/>
        </w:rPr>
      </w:pPr>
    </w:p>
    <w:p w14:paraId="58C95C87" w14:textId="77777777" w:rsidR="00C6685F" w:rsidRDefault="00C6685F" w:rsidP="00C47DDC">
      <w:pPr>
        <w:pStyle w:val="Default"/>
        <w:ind w:left="284"/>
        <w:rPr>
          <w:rFonts w:asciiTheme="majorBidi" w:hAnsiTheme="majorBidi" w:cstheme="majorBidi"/>
        </w:rPr>
      </w:pPr>
    </w:p>
    <w:p w14:paraId="662F81BB" w14:textId="77777777" w:rsidR="00C6685F" w:rsidRDefault="00C6685F" w:rsidP="00C47DDC">
      <w:pPr>
        <w:pStyle w:val="Default"/>
        <w:ind w:left="284"/>
        <w:rPr>
          <w:rFonts w:asciiTheme="majorBidi" w:hAnsiTheme="majorBidi" w:cstheme="majorBidi"/>
        </w:rPr>
      </w:pPr>
    </w:p>
    <w:p w14:paraId="1AF0D834" w14:textId="77777777" w:rsidR="00C6685F" w:rsidRDefault="00C6685F" w:rsidP="00C47DDC">
      <w:pPr>
        <w:pStyle w:val="Default"/>
        <w:ind w:left="284"/>
        <w:rPr>
          <w:rFonts w:asciiTheme="majorBidi" w:hAnsiTheme="majorBidi" w:cstheme="majorBidi"/>
        </w:rPr>
      </w:pPr>
    </w:p>
    <w:p w14:paraId="1A8D48ED" w14:textId="77777777" w:rsidR="00C6685F" w:rsidRDefault="00C6685F" w:rsidP="00C47DDC">
      <w:pPr>
        <w:pStyle w:val="Default"/>
        <w:ind w:left="284"/>
        <w:rPr>
          <w:rFonts w:asciiTheme="majorBidi" w:hAnsiTheme="majorBidi" w:cstheme="majorBidi"/>
        </w:rPr>
      </w:pPr>
    </w:p>
    <w:p w14:paraId="0627F693" w14:textId="77777777" w:rsidR="00C6685F" w:rsidRDefault="00C6685F" w:rsidP="00C47DDC">
      <w:pPr>
        <w:pStyle w:val="Default"/>
        <w:ind w:left="284"/>
        <w:rPr>
          <w:rFonts w:asciiTheme="majorBidi" w:hAnsiTheme="majorBidi" w:cstheme="majorBidi"/>
        </w:rPr>
      </w:pPr>
    </w:p>
    <w:p w14:paraId="7D74CC45" w14:textId="77777777" w:rsidR="00C6685F" w:rsidRDefault="00C6685F" w:rsidP="00C47DDC">
      <w:pPr>
        <w:pStyle w:val="Default"/>
        <w:ind w:left="284"/>
        <w:rPr>
          <w:rFonts w:asciiTheme="majorBidi" w:hAnsiTheme="majorBidi" w:cstheme="majorBidi"/>
        </w:rPr>
      </w:pPr>
    </w:p>
    <w:p w14:paraId="58DD2F09" w14:textId="77777777" w:rsidR="00C6685F" w:rsidRDefault="00C6685F" w:rsidP="00C47DDC">
      <w:pPr>
        <w:pStyle w:val="Default"/>
        <w:ind w:left="284"/>
        <w:rPr>
          <w:rFonts w:asciiTheme="majorBidi" w:hAnsiTheme="majorBidi" w:cstheme="majorBidi"/>
        </w:rPr>
      </w:pPr>
    </w:p>
    <w:p w14:paraId="302DAF0E" w14:textId="77777777" w:rsidR="00C6685F" w:rsidRDefault="00C6685F" w:rsidP="00C47DDC">
      <w:pPr>
        <w:pStyle w:val="Default"/>
        <w:ind w:left="284"/>
        <w:rPr>
          <w:rFonts w:asciiTheme="majorBidi" w:hAnsiTheme="majorBidi" w:cstheme="majorBidi"/>
        </w:rPr>
      </w:pPr>
    </w:p>
    <w:p w14:paraId="4722C0B1" w14:textId="77777777" w:rsidR="00C6685F" w:rsidRDefault="00C6685F" w:rsidP="00C47DDC">
      <w:pPr>
        <w:pStyle w:val="Default"/>
        <w:ind w:left="284"/>
        <w:rPr>
          <w:rFonts w:asciiTheme="majorBidi" w:hAnsiTheme="majorBidi" w:cstheme="majorBidi"/>
        </w:rPr>
      </w:pPr>
    </w:p>
    <w:p w14:paraId="124FBAC3" w14:textId="77777777" w:rsidR="00C6685F" w:rsidRDefault="00C6685F" w:rsidP="00C47DDC">
      <w:pPr>
        <w:pStyle w:val="Default"/>
        <w:ind w:left="284"/>
        <w:rPr>
          <w:rFonts w:asciiTheme="majorBidi" w:hAnsiTheme="majorBidi" w:cstheme="majorBidi"/>
        </w:rPr>
      </w:pPr>
    </w:p>
    <w:p w14:paraId="371B4605" w14:textId="77777777" w:rsidR="00C6685F" w:rsidRDefault="00C6685F" w:rsidP="00C47DDC">
      <w:pPr>
        <w:pStyle w:val="Default"/>
        <w:ind w:left="284"/>
        <w:rPr>
          <w:rFonts w:asciiTheme="majorBidi" w:hAnsiTheme="majorBidi" w:cstheme="majorBidi"/>
        </w:rPr>
      </w:pPr>
    </w:p>
    <w:p w14:paraId="11E50C3C" w14:textId="77777777" w:rsidR="00C6685F" w:rsidRDefault="00C6685F" w:rsidP="00C47DDC">
      <w:pPr>
        <w:pStyle w:val="Default"/>
        <w:ind w:left="284"/>
        <w:rPr>
          <w:rFonts w:asciiTheme="majorBidi" w:hAnsiTheme="majorBidi" w:cstheme="majorBidi"/>
        </w:rPr>
      </w:pPr>
    </w:p>
    <w:p w14:paraId="48CAFBBE" w14:textId="77777777" w:rsidR="00C6685F" w:rsidRDefault="00C6685F" w:rsidP="00C47DDC">
      <w:pPr>
        <w:pStyle w:val="Default"/>
        <w:ind w:left="284"/>
        <w:rPr>
          <w:rFonts w:asciiTheme="majorBidi" w:hAnsiTheme="majorBidi" w:cstheme="majorBidi"/>
        </w:rPr>
      </w:pPr>
    </w:p>
    <w:p w14:paraId="63DCA384" w14:textId="77777777" w:rsidR="00C6685F" w:rsidRDefault="00C6685F" w:rsidP="00C47DDC">
      <w:pPr>
        <w:pStyle w:val="Default"/>
        <w:ind w:left="284"/>
        <w:rPr>
          <w:rFonts w:asciiTheme="majorBidi" w:hAnsiTheme="majorBidi" w:cstheme="majorBidi"/>
        </w:rPr>
      </w:pPr>
    </w:p>
    <w:p w14:paraId="38564BB8" w14:textId="77777777" w:rsidR="00C6685F" w:rsidRDefault="00C6685F" w:rsidP="00C47DDC">
      <w:pPr>
        <w:pStyle w:val="Default"/>
        <w:ind w:left="284"/>
        <w:rPr>
          <w:rFonts w:asciiTheme="majorBidi" w:hAnsiTheme="majorBidi" w:cstheme="majorBidi"/>
        </w:rPr>
      </w:pPr>
    </w:p>
    <w:p w14:paraId="5E998EC5" w14:textId="77777777" w:rsidR="00C6685F" w:rsidRDefault="00C6685F" w:rsidP="00C47DDC">
      <w:pPr>
        <w:pStyle w:val="Default"/>
        <w:ind w:left="284"/>
        <w:rPr>
          <w:rFonts w:asciiTheme="majorBidi" w:hAnsiTheme="majorBidi" w:cstheme="majorBidi"/>
        </w:rPr>
      </w:pPr>
    </w:p>
    <w:p w14:paraId="5E4E56EB" w14:textId="77777777" w:rsidR="00C6685F" w:rsidRDefault="00C6685F" w:rsidP="00C47DDC">
      <w:pPr>
        <w:pStyle w:val="Default"/>
        <w:ind w:left="284"/>
        <w:rPr>
          <w:rFonts w:asciiTheme="majorBidi" w:hAnsiTheme="majorBidi" w:cstheme="majorBidi"/>
        </w:rPr>
      </w:pPr>
    </w:p>
    <w:p w14:paraId="2DED444B" w14:textId="77777777" w:rsidR="00C6685F" w:rsidRDefault="00C6685F" w:rsidP="00C47DDC">
      <w:pPr>
        <w:pStyle w:val="Default"/>
        <w:ind w:left="284"/>
        <w:rPr>
          <w:rFonts w:asciiTheme="majorBidi" w:hAnsiTheme="majorBidi" w:cstheme="majorBidi"/>
        </w:rPr>
      </w:pPr>
    </w:p>
    <w:p w14:paraId="79B67F52" w14:textId="77777777" w:rsidR="00C6685F" w:rsidRDefault="00C6685F" w:rsidP="00C47DDC">
      <w:pPr>
        <w:pStyle w:val="Default"/>
        <w:ind w:left="284"/>
        <w:rPr>
          <w:rFonts w:asciiTheme="majorBidi" w:hAnsiTheme="majorBidi" w:cstheme="majorBidi"/>
        </w:rPr>
      </w:pPr>
    </w:p>
    <w:p w14:paraId="3FFD83B1" w14:textId="77777777" w:rsidR="00C6685F" w:rsidRDefault="00C6685F" w:rsidP="00C47DDC">
      <w:pPr>
        <w:pStyle w:val="Default"/>
        <w:ind w:left="284"/>
        <w:rPr>
          <w:rFonts w:asciiTheme="majorBidi" w:hAnsiTheme="majorBidi" w:cstheme="majorBidi"/>
        </w:rPr>
      </w:pPr>
    </w:p>
    <w:p w14:paraId="756011E0" w14:textId="77777777" w:rsidR="00C6685F" w:rsidRDefault="00C6685F" w:rsidP="00C47DDC">
      <w:pPr>
        <w:pStyle w:val="Default"/>
        <w:ind w:left="284"/>
        <w:rPr>
          <w:rFonts w:asciiTheme="majorBidi" w:hAnsiTheme="majorBidi" w:cstheme="majorBidi"/>
        </w:rPr>
      </w:pPr>
    </w:p>
    <w:p w14:paraId="291DBF0C" w14:textId="77777777" w:rsidR="00C6685F" w:rsidRDefault="00C6685F" w:rsidP="00C47DDC">
      <w:pPr>
        <w:pStyle w:val="Default"/>
        <w:ind w:left="284"/>
        <w:rPr>
          <w:rFonts w:asciiTheme="majorBidi" w:hAnsiTheme="majorBidi" w:cstheme="majorBidi"/>
        </w:rPr>
      </w:pPr>
    </w:p>
    <w:p w14:paraId="5679A710" w14:textId="77777777" w:rsidR="00C6685F" w:rsidRDefault="00C6685F" w:rsidP="00C47DDC">
      <w:pPr>
        <w:pStyle w:val="Default"/>
        <w:ind w:left="284"/>
        <w:rPr>
          <w:rFonts w:asciiTheme="majorBidi" w:hAnsiTheme="majorBidi" w:cstheme="majorBidi"/>
        </w:rPr>
      </w:pPr>
    </w:p>
    <w:p w14:paraId="10B19A72" w14:textId="77777777" w:rsidR="002475EB" w:rsidRDefault="002475EB" w:rsidP="00C47DDC">
      <w:pPr>
        <w:pStyle w:val="Default"/>
        <w:ind w:left="284"/>
        <w:rPr>
          <w:rFonts w:asciiTheme="majorBidi" w:hAnsiTheme="majorBidi" w:cstheme="majorBidi"/>
        </w:rPr>
      </w:pPr>
    </w:p>
    <w:p w14:paraId="02CB97DF" w14:textId="77777777" w:rsidR="002475EB" w:rsidRDefault="002475EB" w:rsidP="00C47DDC">
      <w:pPr>
        <w:pStyle w:val="Default"/>
        <w:ind w:left="284"/>
        <w:rPr>
          <w:rFonts w:asciiTheme="majorBidi" w:hAnsiTheme="majorBidi" w:cstheme="majorBidi"/>
        </w:rPr>
      </w:pPr>
    </w:p>
    <w:p w14:paraId="7DBFD589" w14:textId="77777777" w:rsidR="002475EB" w:rsidRDefault="002475EB" w:rsidP="00C47DDC">
      <w:pPr>
        <w:pStyle w:val="Default"/>
        <w:ind w:left="284"/>
        <w:rPr>
          <w:rFonts w:asciiTheme="majorBidi" w:hAnsiTheme="majorBidi" w:cstheme="majorBidi"/>
        </w:rPr>
      </w:pPr>
    </w:p>
    <w:p w14:paraId="38409F15" w14:textId="77777777" w:rsidR="002475EB" w:rsidRDefault="002475EB" w:rsidP="00C47DDC">
      <w:pPr>
        <w:pStyle w:val="Default"/>
        <w:ind w:left="284"/>
        <w:rPr>
          <w:rFonts w:asciiTheme="majorBidi" w:hAnsiTheme="majorBidi" w:cstheme="majorBidi"/>
        </w:rPr>
      </w:pPr>
    </w:p>
    <w:p w14:paraId="5083ABCB" w14:textId="77777777" w:rsidR="002475EB" w:rsidRDefault="002475EB" w:rsidP="00C47DDC">
      <w:pPr>
        <w:pStyle w:val="Default"/>
        <w:ind w:left="284"/>
        <w:rPr>
          <w:rFonts w:asciiTheme="majorBidi" w:hAnsiTheme="majorBidi" w:cstheme="majorBidi"/>
        </w:rPr>
      </w:pPr>
    </w:p>
    <w:p w14:paraId="6646D0D8" w14:textId="77777777" w:rsidR="002475EB" w:rsidRDefault="002475EB" w:rsidP="00C47DDC">
      <w:pPr>
        <w:pStyle w:val="Default"/>
        <w:ind w:left="284"/>
        <w:rPr>
          <w:rFonts w:asciiTheme="majorBidi" w:hAnsiTheme="majorBidi" w:cstheme="majorBidi"/>
        </w:rPr>
      </w:pPr>
    </w:p>
    <w:p w14:paraId="7ADBF85F" w14:textId="77777777" w:rsidR="002475EB" w:rsidRDefault="002475EB" w:rsidP="00C47DDC">
      <w:pPr>
        <w:pStyle w:val="Default"/>
        <w:ind w:left="284"/>
        <w:rPr>
          <w:rFonts w:asciiTheme="majorBidi" w:hAnsiTheme="majorBidi" w:cstheme="majorBidi"/>
        </w:rPr>
      </w:pPr>
    </w:p>
    <w:p w14:paraId="60BD8517" w14:textId="77777777" w:rsidR="002475EB" w:rsidRDefault="002475EB" w:rsidP="00C47DDC">
      <w:pPr>
        <w:pStyle w:val="Default"/>
        <w:ind w:left="284"/>
        <w:rPr>
          <w:rFonts w:asciiTheme="majorBidi" w:hAnsiTheme="majorBidi" w:cstheme="majorBidi"/>
        </w:rPr>
      </w:pPr>
    </w:p>
    <w:p w14:paraId="77B36869" w14:textId="77777777" w:rsidR="002475EB" w:rsidRDefault="002475EB" w:rsidP="00C47DDC">
      <w:pPr>
        <w:pStyle w:val="Default"/>
        <w:ind w:left="284"/>
        <w:rPr>
          <w:rFonts w:asciiTheme="majorBidi" w:hAnsiTheme="majorBidi" w:cstheme="majorBidi"/>
        </w:rPr>
      </w:pPr>
    </w:p>
    <w:p w14:paraId="3C542754" w14:textId="77777777" w:rsidR="002475EB" w:rsidRDefault="002475EB" w:rsidP="00C47DDC">
      <w:pPr>
        <w:pStyle w:val="Default"/>
        <w:ind w:left="284"/>
        <w:rPr>
          <w:rFonts w:asciiTheme="majorBidi" w:hAnsiTheme="majorBidi" w:cstheme="majorBidi"/>
        </w:rPr>
      </w:pPr>
    </w:p>
    <w:p w14:paraId="51B06569" w14:textId="77777777" w:rsidR="002475EB" w:rsidRDefault="002475EB" w:rsidP="00C47DDC">
      <w:pPr>
        <w:pStyle w:val="Default"/>
        <w:ind w:left="284"/>
        <w:rPr>
          <w:rFonts w:asciiTheme="majorBidi" w:hAnsiTheme="majorBidi" w:cstheme="majorBidi"/>
        </w:rPr>
      </w:pPr>
    </w:p>
    <w:p w14:paraId="5A40B405" w14:textId="77777777" w:rsidR="00C6685F" w:rsidRDefault="00C6685F" w:rsidP="00C47DDC">
      <w:pPr>
        <w:pStyle w:val="Default"/>
        <w:ind w:left="284"/>
        <w:rPr>
          <w:rFonts w:asciiTheme="majorBidi" w:hAnsiTheme="majorBidi" w:cstheme="majorBidi"/>
        </w:rPr>
      </w:pPr>
    </w:p>
    <w:p w14:paraId="6401CABB" w14:textId="77777777" w:rsidR="00C6685F" w:rsidRDefault="00C6685F" w:rsidP="00C47DDC">
      <w:pPr>
        <w:pStyle w:val="Default"/>
        <w:ind w:left="284"/>
        <w:rPr>
          <w:rFonts w:asciiTheme="majorBidi" w:hAnsiTheme="majorBidi" w:cstheme="majorBidi"/>
        </w:rPr>
      </w:pPr>
    </w:p>
    <w:p w14:paraId="0BA1434B" w14:textId="31565401" w:rsidR="00C6685F" w:rsidRPr="006157AF" w:rsidRDefault="00C6685F" w:rsidP="00C6685F">
      <w:pPr>
        <w:pStyle w:val="NoSpacing"/>
        <w:jc w:val="center"/>
        <w:rPr>
          <w:bCs/>
        </w:rPr>
      </w:pPr>
      <w:r w:rsidRPr="006157AF">
        <w:lastRenderedPageBreak/>
        <w:t>APPLICATION FORM-T (TECHNICAL BID)</w:t>
      </w:r>
      <w:r>
        <w:t xml:space="preserve"> </w:t>
      </w:r>
      <w:r w:rsidRPr="006157AF">
        <w:t xml:space="preserve">FOR SUPPLY OF </w:t>
      </w:r>
      <w:r>
        <w:rPr>
          <w:color w:val="000000"/>
        </w:rPr>
        <w:t>TELEMETRY EQUIPMENT</w:t>
      </w:r>
      <w:r w:rsidRPr="006157AF">
        <w:t xml:space="preserve"> TO THE </w:t>
      </w:r>
      <w:r w:rsidRPr="006157AF">
        <w:rPr>
          <w:bCs/>
        </w:rPr>
        <w:t>NANDANKANAN</w:t>
      </w:r>
      <w:r>
        <w:rPr>
          <w:bCs/>
        </w:rPr>
        <w:t xml:space="preserve"> </w:t>
      </w:r>
      <w:r w:rsidRPr="006157AF">
        <w:rPr>
          <w:bCs/>
        </w:rPr>
        <w:t>ZOOLOGICAL</w:t>
      </w:r>
      <w:r>
        <w:rPr>
          <w:bCs/>
        </w:rPr>
        <w:t xml:space="preserve"> </w:t>
      </w:r>
      <w:r w:rsidRPr="006157AF">
        <w:rPr>
          <w:bCs/>
        </w:rPr>
        <w:t>PARK, BHUBANESWAR-754005</w:t>
      </w:r>
    </w:p>
    <w:p w14:paraId="449F54FC" w14:textId="77777777" w:rsidR="00C6685F" w:rsidRPr="006157AF" w:rsidRDefault="00C6685F" w:rsidP="00C6685F">
      <w:pPr>
        <w:pStyle w:val="NoSpacing"/>
        <w:jc w:val="center"/>
        <w:rPr>
          <w:bCs/>
        </w:rPr>
      </w:pPr>
    </w:p>
    <w:p w14:paraId="2F8C1EFD" w14:textId="77777777" w:rsidR="00C6685F" w:rsidRPr="006157AF" w:rsidRDefault="00C6685F" w:rsidP="00C6685F">
      <w:pPr>
        <w:pStyle w:val="NoSpacing"/>
        <w:jc w:val="center"/>
      </w:pPr>
      <w:r w:rsidRPr="006157AF">
        <w:t>(TO BE FILLED IN BY THE APPLICANT)</w:t>
      </w:r>
    </w:p>
    <w:p w14:paraId="2D8DA8C7" w14:textId="77777777" w:rsidR="00C6685F" w:rsidRPr="006157AF" w:rsidRDefault="00C6685F" w:rsidP="00C6685F">
      <w:pPr>
        <w:pStyle w:val="BodyText"/>
        <w:spacing w:before="10" w:line="276" w:lineRule="auto"/>
        <w:rPr>
          <w:b/>
          <w:sz w:val="22"/>
          <w:szCs w:val="22"/>
        </w:rPr>
      </w:pPr>
    </w:p>
    <w:p w14:paraId="2E909E1B" w14:textId="77777777" w:rsidR="00C6685F" w:rsidRPr="006157AF" w:rsidRDefault="00C6685F" w:rsidP="00C6685F">
      <w:pPr>
        <w:tabs>
          <w:tab w:val="left" w:pos="2821"/>
        </w:tabs>
        <w:spacing w:line="276" w:lineRule="auto"/>
        <w:ind w:firstLine="1260"/>
      </w:pPr>
      <w:r w:rsidRPr="006157AF">
        <w:t>1.Name of the Applicant Entity…………………………………………………</w:t>
      </w:r>
    </w:p>
    <w:p w14:paraId="7D0E340B" w14:textId="77777777" w:rsidR="00C6685F" w:rsidRPr="006157AF" w:rsidRDefault="00C6685F" w:rsidP="00C6685F">
      <w:pPr>
        <w:pStyle w:val="BodyText"/>
        <w:spacing w:before="127" w:after="47" w:line="276" w:lineRule="auto"/>
        <w:ind w:left="3600" w:firstLine="720"/>
        <w:rPr>
          <w:sz w:val="22"/>
          <w:szCs w:val="22"/>
        </w:rPr>
      </w:pPr>
      <w:r w:rsidRPr="006157AF">
        <w:rPr>
          <w:sz w:val="22"/>
          <w:szCs w:val="22"/>
        </w:rPr>
        <w:t>…………………………………………………</w:t>
      </w: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
        <w:gridCol w:w="1826"/>
        <w:gridCol w:w="5664"/>
      </w:tblGrid>
      <w:tr w:rsidR="00C6685F" w:rsidRPr="006157AF" w14:paraId="057C95D8" w14:textId="77777777" w:rsidTr="0057350F">
        <w:trPr>
          <w:trHeight w:val="409"/>
        </w:trPr>
        <w:tc>
          <w:tcPr>
            <w:tcW w:w="2534" w:type="dxa"/>
            <w:gridSpan w:val="2"/>
          </w:tcPr>
          <w:p w14:paraId="24EF79B7" w14:textId="77777777" w:rsidR="00C6685F" w:rsidRPr="006157AF" w:rsidRDefault="00C6685F" w:rsidP="0057350F">
            <w:pPr>
              <w:pStyle w:val="TableParagraph"/>
              <w:spacing w:line="276" w:lineRule="auto"/>
              <w:ind w:left="288"/>
            </w:pPr>
            <w:r w:rsidRPr="006157AF">
              <w:t>Address</w:t>
            </w:r>
          </w:p>
        </w:tc>
        <w:tc>
          <w:tcPr>
            <w:tcW w:w="5664" w:type="dxa"/>
          </w:tcPr>
          <w:p w14:paraId="121D34BB" w14:textId="77777777" w:rsidR="00C6685F" w:rsidRPr="006157AF" w:rsidRDefault="00C6685F" w:rsidP="0057350F">
            <w:pPr>
              <w:pStyle w:val="TableParagraph"/>
              <w:spacing w:line="276" w:lineRule="auto"/>
              <w:ind w:left="474"/>
            </w:pPr>
            <w:r w:rsidRPr="006157AF">
              <w:rPr>
                <w:spacing w:val="-1"/>
                <w:w w:val="95"/>
              </w:rPr>
              <w:t>.............................................................................</w:t>
            </w:r>
          </w:p>
        </w:tc>
      </w:tr>
      <w:tr w:rsidR="00C6685F" w:rsidRPr="006157AF" w14:paraId="5A911827" w14:textId="77777777" w:rsidTr="0057350F">
        <w:trPr>
          <w:trHeight w:val="552"/>
        </w:trPr>
        <w:tc>
          <w:tcPr>
            <w:tcW w:w="708" w:type="dxa"/>
          </w:tcPr>
          <w:p w14:paraId="178D43E2" w14:textId="77777777" w:rsidR="00C6685F" w:rsidRPr="006157AF" w:rsidRDefault="00C6685F" w:rsidP="0057350F">
            <w:pPr>
              <w:pStyle w:val="TableParagraph"/>
              <w:spacing w:line="276" w:lineRule="auto"/>
            </w:pPr>
          </w:p>
        </w:tc>
        <w:tc>
          <w:tcPr>
            <w:tcW w:w="1826" w:type="dxa"/>
          </w:tcPr>
          <w:p w14:paraId="2171E25C" w14:textId="77777777" w:rsidR="00C6685F" w:rsidRPr="006157AF" w:rsidRDefault="00C6685F" w:rsidP="0057350F">
            <w:pPr>
              <w:pStyle w:val="TableParagraph"/>
              <w:spacing w:line="276" w:lineRule="auto"/>
            </w:pPr>
          </w:p>
        </w:tc>
        <w:tc>
          <w:tcPr>
            <w:tcW w:w="5664" w:type="dxa"/>
          </w:tcPr>
          <w:p w14:paraId="2905B22C" w14:textId="77777777" w:rsidR="00C6685F" w:rsidRPr="006157AF" w:rsidRDefault="00C6685F" w:rsidP="0057350F">
            <w:pPr>
              <w:pStyle w:val="TableParagraph"/>
              <w:spacing w:before="133" w:line="276" w:lineRule="auto"/>
              <w:ind w:right="305"/>
            </w:pPr>
            <w:r w:rsidRPr="006157AF">
              <w:t>……………………………………………………</w:t>
            </w:r>
          </w:p>
        </w:tc>
      </w:tr>
      <w:tr w:rsidR="00C6685F" w:rsidRPr="006157AF" w14:paraId="5A14B1E1" w14:textId="77777777" w:rsidTr="0057350F">
        <w:trPr>
          <w:trHeight w:val="611"/>
        </w:trPr>
        <w:tc>
          <w:tcPr>
            <w:tcW w:w="708" w:type="dxa"/>
          </w:tcPr>
          <w:p w14:paraId="0B5865AA" w14:textId="77777777" w:rsidR="00C6685F" w:rsidRPr="006157AF" w:rsidRDefault="00C6685F" w:rsidP="0057350F">
            <w:pPr>
              <w:pStyle w:val="TableParagraph"/>
              <w:spacing w:line="276" w:lineRule="auto"/>
            </w:pPr>
          </w:p>
        </w:tc>
        <w:tc>
          <w:tcPr>
            <w:tcW w:w="1826" w:type="dxa"/>
          </w:tcPr>
          <w:p w14:paraId="5940E7E6" w14:textId="77777777" w:rsidR="00C6685F" w:rsidRPr="006157AF" w:rsidRDefault="00C6685F" w:rsidP="0057350F">
            <w:pPr>
              <w:pStyle w:val="TableParagraph"/>
              <w:spacing w:line="276" w:lineRule="auto"/>
            </w:pPr>
          </w:p>
        </w:tc>
        <w:tc>
          <w:tcPr>
            <w:tcW w:w="5664" w:type="dxa"/>
          </w:tcPr>
          <w:p w14:paraId="2A0D44CA" w14:textId="77777777" w:rsidR="00C6685F" w:rsidRPr="006157AF" w:rsidRDefault="00C6685F" w:rsidP="0057350F">
            <w:pPr>
              <w:pStyle w:val="TableParagraph"/>
              <w:spacing w:before="133" w:line="276" w:lineRule="auto"/>
              <w:ind w:right="267"/>
            </w:pPr>
            <w:r w:rsidRPr="006157AF">
              <w:t>……….……………………………………………</w:t>
            </w:r>
          </w:p>
        </w:tc>
      </w:tr>
      <w:tr w:rsidR="00C6685F" w:rsidRPr="006157AF" w14:paraId="65ED797B" w14:textId="77777777" w:rsidTr="0057350F">
        <w:trPr>
          <w:trHeight w:val="734"/>
        </w:trPr>
        <w:tc>
          <w:tcPr>
            <w:tcW w:w="708" w:type="dxa"/>
          </w:tcPr>
          <w:p w14:paraId="66F8DCED" w14:textId="77777777" w:rsidR="00C6685F" w:rsidRPr="006157AF" w:rsidRDefault="00C6685F" w:rsidP="0057350F">
            <w:pPr>
              <w:pStyle w:val="TableParagraph"/>
              <w:spacing w:before="197" w:line="276" w:lineRule="auto"/>
              <w:ind w:left="200"/>
              <w:rPr>
                <w:b/>
              </w:rPr>
            </w:pPr>
            <w:r w:rsidRPr="006157AF">
              <w:rPr>
                <w:b/>
                <w:w w:val="72"/>
              </w:rPr>
              <w:t>2</w:t>
            </w:r>
          </w:p>
        </w:tc>
        <w:tc>
          <w:tcPr>
            <w:tcW w:w="7490" w:type="dxa"/>
            <w:gridSpan w:val="2"/>
          </w:tcPr>
          <w:p w14:paraId="74406848" w14:textId="30D5D75A" w:rsidR="00C6685F" w:rsidRPr="006157AF" w:rsidRDefault="00C6685F" w:rsidP="0057350F">
            <w:pPr>
              <w:pStyle w:val="TableParagraph"/>
              <w:spacing w:before="193" w:line="276" w:lineRule="auto"/>
              <w:ind w:left="39"/>
            </w:pPr>
            <w:r w:rsidRPr="006157AF">
              <w:rPr>
                <w:w w:val="95"/>
              </w:rPr>
              <w:t>Telephone No (s</w:t>
            </w:r>
            <w:proofErr w:type="gramStart"/>
            <w:r w:rsidRPr="006157AF">
              <w:rPr>
                <w:w w:val="95"/>
              </w:rPr>
              <w:t>):…</w:t>
            </w:r>
            <w:proofErr w:type="gramEnd"/>
            <w:r w:rsidRPr="006157AF">
              <w:rPr>
                <w:w w:val="95"/>
              </w:rPr>
              <w:t>………………………………………………………</w:t>
            </w:r>
          </w:p>
        </w:tc>
      </w:tr>
      <w:tr w:rsidR="00C6685F" w:rsidRPr="006157AF" w14:paraId="2A52169C" w14:textId="77777777" w:rsidTr="0057350F">
        <w:trPr>
          <w:trHeight w:val="789"/>
        </w:trPr>
        <w:tc>
          <w:tcPr>
            <w:tcW w:w="708" w:type="dxa"/>
          </w:tcPr>
          <w:p w14:paraId="625A501A" w14:textId="77777777" w:rsidR="00C6685F" w:rsidRPr="006157AF" w:rsidRDefault="00C6685F" w:rsidP="0057350F">
            <w:pPr>
              <w:pStyle w:val="TableParagraph"/>
              <w:spacing w:before="9" w:line="276" w:lineRule="auto"/>
            </w:pPr>
          </w:p>
          <w:p w14:paraId="3DBFEF47" w14:textId="77777777" w:rsidR="00C6685F" w:rsidRPr="006157AF" w:rsidRDefault="00C6685F" w:rsidP="0057350F">
            <w:pPr>
              <w:pStyle w:val="TableParagraph"/>
              <w:spacing w:line="276" w:lineRule="auto"/>
              <w:ind w:left="308"/>
            </w:pPr>
            <w:r w:rsidRPr="006157AF">
              <w:t>(</w:t>
            </w:r>
            <w:proofErr w:type="spellStart"/>
            <w:r w:rsidRPr="006157AF">
              <w:t>i</w:t>
            </w:r>
            <w:proofErr w:type="spellEnd"/>
            <w:r w:rsidRPr="006157AF">
              <w:t>)</w:t>
            </w:r>
          </w:p>
        </w:tc>
        <w:tc>
          <w:tcPr>
            <w:tcW w:w="7490" w:type="dxa"/>
            <w:gridSpan w:val="2"/>
          </w:tcPr>
          <w:p w14:paraId="074B5DF9" w14:textId="77777777" w:rsidR="00C6685F" w:rsidRPr="006157AF" w:rsidRDefault="00C6685F" w:rsidP="0057350F">
            <w:pPr>
              <w:pStyle w:val="TableParagraph"/>
              <w:spacing w:before="9" w:line="276" w:lineRule="auto"/>
            </w:pPr>
          </w:p>
          <w:p w14:paraId="7160D180" w14:textId="77777777" w:rsidR="00C6685F" w:rsidRPr="006157AF" w:rsidRDefault="00C6685F" w:rsidP="0057350F">
            <w:pPr>
              <w:pStyle w:val="TableParagraph"/>
              <w:spacing w:line="276" w:lineRule="auto"/>
              <w:ind w:left="39"/>
            </w:pPr>
            <w:r w:rsidRPr="006157AF">
              <w:t>Fax Number: …………………………………………………</w:t>
            </w:r>
          </w:p>
        </w:tc>
      </w:tr>
      <w:tr w:rsidR="00C6685F" w:rsidRPr="006157AF" w14:paraId="6223D08E" w14:textId="77777777" w:rsidTr="0057350F">
        <w:trPr>
          <w:trHeight w:val="792"/>
        </w:trPr>
        <w:tc>
          <w:tcPr>
            <w:tcW w:w="708" w:type="dxa"/>
          </w:tcPr>
          <w:p w14:paraId="2A3A22EF" w14:textId="77777777" w:rsidR="00C6685F" w:rsidRPr="006157AF" w:rsidRDefault="00C6685F" w:rsidP="0057350F">
            <w:pPr>
              <w:pStyle w:val="TableParagraph"/>
              <w:spacing w:before="11" w:line="276" w:lineRule="auto"/>
            </w:pPr>
          </w:p>
          <w:p w14:paraId="135AF083" w14:textId="77777777" w:rsidR="00C6685F" w:rsidRPr="006157AF" w:rsidRDefault="00C6685F" w:rsidP="0057350F">
            <w:pPr>
              <w:pStyle w:val="TableParagraph"/>
              <w:spacing w:line="276" w:lineRule="auto"/>
              <w:ind w:left="308"/>
            </w:pPr>
            <w:r w:rsidRPr="006157AF">
              <w:t>(ii)</w:t>
            </w:r>
          </w:p>
        </w:tc>
        <w:tc>
          <w:tcPr>
            <w:tcW w:w="1826" w:type="dxa"/>
          </w:tcPr>
          <w:p w14:paraId="22C98238" w14:textId="77777777" w:rsidR="00C6685F" w:rsidRPr="006157AF" w:rsidRDefault="00C6685F" w:rsidP="0057350F">
            <w:pPr>
              <w:pStyle w:val="TableParagraph"/>
              <w:spacing w:before="11" w:line="276" w:lineRule="auto"/>
            </w:pPr>
          </w:p>
          <w:p w14:paraId="279573C4" w14:textId="77777777" w:rsidR="00C6685F" w:rsidRPr="006157AF" w:rsidRDefault="00C6685F" w:rsidP="0057350F">
            <w:pPr>
              <w:pStyle w:val="TableParagraph"/>
              <w:spacing w:line="276" w:lineRule="auto"/>
              <w:ind w:left="39"/>
            </w:pPr>
            <w:r w:rsidRPr="006157AF">
              <w:t>STD Code</w:t>
            </w:r>
          </w:p>
        </w:tc>
        <w:tc>
          <w:tcPr>
            <w:tcW w:w="5664" w:type="dxa"/>
          </w:tcPr>
          <w:p w14:paraId="2B86DC61" w14:textId="77777777" w:rsidR="00C6685F" w:rsidRPr="006157AF" w:rsidRDefault="00C6685F" w:rsidP="0057350F">
            <w:pPr>
              <w:pStyle w:val="TableParagraph"/>
              <w:spacing w:before="11" w:line="276" w:lineRule="auto"/>
            </w:pPr>
          </w:p>
          <w:p w14:paraId="6FC13539" w14:textId="77777777" w:rsidR="00C6685F" w:rsidRPr="006157AF" w:rsidRDefault="00C6685F" w:rsidP="0057350F">
            <w:pPr>
              <w:pStyle w:val="TableParagraph"/>
              <w:spacing w:line="276" w:lineRule="auto"/>
            </w:pPr>
            <w:r w:rsidRPr="006157AF">
              <w:rPr>
                <w:spacing w:val="-1"/>
                <w:w w:val="95"/>
              </w:rPr>
              <w:t>:.............................................................................</w:t>
            </w:r>
          </w:p>
        </w:tc>
      </w:tr>
      <w:tr w:rsidR="00C6685F" w:rsidRPr="006157AF" w14:paraId="3DBA43B0" w14:textId="77777777" w:rsidTr="0057350F">
        <w:trPr>
          <w:trHeight w:val="792"/>
        </w:trPr>
        <w:tc>
          <w:tcPr>
            <w:tcW w:w="708" w:type="dxa"/>
          </w:tcPr>
          <w:p w14:paraId="1304B360" w14:textId="77777777" w:rsidR="00C6685F" w:rsidRPr="006157AF" w:rsidRDefault="00C6685F" w:rsidP="0057350F">
            <w:pPr>
              <w:pStyle w:val="TableParagraph"/>
              <w:spacing w:line="276" w:lineRule="auto"/>
              <w:jc w:val="center"/>
            </w:pPr>
          </w:p>
          <w:p w14:paraId="366230E8" w14:textId="77777777" w:rsidR="00C6685F" w:rsidRPr="006157AF" w:rsidRDefault="00C6685F" w:rsidP="0057350F">
            <w:pPr>
              <w:pStyle w:val="TableParagraph"/>
              <w:spacing w:line="276" w:lineRule="auto"/>
              <w:ind w:right="38"/>
              <w:jc w:val="center"/>
            </w:pPr>
            <w:r w:rsidRPr="006157AF">
              <w:t>(iii)</w:t>
            </w:r>
          </w:p>
        </w:tc>
        <w:tc>
          <w:tcPr>
            <w:tcW w:w="1826" w:type="dxa"/>
          </w:tcPr>
          <w:p w14:paraId="6FFB159C" w14:textId="77777777" w:rsidR="00C6685F" w:rsidRPr="006157AF" w:rsidRDefault="00C6685F" w:rsidP="0057350F">
            <w:pPr>
              <w:pStyle w:val="TableParagraph"/>
              <w:spacing w:line="276" w:lineRule="auto"/>
            </w:pPr>
          </w:p>
          <w:p w14:paraId="0E790001" w14:textId="77777777" w:rsidR="00C6685F" w:rsidRPr="006157AF" w:rsidRDefault="00C6685F" w:rsidP="0057350F">
            <w:pPr>
              <w:pStyle w:val="TableParagraph"/>
              <w:spacing w:line="276" w:lineRule="auto"/>
              <w:ind w:left="39"/>
            </w:pPr>
            <w:r w:rsidRPr="006157AF">
              <w:t>E-mail address</w:t>
            </w:r>
          </w:p>
        </w:tc>
        <w:tc>
          <w:tcPr>
            <w:tcW w:w="5664" w:type="dxa"/>
          </w:tcPr>
          <w:p w14:paraId="5301E36E" w14:textId="77777777" w:rsidR="00C6685F" w:rsidRPr="006157AF" w:rsidRDefault="00C6685F" w:rsidP="0057350F">
            <w:pPr>
              <w:pStyle w:val="TableParagraph"/>
              <w:spacing w:line="276" w:lineRule="auto"/>
            </w:pPr>
          </w:p>
          <w:p w14:paraId="0A7ECE3A" w14:textId="77777777" w:rsidR="00C6685F" w:rsidRPr="006157AF" w:rsidRDefault="00C6685F" w:rsidP="0057350F">
            <w:pPr>
              <w:pStyle w:val="TableParagraph"/>
              <w:spacing w:line="276" w:lineRule="auto"/>
              <w:ind w:right="199"/>
            </w:pPr>
            <w:r w:rsidRPr="006157AF">
              <w:t>:……………………………………………………...</w:t>
            </w:r>
          </w:p>
        </w:tc>
      </w:tr>
      <w:tr w:rsidR="00C6685F" w:rsidRPr="006157AF" w14:paraId="48070166" w14:textId="77777777" w:rsidTr="0057350F">
        <w:trPr>
          <w:trHeight w:val="528"/>
        </w:trPr>
        <w:tc>
          <w:tcPr>
            <w:tcW w:w="708" w:type="dxa"/>
          </w:tcPr>
          <w:p w14:paraId="2DC38EC1" w14:textId="77777777" w:rsidR="00C6685F" w:rsidRPr="006157AF" w:rsidRDefault="00C6685F" w:rsidP="0057350F">
            <w:pPr>
              <w:pStyle w:val="TableParagraph"/>
              <w:spacing w:before="11" w:line="276" w:lineRule="auto"/>
              <w:jc w:val="center"/>
            </w:pPr>
          </w:p>
          <w:p w14:paraId="42485775" w14:textId="77777777" w:rsidR="00C6685F" w:rsidRPr="006157AF" w:rsidRDefault="00C6685F" w:rsidP="0057350F">
            <w:pPr>
              <w:pStyle w:val="TableParagraph"/>
              <w:spacing w:line="276" w:lineRule="auto"/>
              <w:ind w:right="51"/>
              <w:jc w:val="center"/>
            </w:pPr>
            <w:r w:rsidRPr="006157AF">
              <w:t>(iv)</w:t>
            </w:r>
          </w:p>
        </w:tc>
        <w:tc>
          <w:tcPr>
            <w:tcW w:w="1826" w:type="dxa"/>
          </w:tcPr>
          <w:p w14:paraId="6C4FF912" w14:textId="77777777" w:rsidR="00C6685F" w:rsidRPr="006157AF" w:rsidRDefault="00C6685F" w:rsidP="0057350F">
            <w:pPr>
              <w:pStyle w:val="TableParagraph"/>
              <w:spacing w:before="11" w:line="276" w:lineRule="auto"/>
            </w:pPr>
          </w:p>
          <w:p w14:paraId="53131203" w14:textId="77777777" w:rsidR="00C6685F" w:rsidRPr="006157AF" w:rsidRDefault="00C6685F" w:rsidP="0057350F">
            <w:pPr>
              <w:pStyle w:val="TableParagraph"/>
              <w:spacing w:line="276" w:lineRule="auto"/>
              <w:ind w:left="39"/>
            </w:pPr>
            <w:r w:rsidRPr="006157AF">
              <w:t>Website</w:t>
            </w:r>
          </w:p>
        </w:tc>
        <w:tc>
          <w:tcPr>
            <w:tcW w:w="5664" w:type="dxa"/>
          </w:tcPr>
          <w:p w14:paraId="1DA6DB47" w14:textId="77777777" w:rsidR="00C6685F" w:rsidRPr="006157AF" w:rsidRDefault="00C6685F" w:rsidP="0057350F">
            <w:pPr>
              <w:pStyle w:val="TableParagraph"/>
              <w:spacing w:before="11" w:line="276" w:lineRule="auto"/>
            </w:pPr>
          </w:p>
          <w:p w14:paraId="2536F2A2" w14:textId="77777777" w:rsidR="00C6685F" w:rsidRPr="006157AF" w:rsidRDefault="00C6685F" w:rsidP="0057350F">
            <w:pPr>
              <w:pStyle w:val="TableParagraph"/>
              <w:spacing w:line="276" w:lineRule="auto"/>
              <w:ind w:right="259"/>
            </w:pPr>
            <w:r w:rsidRPr="006157AF">
              <w:t>:……………………………………………………...</w:t>
            </w:r>
          </w:p>
        </w:tc>
      </w:tr>
    </w:tbl>
    <w:p w14:paraId="4FCD8A02" w14:textId="77777777" w:rsidR="00C6685F" w:rsidRPr="006157AF" w:rsidRDefault="00C6685F" w:rsidP="00C6685F">
      <w:pPr>
        <w:pStyle w:val="ListParagraph"/>
        <w:numPr>
          <w:ilvl w:val="2"/>
          <w:numId w:val="25"/>
        </w:numPr>
        <w:tabs>
          <w:tab w:val="left" w:pos="3300"/>
          <w:tab w:val="left" w:pos="3301"/>
        </w:tabs>
        <w:spacing w:before="201" w:line="276" w:lineRule="auto"/>
        <w:ind w:hanging="539"/>
      </w:pPr>
      <w:r w:rsidRPr="006157AF">
        <w:t xml:space="preserve">Attach </w:t>
      </w:r>
      <w:r>
        <w:t xml:space="preserve">a </w:t>
      </w:r>
      <w:r w:rsidRPr="006157AF">
        <w:t xml:space="preserve">self-attested copy of </w:t>
      </w:r>
      <w:r>
        <w:t xml:space="preserve">the </w:t>
      </w:r>
      <w:r w:rsidRPr="006157AF">
        <w:t>valid:</w:t>
      </w:r>
    </w:p>
    <w:p w14:paraId="1B345468" w14:textId="77777777" w:rsidR="00C6685F" w:rsidRPr="006157AF" w:rsidRDefault="00C6685F" w:rsidP="00C6685F">
      <w:pPr>
        <w:pStyle w:val="BodyText"/>
        <w:spacing w:before="9" w:line="276" w:lineRule="auto"/>
        <w:rPr>
          <w:sz w:val="22"/>
          <w:szCs w:val="22"/>
        </w:rPr>
      </w:pPr>
    </w:p>
    <w:p w14:paraId="4196DFEA" w14:textId="77777777" w:rsidR="00C6685F" w:rsidRPr="006157AF" w:rsidRDefault="00C6685F" w:rsidP="00C6685F">
      <w:pPr>
        <w:pStyle w:val="ListParagraph"/>
        <w:numPr>
          <w:ilvl w:val="3"/>
          <w:numId w:val="25"/>
        </w:numPr>
        <w:tabs>
          <w:tab w:val="left" w:pos="4020"/>
          <w:tab w:val="left" w:pos="4021"/>
        </w:tabs>
        <w:spacing w:line="276" w:lineRule="auto"/>
      </w:pPr>
      <w:r w:rsidRPr="006157AF">
        <w:t>Registration number</w:t>
      </w:r>
    </w:p>
    <w:p w14:paraId="5418EE72" w14:textId="4EFD1B01" w:rsidR="00C6685F" w:rsidRPr="006157AF" w:rsidRDefault="00C6685F" w:rsidP="00C6685F">
      <w:pPr>
        <w:pStyle w:val="ListParagraph"/>
        <w:numPr>
          <w:ilvl w:val="3"/>
          <w:numId w:val="25"/>
        </w:numPr>
        <w:tabs>
          <w:tab w:val="left" w:pos="4020"/>
          <w:tab w:val="left" w:pos="4021"/>
        </w:tabs>
        <w:spacing w:line="276" w:lineRule="auto"/>
      </w:pPr>
      <w:r w:rsidRPr="006157AF">
        <w:t xml:space="preserve">Trade </w:t>
      </w:r>
      <w:r w:rsidR="00951F0C" w:rsidRPr="006157AF">
        <w:t>license</w:t>
      </w:r>
      <w:r w:rsidRPr="006157AF">
        <w:t xml:space="preserve"> number</w:t>
      </w:r>
    </w:p>
    <w:p w14:paraId="5B806E78" w14:textId="77777777" w:rsidR="00C6685F" w:rsidRPr="006157AF" w:rsidRDefault="00C6685F" w:rsidP="00951F0C">
      <w:pPr>
        <w:pStyle w:val="BodyText"/>
        <w:tabs>
          <w:tab w:val="left" w:pos="4061"/>
        </w:tabs>
        <w:spacing w:before="1" w:line="276" w:lineRule="auto"/>
        <w:ind w:left="3300"/>
        <w:rPr>
          <w:sz w:val="22"/>
          <w:szCs w:val="22"/>
        </w:rPr>
      </w:pPr>
      <w:r w:rsidRPr="006157AF">
        <w:rPr>
          <w:sz w:val="22"/>
          <w:szCs w:val="22"/>
        </w:rPr>
        <w:t>(d)</w:t>
      </w:r>
      <w:r w:rsidRPr="006157AF">
        <w:rPr>
          <w:sz w:val="22"/>
          <w:szCs w:val="22"/>
        </w:rPr>
        <w:tab/>
        <w:t>GST registration number</w:t>
      </w:r>
    </w:p>
    <w:p w14:paraId="691AD060" w14:textId="77777777" w:rsidR="00C6685F" w:rsidRPr="006157AF" w:rsidRDefault="00C6685F" w:rsidP="00C6685F">
      <w:pPr>
        <w:spacing w:line="276" w:lineRule="auto"/>
        <w:sectPr w:rsidR="00C6685F" w:rsidRPr="006157AF" w:rsidSect="00C6685F">
          <w:pgSz w:w="12240" w:h="15840"/>
          <w:pgMar w:top="990" w:right="1160" w:bottom="630" w:left="990" w:header="0" w:footer="1068" w:gutter="0"/>
          <w:cols w:space="720"/>
        </w:sectPr>
      </w:pPr>
    </w:p>
    <w:p w14:paraId="44B8EA76" w14:textId="77777777" w:rsidR="00C6685F" w:rsidRPr="006157AF" w:rsidRDefault="00C6685F" w:rsidP="00C6685F">
      <w:pPr>
        <w:spacing w:before="68" w:line="276" w:lineRule="auto"/>
        <w:ind w:left="2579"/>
      </w:pPr>
      <w:r w:rsidRPr="006157AF">
        <w:lastRenderedPageBreak/>
        <w:t>3.(</w:t>
      </w:r>
      <w:proofErr w:type="spellStart"/>
      <w:r w:rsidRPr="006157AF">
        <w:t>i</w:t>
      </w:r>
      <w:proofErr w:type="spellEnd"/>
      <w:r w:rsidRPr="006157AF">
        <w:t>)</w:t>
      </w:r>
      <w:r>
        <w:t xml:space="preserve"> </w:t>
      </w:r>
      <w:r w:rsidRPr="006157AF">
        <w:t>Applicant’s Legal Status…………………………………………</w:t>
      </w:r>
    </w:p>
    <w:p w14:paraId="050786D0" w14:textId="77777777" w:rsidR="00C6685F" w:rsidRPr="006157AF" w:rsidRDefault="00C6685F" w:rsidP="00C6685F">
      <w:pPr>
        <w:pStyle w:val="BodyText"/>
        <w:spacing w:before="118" w:line="276" w:lineRule="auto"/>
        <w:ind w:left="2580"/>
        <w:rPr>
          <w:sz w:val="22"/>
          <w:szCs w:val="22"/>
        </w:rPr>
      </w:pPr>
      <w:r w:rsidRPr="006157AF">
        <w:rPr>
          <w:sz w:val="22"/>
          <w:szCs w:val="22"/>
        </w:rPr>
        <w:t>(Individual/Company/Proprietor/Partnership HUF/Society/Any Other, specify)</w:t>
      </w:r>
    </w:p>
    <w:p w14:paraId="0CCB9A27" w14:textId="77777777" w:rsidR="00C6685F" w:rsidRPr="006157AF" w:rsidRDefault="00C6685F" w:rsidP="00C6685F">
      <w:pPr>
        <w:pStyle w:val="BodyText"/>
        <w:spacing w:line="276" w:lineRule="auto"/>
        <w:rPr>
          <w:sz w:val="22"/>
          <w:szCs w:val="22"/>
        </w:rPr>
      </w:pPr>
    </w:p>
    <w:p w14:paraId="79E593AB" w14:textId="77777777" w:rsidR="00C6685F" w:rsidRPr="006157AF" w:rsidRDefault="00C6685F" w:rsidP="00C6685F">
      <w:pPr>
        <w:pStyle w:val="BodyText"/>
        <w:tabs>
          <w:tab w:val="left" w:pos="3300"/>
        </w:tabs>
        <w:spacing w:before="229" w:line="276" w:lineRule="auto"/>
        <w:ind w:left="2705"/>
        <w:rPr>
          <w:sz w:val="22"/>
          <w:szCs w:val="22"/>
        </w:rPr>
      </w:pPr>
      <w:r w:rsidRPr="006157AF">
        <w:rPr>
          <w:sz w:val="22"/>
          <w:szCs w:val="22"/>
        </w:rPr>
        <w:t>(ii)</w:t>
      </w:r>
      <w:r w:rsidRPr="006157AF">
        <w:rPr>
          <w:sz w:val="22"/>
          <w:szCs w:val="22"/>
        </w:rPr>
        <w:tab/>
        <w:t>PAN Card No.: ……………</w:t>
      </w:r>
      <w:proofErr w:type="gramStart"/>
      <w:r w:rsidRPr="006157AF">
        <w:rPr>
          <w:sz w:val="22"/>
          <w:szCs w:val="22"/>
        </w:rPr>
        <w:t>…(</w:t>
      </w:r>
      <w:proofErr w:type="gramEnd"/>
      <w:r w:rsidRPr="006157AF">
        <w:rPr>
          <w:sz w:val="22"/>
          <w:szCs w:val="22"/>
        </w:rPr>
        <w:t>Copy to be attached)…………………………………</w:t>
      </w:r>
    </w:p>
    <w:p w14:paraId="775F0E97" w14:textId="77777777" w:rsidR="00C6685F" w:rsidRPr="006157AF" w:rsidRDefault="00C6685F" w:rsidP="00C6685F">
      <w:pPr>
        <w:pStyle w:val="BodyText"/>
        <w:spacing w:before="3" w:line="276" w:lineRule="auto"/>
        <w:rPr>
          <w:sz w:val="22"/>
          <w:szCs w:val="22"/>
        </w:rPr>
      </w:pPr>
    </w:p>
    <w:p w14:paraId="14BFA048" w14:textId="77777777" w:rsidR="00C6685F" w:rsidRPr="006157AF" w:rsidRDefault="00C6685F" w:rsidP="00C6685F">
      <w:pPr>
        <w:tabs>
          <w:tab w:val="left" w:pos="3281"/>
          <w:tab w:val="left" w:pos="3282"/>
        </w:tabs>
        <w:spacing w:before="1" w:line="276" w:lineRule="auto"/>
        <w:ind w:left="2579"/>
      </w:pPr>
      <w:r w:rsidRPr="006157AF">
        <w:t>4.Contact Executive(s)</w:t>
      </w:r>
    </w:p>
    <w:p w14:paraId="1674B384" w14:textId="77777777" w:rsidR="00C6685F" w:rsidRPr="006157AF" w:rsidRDefault="00C6685F" w:rsidP="00C6685F">
      <w:pPr>
        <w:pStyle w:val="BodyText"/>
        <w:tabs>
          <w:tab w:val="left" w:pos="4001"/>
          <w:tab w:val="left" w:pos="5441"/>
        </w:tabs>
        <w:spacing w:line="276" w:lineRule="auto"/>
        <w:ind w:left="3300"/>
        <w:rPr>
          <w:sz w:val="22"/>
          <w:szCs w:val="22"/>
        </w:rPr>
      </w:pPr>
      <w:r w:rsidRPr="006157AF">
        <w:rPr>
          <w:sz w:val="22"/>
          <w:szCs w:val="22"/>
        </w:rPr>
        <w:t>(</w:t>
      </w:r>
      <w:proofErr w:type="spellStart"/>
      <w:r w:rsidRPr="006157AF">
        <w:rPr>
          <w:sz w:val="22"/>
          <w:szCs w:val="22"/>
        </w:rPr>
        <w:t>i</w:t>
      </w:r>
      <w:proofErr w:type="spellEnd"/>
      <w:r w:rsidRPr="006157AF">
        <w:rPr>
          <w:sz w:val="22"/>
          <w:szCs w:val="22"/>
        </w:rPr>
        <w:t>)</w:t>
      </w:r>
      <w:r w:rsidRPr="006157AF">
        <w:rPr>
          <w:sz w:val="22"/>
          <w:szCs w:val="22"/>
        </w:rPr>
        <w:tab/>
        <w:t>Name</w:t>
      </w:r>
      <w:r w:rsidRPr="006157AF">
        <w:rPr>
          <w:sz w:val="22"/>
          <w:szCs w:val="22"/>
        </w:rPr>
        <w:tab/>
        <w:t>…………………………………………………</w:t>
      </w:r>
    </w:p>
    <w:p w14:paraId="16177BC3" w14:textId="77777777" w:rsidR="00C6685F" w:rsidRPr="006157AF" w:rsidRDefault="00C6685F" w:rsidP="00C6685F">
      <w:pPr>
        <w:pStyle w:val="BodyText"/>
        <w:tabs>
          <w:tab w:val="left" w:pos="4020"/>
        </w:tabs>
        <w:spacing w:line="276" w:lineRule="auto"/>
        <w:ind w:left="3300"/>
        <w:rPr>
          <w:sz w:val="22"/>
          <w:szCs w:val="22"/>
        </w:rPr>
      </w:pPr>
      <w:r w:rsidRPr="006157AF">
        <w:rPr>
          <w:sz w:val="22"/>
          <w:szCs w:val="22"/>
        </w:rPr>
        <w:t>(ii)</w:t>
      </w:r>
      <w:r w:rsidRPr="006157AF">
        <w:rPr>
          <w:sz w:val="22"/>
          <w:szCs w:val="22"/>
        </w:rPr>
        <w:tab/>
        <w:t>Designation</w:t>
      </w:r>
      <w:proofErr w:type="gramStart"/>
      <w:r w:rsidRPr="006157AF">
        <w:rPr>
          <w:sz w:val="22"/>
          <w:szCs w:val="22"/>
        </w:rPr>
        <w:t>: .</w:t>
      </w:r>
      <w:proofErr w:type="gramEnd"/>
      <w:r w:rsidRPr="006157AF">
        <w:rPr>
          <w:sz w:val="22"/>
          <w:szCs w:val="22"/>
        </w:rPr>
        <w:t>…………………………………………….</w:t>
      </w:r>
    </w:p>
    <w:p w14:paraId="1DF3B325" w14:textId="77777777" w:rsidR="00C6685F" w:rsidRPr="006157AF" w:rsidRDefault="00C6685F" w:rsidP="00C6685F">
      <w:pPr>
        <w:pStyle w:val="BodyText"/>
        <w:tabs>
          <w:tab w:val="left" w:pos="4020"/>
        </w:tabs>
        <w:spacing w:line="276" w:lineRule="auto"/>
        <w:ind w:left="3300"/>
        <w:rPr>
          <w:sz w:val="22"/>
          <w:szCs w:val="22"/>
        </w:rPr>
      </w:pPr>
      <w:r w:rsidRPr="006157AF">
        <w:rPr>
          <w:sz w:val="22"/>
          <w:szCs w:val="22"/>
        </w:rPr>
        <w:t>(iii)</w:t>
      </w:r>
      <w:r w:rsidRPr="006157AF">
        <w:rPr>
          <w:sz w:val="22"/>
          <w:szCs w:val="22"/>
        </w:rPr>
        <w:tab/>
        <w:t xml:space="preserve">Tel. No(s) With STD </w:t>
      </w:r>
      <w:proofErr w:type="gramStart"/>
      <w:r w:rsidRPr="006157AF">
        <w:rPr>
          <w:sz w:val="22"/>
          <w:szCs w:val="22"/>
        </w:rPr>
        <w:t>Code:…</w:t>
      </w:r>
      <w:proofErr w:type="gramEnd"/>
      <w:r w:rsidRPr="006157AF">
        <w:rPr>
          <w:sz w:val="22"/>
          <w:szCs w:val="22"/>
        </w:rPr>
        <w:t>…………………………………</w:t>
      </w:r>
    </w:p>
    <w:p w14:paraId="292C5AF9" w14:textId="77777777" w:rsidR="00C6685F" w:rsidRPr="006157AF" w:rsidRDefault="00C6685F" w:rsidP="00C6685F">
      <w:pPr>
        <w:pStyle w:val="BodyText"/>
        <w:tabs>
          <w:tab w:val="left" w:pos="4380"/>
        </w:tabs>
        <w:spacing w:after="47" w:line="276" w:lineRule="auto"/>
        <w:ind w:left="3300"/>
        <w:rPr>
          <w:sz w:val="22"/>
          <w:szCs w:val="22"/>
        </w:rPr>
      </w:pPr>
      <w:r w:rsidRPr="006157AF">
        <w:rPr>
          <w:sz w:val="22"/>
          <w:szCs w:val="22"/>
        </w:rPr>
        <w:t>Office:</w:t>
      </w:r>
      <w:r w:rsidRPr="006157AF">
        <w:rPr>
          <w:sz w:val="22"/>
          <w:szCs w:val="22"/>
        </w:rPr>
        <w:tab/>
        <w:t>(a)</w:t>
      </w:r>
      <w:proofErr w:type="gramStart"/>
      <w:r w:rsidRPr="006157AF">
        <w:rPr>
          <w:sz w:val="22"/>
          <w:szCs w:val="22"/>
        </w:rPr>
        <w:t>Direct:…</w:t>
      </w:r>
      <w:proofErr w:type="gramEnd"/>
      <w:r w:rsidRPr="006157AF">
        <w:rPr>
          <w:sz w:val="22"/>
          <w:szCs w:val="22"/>
        </w:rPr>
        <w:t>…………………………………………….</w:t>
      </w:r>
    </w:p>
    <w:tbl>
      <w:tblPr>
        <w:tblW w:w="0" w:type="auto"/>
        <w:tblInd w:w="2539" w:type="dxa"/>
        <w:tblLayout w:type="fixed"/>
        <w:tblCellMar>
          <w:left w:w="0" w:type="dxa"/>
          <w:right w:w="0" w:type="dxa"/>
        </w:tblCellMar>
        <w:tblLook w:val="01E0" w:firstRow="1" w:lastRow="1" w:firstColumn="1" w:lastColumn="1" w:noHBand="0" w:noVBand="0"/>
      </w:tblPr>
      <w:tblGrid>
        <w:gridCol w:w="528"/>
        <w:gridCol w:w="775"/>
        <w:gridCol w:w="1512"/>
        <w:gridCol w:w="610"/>
        <w:gridCol w:w="4454"/>
      </w:tblGrid>
      <w:tr w:rsidR="00C6685F" w:rsidRPr="006157AF" w14:paraId="5AD2B799" w14:textId="77777777" w:rsidTr="0057350F">
        <w:trPr>
          <w:trHeight w:val="528"/>
        </w:trPr>
        <w:tc>
          <w:tcPr>
            <w:tcW w:w="528" w:type="dxa"/>
            <w:tcBorders>
              <w:top w:val="single" w:sz="4" w:space="0" w:color="auto"/>
              <w:left w:val="single" w:sz="4" w:space="0" w:color="auto"/>
              <w:bottom w:val="single" w:sz="4" w:space="0" w:color="auto"/>
              <w:right w:val="single" w:sz="4" w:space="0" w:color="auto"/>
            </w:tcBorders>
          </w:tcPr>
          <w:p w14:paraId="25AAD5B4" w14:textId="77777777" w:rsidR="00C6685F" w:rsidRPr="006157AF" w:rsidRDefault="00C6685F" w:rsidP="0057350F">
            <w:pPr>
              <w:pStyle w:val="TableParagraph"/>
              <w:spacing w:line="276" w:lineRule="auto"/>
            </w:pPr>
          </w:p>
        </w:tc>
        <w:tc>
          <w:tcPr>
            <w:tcW w:w="775" w:type="dxa"/>
            <w:tcBorders>
              <w:top w:val="single" w:sz="4" w:space="0" w:color="auto"/>
              <w:left w:val="single" w:sz="4" w:space="0" w:color="auto"/>
              <w:bottom w:val="single" w:sz="4" w:space="0" w:color="auto"/>
              <w:right w:val="single" w:sz="4" w:space="0" w:color="auto"/>
            </w:tcBorders>
          </w:tcPr>
          <w:p w14:paraId="25D52CAA" w14:textId="77777777" w:rsidR="00C6685F" w:rsidRPr="006157AF" w:rsidRDefault="00C6685F" w:rsidP="0057350F">
            <w:pPr>
              <w:pStyle w:val="TableParagraph"/>
              <w:spacing w:line="276" w:lineRule="auto"/>
            </w:pPr>
          </w:p>
        </w:tc>
        <w:tc>
          <w:tcPr>
            <w:tcW w:w="1512" w:type="dxa"/>
            <w:tcBorders>
              <w:top w:val="single" w:sz="4" w:space="0" w:color="auto"/>
              <w:left w:val="single" w:sz="4" w:space="0" w:color="auto"/>
              <w:bottom w:val="single" w:sz="4" w:space="0" w:color="auto"/>
              <w:right w:val="single" w:sz="4" w:space="0" w:color="auto"/>
            </w:tcBorders>
          </w:tcPr>
          <w:p w14:paraId="7E1F3A2A" w14:textId="77777777" w:rsidR="00C6685F" w:rsidRPr="006157AF" w:rsidRDefault="00C6685F" w:rsidP="0057350F">
            <w:pPr>
              <w:pStyle w:val="TableParagraph"/>
              <w:spacing w:line="276" w:lineRule="auto"/>
              <w:ind w:right="287"/>
            </w:pPr>
            <w:r w:rsidRPr="006157AF">
              <w:t>(b)General</w:t>
            </w:r>
          </w:p>
        </w:tc>
        <w:tc>
          <w:tcPr>
            <w:tcW w:w="610" w:type="dxa"/>
            <w:tcBorders>
              <w:top w:val="single" w:sz="4" w:space="0" w:color="auto"/>
              <w:left w:val="single" w:sz="4" w:space="0" w:color="auto"/>
              <w:bottom w:val="single" w:sz="4" w:space="0" w:color="auto"/>
              <w:right w:val="single" w:sz="4" w:space="0" w:color="auto"/>
            </w:tcBorders>
          </w:tcPr>
          <w:p w14:paraId="0F07573F" w14:textId="77777777" w:rsidR="00C6685F" w:rsidRPr="006157AF" w:rsidRDefault="00C6685F" w:rsidP="0057350F">
            <w:pPr>
              <w:pStyle w:val="TableParagraph"/>
              <w:spacing w:line="276" w:lineRule="auto"/>
              <w:ind w:left="114"/>
            </w:pPr>
            <w:r w:rsidRPr="006157AF">
              <w:t>:</w:t>
            </w:r>
          </w:p>
        </w:tc>
        <w:tc>
          <w:tcPr>
            <w:tcW w:w="4454" w:type="dxa"/>
            <w:tcBorders>
              <w:top w:val="single" w:sz="4" w:space="0" w:color="auto"/>
              <w:left w:val="single" w:sz="4" w:space="0" w:color="auto"/>
              <w:bottom w:val="single" w:sz="4" w:space="0" w:color="auto"/>
              <w:right w:val="single" w:sz="4" w:space="0" w:color="auto"/>
            </w:tcBorders>
          </w:tcPr>
          <w:p w14:paraId="27AAB446" w14:textId="77777777" w:rsidR="00C6685F" w:rsidRPr="006157AF" w:rsidRDefault="00C6685F" w:rsidP="0057350F">
            <w:pPr>
              <w:pStyle w:val="TableParagraph"/>
              <w:spacing w:line="276" w:lineRule="auto"/>
              <w:ind w:left="66" w:right="96"/>
            </w:pPr>
            <w:r w:rsidRPr="006157AF">
              <w:t>……………………….................................</w:t>
            </w:r>
          </w:p>
        </w:tc>
      </w:tr>
      <w:tr w:rsidR="00C6685F" w:rsidRPr="006157AF" w14:paraId="25DC79F2" w14:textId="77777777" w:rsidTr="0057350F">
        <w:trPr>
          <w:trHeight w:val="792"/>
        </w:trPr>
        <w:tc>
          <w:tcPr>
            <w:tcW w:w="528" w:type="dxa"/>
            <w:tcBorders>
              <w:top w:val="single" w:sz="4" w:space="0" w:color="auto"/>
              <w:left w:val="single" w:sz="4" w:space="0" w:color="auto"/>
              <w:bottom w:val="single" w:sz="4" w:space="0" w:color="auto"/>
              <w:right w:val="single" w:sz="4" w:space="0" w:color="auto"/>
            </w:tcBorders>
          </w:tcPr>
          <w:p w14:paraId="60DA3E13" w14:textId="77777777" w:rsidR="00C6685F" w:rsidRPr="006157AF" w:rsidRDefault="00C6685F" w:rsidP="0057350F">
            <w:pPr>
              <w:pStyle w:val="TableParagraph"/>
              <w:spacing w:line="276" w:lineRule="auto"/>
            </w:pPr>
          </w:p>
        </w:tc>
        <w:tc>
          <w:tcPr>
            <w:tcW w:w="775" w:type="dxa"/>
            <w:tcBorders>
              <w:top w:val="single" w:sz="4" w:space="0" w:color="auto"/>
              <w:left w:val="single" w:sz="4" w:space="0" w:color="auto"/>
              <w:bottom w:val="single" w:sz="4" w:space="0" w:color="auto"/>
              <w:right w:val="single" w:sz="4" w:space="0" w:color="auto"/>
            </w:tcBorders>
          </w:tcPr>
          <w:p w14:paraId="2F8C4269" w14:textId="77777777" w:rsidR="00C6685F" w:rsidRPr="006157AF" w:rsidRDefault="00C6685F" w:rsidP="0057350F">
            <w:pPr>
              <w:pStyle w:val="TableParagraph"/>
              <w:spacing w:line="276" w:lineRule="auto"/>
            </w:pPr>
          </w:p>
        </w:tc>
        <w:tc>
          <w:tcPr>
            <w:tcW w:w="1512" w:type="dxa"/>
            <w:tcBorders>
              <w:top w:val="single" w:sz="4" w:space="0" w:color="auto"/>
              <w:left w:val="single" w:sz="4" w:space="0" w:color="auto"/>
              <w:bottom w:val="single" w:sz="4" w:space="0" w:color="auto"/>
              <w:right w:val="single" w:sz="4" w:space="0" w:color="auto"/>
            </w:tcBorders>
          </w:tcPr>
          <w:p w14:paraId="32DC7203" w14:textId="77777777" w:rsidR="00C6685F" w:rsidRPr="006157AF" w:rsidRDefault="00C6685F" w:rsidP="0057350F">
            <w:pPr>
              <w:pStyle w:val="TableParagraph"/>
              <w:spacing w:before="11" w:line="276" w:lineRule="auto"/>
            </w:pPr>
          </w:p>
          <w:p w14:paraId="4E0EBBF3" w14:textId="77777777" w:rsidR="00C6685F" w:rsidRPr="006157AF" w:rsidRDefault="00C6685F" w:rsidP="0057350F">
            <w:pPr>
              <w:pStyle w:val="TableParagraph"/>
              <w:spacing w:line="276" w:lineRule="auto"/>
              <w:ind w:right="329"/>
            </w:pPr>
            <w:r w:rsidRPr="006157AF">
              <w:t>Mobile</w:t>
            </w:r>
          </w:p>
        </w:tc>
        <w:tc>
          <w:tcPr>
            <w:tcW w:w="610" w:type="dxa"/>
            <w:tcBorders>
              <w:top w:val="single" w:sz="4" w:space="0" w:color="auto"/>
              <w:left w:val="single" w:sz="4" w:space="0" w:color="auto"/>
              <w:bottom w:val="single" w:sz="4" w:space="0" w:color="auto"/>
              <w:right w:val="single" w:sz="4" w:space="0" w:color="auto"/>
            </w:tcBorders>
          </w:tcPr>
          <w:p w14:paraId="264D3178" w14:textId="77777777" w:rsidR="00C6685F" w:rsidRPr="006157AF" w:rsidRDefault="00C6685F" w:rsidP="0057350F">
            <w:pPr>
              <w:pStyle w:val="TableParagraph"/>
              <w:spacing w:before="11" w:line="276" w:lineRule="auto"/>
            </w:pPr>
          </w:p>
          <w:p w14:paraId="7A6F9A6A" w14:textId="77777777" w:rsidR="00C6685F" w:rsidRPr="006157AF" w:rsidRDefault="00C6685F" w:rsidP="0057350F">
            <w:pPr>
              <w:pStyle w:val="TableParagraph"/>
              <w:spacing w:line="276" w:lineRule="auto"/>
              <w:ind w:left="114"/>
            </w:pPr>
            <w:r w:rsidRPr="006157AF">
              <w:t>:</w:t>
            </w:r>
          </w:p>
        </w:tc>
        <w:tc>
          <w:tcPr>
            <w:tcW w:w="4454" w:type="dxa"/>
            <w:tcBorders>
              <w:top w:val="single" w:sz="4" w:space="0" w:color="auto"/>
              <w:left w:val="single" w:sz="4" w:space="0" w:color="auto"/>
              <w:bottom w:val="single" w:sz="4" w:space="0" w:color="auto"/>
              <w:right w:val="single" w:sz="4" w:space="0" w:color="auto"/>
            </w:tcBorders>
          </w:tcPr>
          <w:p w14:paraId="2683BBD6" w14:textId="77777777" w:rsidR="00C6685F" w:rsidRPr="006157AF" w:rsidRDefault="00C6685F" w:rsidP="0057350F">
            <w:pPr>
              <w:pStyle w:val="TableParagraph"/>
              <w:spacing w:before="11" w:line="276" w:lineRule="auto"/>
            </w:pPr>
          </w:p>
          <w:p w14:paraId="26C9C6CD" w14:textId="77777777" w:rsidR="00C6685F" w:rsidRPr="006157AF" w:rsidRDefault="00C6685F" w:rsidP="0057350F">
            <w:pPr>
              <w:pStyle w:val="TableParagraph"/>
              <w:spacing w:line="276" w:lineRule="auto"/>
              <w:ind w:left="66" w:right="96"/>
            </w:pPr>
            <w:r w:rsidRPr="006157AF">
              <w:t>……………………….................................</w:t>
            </w:r>
          </w:p>
        </w:tc>
      </w:tr>
      <w:tr w:rsidR="00C6685F" w:rsidRPr="006157AF" w14:paraId="0D534E35" w14:textId="77777777" w:rsidTr="0057350F">
        <w:trPr>
          <w:trHeight w:val="791"/>
        </w:trPr>
        <w:tc>
          <w:tcPr>
            <w:tcW w:w="528" w:type="dxa"/>
            <w:tcBorders>
              <w:top w:val="single" w:sz="4" w:space="0" w:color="auto"/>
              <w:left w:val="single" w:sz="4" w:space="0" w:color="auto"/>
              <w:bottom w:val="single" w:sz="4" w:space="0" w:color="auto"/>
              <w:right w:val="single" w:sz="4" w:space="0" w:color="auto"/>
            </w:tcBorders>
          </w:tcPr>
          <w:p w14:paraId="163EF9BB" w14:textId="77777777" w:rsidR="00C6685F" w:rsidRPr="006157AF" w:rsidRDefault="00C6685F" w:rsidP="0057350F">
            <w:pPr>
              <w:pStyle w:val="TableParagraph"/>
              <w:spacing w:line="276" w:lineRule="auto"/>
            </w:pPr>
          </w:p>
        </w:tc>
        <w:tc>
          <w:tcPr>
            <w:tcW w:w="775" w:type="dxa"/>
            <w:tcBorders>
              <w:top w:val="single" w:sz="4" w:space="0" w:color="auto"/>
              <w:left w:val="single" w:sz="4" w:space="0" w:color="auto"/>
              <w:bottom w:val="single" w:sz="4" w:space="0" w:color="auto"/>
              <w:right w:val="single" w:sz="4" w:space="0" w:color="auto"/>
            </w:tcBorders>
          </w:tcPr>
          <w:p w14:paraId="08FF32FC" w14:textId="77777777" w:rsidR="00C6685F" w:rsidRPr="006157AF" w:rsidRDefault="00C6685F" w:rsidP="0057350F">
            <w:pPr>
              <w:pStyle w:val="TableParagraph"/>
              <w:spacing w:before="11" w:line="276" w:lineRule="auto"/>
            </w:pPr>
          </w:p>
          <w:p w14:paraId="41539BEE" w14:textId="77777777" w:rsidR="00C6685F" w:rsidRPr="006157AF" w:rsidRDefault="00C6685F" w:rsidP="0057350F">
            <w:pPr>
              <w:pStyle w:val="TableParagraph"/>
              <w:spacing w:line="276" w:lineRule="auto"/>
              <w:ind w:left="240"/>
            </w:pPr>
            <w:r w:rsidRPr="006157AF">
              <w:t>(iv)</w:t>
            </w:r>
          </w:p>
        </w:tc>
        <w:tc>
          <w:tcPr>
            <w:tcW w:w="1512" w:type="dxa"/>
            <w:tcBorders>
              <w:top w:val="single" w:sz="4" w:space="0" w:color="auto"/>
              <w:left w:val="single" w:sz="4" w:space="0" w:color="auto"/>
              <w:bottom w:val="single" w:sz="4" w:space="0" w:color="auto"/>
              <w:right w:val="single" w:sz="4" w:space="0" w:color="auto"/>
            </w:tcBorders>
          </w:tcPr>
          <w:p w14:paraId="3F91BDA5" w14:textId="77777777" w:rsidR="00C6685F" w:rsidRPr="006157AF" w:rsidRDefault="00C6685F" w:rsidP="0057350F">
            <w:pPr>
              <w:pStyle w:val="TableParagraph"/>
              <w:spacing w:before="11" w:line="276" w:lineRule="auto"/>
            </w:pPr>
          </w:p>
          <w:p w14:paraId="55254805" w14:textId="77777777" w:rsidR="00C6685F" w:rsidRPr="006157AF" w:rsidRDefault="00C6685F" w:rsidP="0057350F">
            <w:pPr>
              <w:pStyle w:val="TableParagraph"/>
              <w:spacing w:line="276" w:lineRule="auto"/>
              <w:ind w:right="358"/>
            </w:pPr>
            <w:r w:rsidRPr="006157AF">
              <w:t>E-mail ID</w:t>
            </w:r>
          </w:p>
        </w:tc>
        <w:tc>
          <w:tcPr>
            <w:tcW w:w="610" w:type="dxa"/>
            <w:tcBorders>
              <w:top w:val="single" w:sz="4" w:space="0" w:color="auto"/>
              <w:left w:val="single" w:sz="4" w:space="0" w:color="auto"/>
              <w:bottom w:val="single" w:sz="4" w:space="0" w:color="auto"/>
              <w:right w:val="single" w:sz="4" w:space="0" w:color="auto"/>
            </w:tcBorders>
          </w:tcPr>
          <w:p w14:paraId="1248C2EF" w14:textId="77777777" w:rsidR="00C6685F" w:rsidRPr="006157AF" w:rsidRDefault="00C6685F" w:rsidP="0057350F">
            <w:pPr>
              <w:pStyle w:val="TableParagraph"/>
              <w:spacing w:before="11" w:line="276" w:lineRule="auto"/>
            </w:pPr>
          </w:p>
          <w:p w14:paraId="0C6AF982" w14:textId="77777777" w:rsidR="00C6685F" w:rsidRPr="006157AF" w:rsidRDefault="00C6685F" w:rsidP="0057350F">
            <w:pPr>
              <w:pStyle w:val="TableParagraph"/>
              <w:spacing w:line="276" w:lineRule="auto"/>
              <w:ind w:left="114"/>
            </w:pPr>
            <w:r w:rsidRPr="006157AF">
              <w:t>:</w:t>
            </w:r>
          </w:p>
        </w:tc>
        <w:tc>
          <w:tcPr>
            <w:tcW w:w="4454" w:type="dxa"/>
            <w:tcBorders>
              <w:top w:val="single" w:sz="4" w:space="0" w:color="auto"/>
              <w:left w:val="single" w:sz="4" w:space="0" w:color="auto"/>
              <w:bottom w:val="single" w:sz="4" w:space="0" w:color="auto"/>
              <w:right w:val="single" w:sz="4" w:space="0" w:color="auto"/>
            </w:tcBorders>
          </w:tcPr>
          <w:p w14:paraId="7EF2A9EB" w14:textId="77777777" w:rsidR="00C6685F" w:rsidRPr="006157AF" w:rsidRDefault="00C6685F" w:rsidP="0057350F">
            <w:pPr>
              <w:pStyle w:val="TableParagraph"/>
              <w:spacing w:before="11" w:line="276" w:lineRule="auto"/>
            </w:pPr>
          </w:p>
          <w:p w14:paraId="3E6D9754" w14:textId="77777777" w:rsidR="00C6685F" w:rsidRPr="006157AF" w:rsidRDefault="00C6685F" w:rsidP="0057350F">
            <w:pPr>
              <w:pStyle w:val="TableParagraph"/>
              <w:spacing w:line="276" w:lineRule="auto"/>
              <w:ind w:left="118" w:right="96"/>
            </w:pPr>
            <w:r w:rsidRPr="006157AF">
              <w:t>………………………………......................</w:t>
            </w:r>
          </w:p>
        </w:tc>
      </w:tr>
      <w:tr w:rsidR="00C6685F" w:rsidRPr="006157AF" w14:paraId="0ADA1C07" w14:textId="77777777" w:rsidTr="0057350F">
        <w:trPr>
          <w:trHeight w:val="595"/>
        </w:trPr>
        <w:tc>
          <w:tcPr>
            <w:tcW w:w="528" w:type="dxa"/>
            <w:tcBorders>
              <w:top w:val="single" w:sz="4" w:space="0" w:color="auto"/>
              <w:left w:val="single" w:sz="4" w:space="0" w:color="auto"/>
              <w:bottom w:val="single" w:sz="4" w:space="0" w:color="auto"/>
              <w:right w:val="single" w:sz="4" w:space="0" w:color="auto"/>
            </w:tcBorders>
          </w:tcPr>
          <w:p w14:paraId="4FEBEED1" w14:textId="77777777" w:rsidR="00C6685F" w:rsidRPr="006157AF" w:rsidRDefault="00C6685F" w:rsidP="0057350F">
            <w:pPr>
              <w:pStyle w:val="TableParagraph"/>
              <w:spacing w:before="11" w:line="276" w:lineRule="auto"/>
            </w:pPr>
          </w:p>
          <w:p w14:paraId="29359E2C" w14:textId="77777777" w:rsidR="00C6685F" w:rsidRPr="006157AF" w:rsidRDefault="00C6685F" w:rsidP="0057350F">
            <w:pPr>
              <w:pStyle w:val="TableParagraph"/>
              <w:spacing w:line="276" w:lineRule="auto"/>
              <w:ind w:right="40"/>
              <w:jc w:val="center"/>
            </w:pPr>
            <w:r w:rsidRPr="006157AF">
              <w:rPr>
                <w:w w:val="72"/>
              </w:rPr>
              <w:t>5</w:t>
            </w:r>
          </w:p>
        </w:tc>
        <w:tc>
          <w:tcPr>
            <w:tcW w:w="2897" w:type="dxa"/>
            <w:gridSpan w:val="3"/>
            <w:tcBorders>
              <w:top w:val="single" w:sz="4" w:space="0" w:color="auto"/>
              <w:left w:val="single" w:sz="4" w:space="0" w:color="auto"/>
              <w:bottom w:val="single" w:sz="4" w:space="0" w:color="auto"/>
              <w:right w:val="single" w:sz="4" w:space="0" w:color="auto"/>
            </w:tcBorders>
          </w:tcPr>
          <w:p w14:paraId="0901B416" w14:textId="77777777" w:rsidR="00C6685F" w:rsidRPr="006157AF" w:rsidRDefault="00C6685F" w:rsidP="0057350F">
            <w:pPr>
              <w:pStyle w:val="TableParagraph"/>
              <w:spacing w:before="11" w:line="276" w:lineRule="auto"/>
            </w:pPr>
          </w:p>
          <w:p w14:paraId="21666904" w14:textId="77777777" w:rsidR="00C6685F" w:rsidRPr="006157AF" w:rsidRDefault="00C6685F" w:rsidP="0057350F">
            <w:pPr>
              <w:pStyle w:val="TableParagraph"/>
              <w:spacing w:line="276" w:lineRule="auto"/>
              <w:ind w:left="240"/>
            </w:pPr>
            <w:r w:rsidRPr="006157AF">
              <w:rPr>
                <w:w w:val="95"/>
              </w:rPr>
              <w:t>Designation &amp; address of:</w:t>
            </w:r>
          </w:p>
        </w:tc>
        <w:tc>
          <w:tcPr>
            <w:tcW w:w="4454" w:type="dxa"/>
            <w:tcBorders>
              <w:top w:val="single" w:sz="4" w:space="0" w:color="auto"/>
              <w:left w:val="single" w:sz="4" w:space="0" w:color="auto"/>
              <w:bottom w:val="single" w:sz="4" w:space="0" w:color="auto"/>
              <w:right w:val="single" w:sz="4" w:space="0" w:color="auto"/>
            </w:tcBorders>
          </w:tcPr>
          <w:p w14:paraId="70D77AB1" w14:textId="77777777" w:rsidR="00C6685F" w:rsidRPr="006157AF" w:rsidRDefault="00C6685F" w:rsidP="0057350F">
            <w:pPr>
              <w:pStyle w:val="TableParagraph"/>
              <w:spacing w:before="11" w:line="276" w:lineRule="auto"/>
            </w:pPr>
          </w:p>
          <w:p w14:paraId="158ADA01" w14:textId="77777777" w:rsidR="00C6685F" w:rsidRPr="006157AF" w:rsidRDefault="00C6685F" w:rsidP="0057350F">
            <w:pPr>
              <w:pStyle w:val="TableParagraph"/>
              <w:spacing w:line="276" w:lineRule="auto"/>
              <w:ind w:left="118" w:right="96"/>
            </w:pPr>
            <w:r w:rsidRPr="006157AF">
              <w:t>………………………………......................</w:t>
            </w:r>
          </w:p>
        </w:tc>
      </w:tr>
      <w:tr w:rsidR="00C6685F" w:rsidRPr="006157AF" w14:paraId="6997EC10" w14:textId="77777777" w:rsidTr="0057350F">
        <w:trPr>
          <w:trHeight w:val="396"/>
        </w:trPr>
        <w:tc>
          <w:tcPr>
            <w:tcW w:w="7879" w:type="dxa"/>
            <w:gridSpan w:val="5"/>
            <w:tcBorders>
              <w:top w:val="single" w:sz="4" w:space="0" w:color="auto"/>
              <w:left w:val="single" w:sz="4" w:space="0" w:color="auto"/>
              <w:bottom w:val="single" w:sz="4" w:space="0" w:color="auto"/>
              <w:right w:val="single" w:sz="4" w:space="0" w:color="auto"/>
            </w:tcBorders>
          </w:tcPr>
          <w:p w14:paraId="6C71ECD7" w14:textId="77777777" w:rsidR="00C6685F" w:rsidRPr="006157AF" w:rsidRDefault="00C6685F" w:rsidP="0057350F">
            <w:pPr>
              <w:pStyle w:val="TableParagraph"/>
              <w:spacing w:before="56" w:line="276" w:lineRule="auto"/>
              <w:ind w:left="768"/>
            </w:pPr>
            <w:r w:rsidRPr="006157AF">
              <w:t>the Income tax Authority</w:t>
            </w:r>
          </w:p>
        </w:tc>
      </w:tr>
      <w:tr w:rsidR="00C6685F" w:rsidRPr="006157AF" w14:paraId="3C3E51CF" w14:textId="77777777" w:rsidTr="0057350F">
        <w:trPr>
          <w:trHeight w:val="396"/>
        </w:trPr>
        <w:tc>
          <w:tcPr>
            <w:tcW w:w="528" w:type="dxa"/>
            <w:tcBorders>
              <w:top w:val="single" w:sz="4" w:space="0" w:color="auto"/>
              <w:left w:val="single" w:sz="4" w:space="0" w:color="auto"/>
              <w:bottom w:val="single" w:sz="4" w:space="0" w:color="auto"/>
              <w:right w:val="single" w:sz="4" w:space="0" w:color="auto"/>
            </w:tcBorders>
          </w:tcPr>
          <w:p w14:paraId="04481AAD" w14:textId="77777777" w:rsidR="00C6685F" w:rsidRPr="006157AF" w:rsidRDefault="00C6685F" w:rsidP="0057350F">
            <w:pPr>
              <w:pStyle w:val="TableParagraph"/>
              <w:spacing w:line="276" w:lineRule="auto"/>
            </w:pPr>
          </w:p>
        </w:tc>
        <w:tc>
          <w:tcPr>
            <w:tcW w:w="2287" w:type="dxa"/>
            <w:gridSpan w:val="2"/>
            <w:tcBorders>
              <w:top w:val="single" w:sz="4" w:space="0" w:color="auto"/>
              <w:left w:val="single" w:sz="4" w:space="0" w:color="auto"/>
              <w:bottom w:val="single" w:sz="4" w:space="0" w:color="auto"/>
              <w:right w:val="single" w:sz="4" w:space="0" w:color="auto"/>
            </w:tcBorders>
          </w:tcPr>
          <w:p w14:paraId="5D3411CC" w14:textId="77777777" w:rsidR="00C6685F" w:rsidRPr="006157AF" w:rsidRDefault="00C6685F" w:rsidP="0057350F">
            <w:pPr>
              <w:pStyle w:val="TableParagraph"/>
              <w:spacing w:before="53" w:line="276" w:lineRule="auto"/>
              <w:ind w:left="240"/>
            </w:pPr>
            <w:r w:rsidRPr="006157AF">
              <w:rPr>
                <w:w w:val="95"/>
              </w:rPr>
              <w:t>By whom the entity is</w:t>
            </w:r>
          </w:p>
        </w:tc>
        <w:tc>
          <w:tcPr>
            <w:tcW w:w="5064" w:type="dxa"/>
            <w:gridSpan w:val="2"/>
            <w:tcBorders>
              <w:top w:val="single" w:sz="4" w:space="0" w:color="auto"/>
              <w:left w:val="single" w:sz="4" w:space="0" w:color="auto"/>
              <w:bottom w:val="single" w:sz="4" w:space="0" w:color="auto"/>
              <w:right w:val="single" w:sz="4" w:space="0" w:color="auto"/>
            </w:tcBorders>
          </w:tcPr>
          <w:p w14:paraId="319BACBB" w14:textId="77777777" w:rsidR="00C6685F" w:rsidRPr="006157AF" w:rsidRDefault="00C6685F" w:rsidP="0057350F">
            <w:pPr>
              <w:pStyle w:val="TableParagraph"/>
              <w:spacing w:before="53" w:line="276" w:lineRule="auto"/>
              <w:ind w:left="234"/>
            </w:pPr>
            <w:r w:rsidRPr="006157AF">
              <w:rPr>
                <w:w w:val="95"/>
              </w:rPr>
              <w:t>.........………………………………......................</w:t>
            </w:r>
          </w:p>
        </w:tc>
      </w:tr>
      <w:tr w:rsidR="00C6685F" w:rsidRPr="006157AF" w14:paraId="38B0C5E1" w14:textId="77777777" w:rsidTr="0057350F">
        <w:trPr>
          <w:trHeight w:val="595"/>
        </w:trPr>
        <w:tc>
          <w:tcPr>
            <w:tcW w:w="7879" w:type="dxa"/>
            <w:gridSpan w:val="5"/>
            <w:tcBorders>
              <w:top w:val="single" w:sz="4" w:space="0" w:color="auto"/>
              <w:left w:val="single" w:sz="4" w:space="0" w:color="auto"/>
              <w:bottom w:val="single" w:sz="4" w:space="0" w:color="auto"/>
              <w:right w:val="single" w:sz="4" w:space="0" w:color="auto"/>
            </w:tcBorders>
          </w:tcPr>
          <w:p w14:paraId="3DD53DCD" w14:textId="77777777" w:rsidR="00C6685F" w:rsidRPr="006157AF" w:rsidRDefault="00C6685F" w:rsidP="0057350F">
            <w:pPr>
              <w:pStyle w:val="TableParagraph"/>
              <w:spacing w:before="56" w:line="276" w:lineRule="auto"/>
              <w:ind w:left="768"/>
            </w:pPr>
            <w:r w:rsidRPr="006157AF">
              <w:t>assessed.</w:t>
            </w:r>
          </w:p>
        </w:tc>
      </w:tr>
      <w:tr w:rsidR="00C6685F" w:rsidRPr="006157AF" w14:paraId="7FC7CBCE" w14:textId="77777777" w:rsidTr="0057350F">
        <w:trPr>
          <w:trHeight w:val="592"/>
        </w:trPr>
        <w:tc>
          <w:tcPr>
            <w:tcW w:w="528" w:type="dxa"/>
            <w:tcBorders>
              <w:top w:val="single" w:sz="4" w:space="0" w:color="auto"/>
              <w:left w:val="single" w:sz="4" w:space="0" w:color="auto"/>
              <w:bottom w:val="single" w:sz="4" w:space="0" w:color="auto"/>
              <w:right w:val="single" w:sz="4" w:space="0" w:color="auto"/>
            </w:tcBorders>
          </w:tcPr>
          <w:p w14:paraId="70A40B7F" w14:textId="77777777" w:rsidR="00C6685F" w:rsidRPr="006157AF" w:rsidRDefault="00C6685F" w:rsidP="0057350F">
            <w:pPr>
              <w:pStyle w:val="TableParagraph"/>
              <w:spacing w:before="11" w:line="276" w:lineRule="auto"/>
            </w:pPr>
          </w:p>
          <w:p w14:paraId="605A0145" w14:textId="77777777" w:rsidR="00C6685F" w:rsidRPr="006157AF" w:rsidRDefault="00C6685F" w:rsidP="0057350F">
            <w:pPr>
              <w:pStyle w:val="TableParagraph"/>
              <w:spacing w:line="276" w:lineRule="auto"/>
              <w:ind w:right="40"/>
              <w:jc w:val="center"/>
            </w:pPr>
            <w:r w:rsidRPr="006157AF">
              <w:rPr>
                <w:w w:val="72"/>
              </w:rPr>
              <w:t>6</w:t>
            </w:r>
          </w:p>
        </w:tc>
        <w:tc>
          <w:tcPr>
            <w:tcW w:w="7351" w:type="dxa"/>
            <w:gridSpan w:val="4"/>
            <w:tcBorders>
              <w:top w:val="single" w:sz="4" w:space="0" w:color="auto"/>
              <w:left w:val="single" w:sz="4" w:space="0" w:color="auto"/>
              <w:bottom w:val="single" w:sz="4" w:space="0" w:color="auto"/>
              <w:right w:val="single" w:sz="4" w:space="0" w:color="auto"/>
            </w:tcBorders>
          </w:tcPr>
          <w:p w14:paraId="77EF90E6" w14:textId="77777777" w:rsidR="00C6685F" w:rsidRPr="006157AF" w:rsidRDefault="00C6685F" w:rsidP="0057350F">
            <w:pPr>
              <w:pStyle w:val="TableParagraph"/>
              <w:spacing w:before="11" w:line="276" w:lineRule="auto"/>
            </w:pPr>
          </w:p>
          <w:p w14:paraId="3C96C9C8" w14:textId="04006E46" w:rsidR="00C6685F" w:rsidRPr="006157AF" w:rsidRDefault="00C6685F" w:rsidP="0057350F">
            <w:pPr>
              <w:pStyle w:val="TableParagraph"/>
              <w:spacing w:line="276" w:lineRule="auto"/>
              <w:ind w:left="240"/>
            </w:pPr>
            <w:r w:rsidRPr="006157AF">
              <w:rPr>
                <w:w w:val="90"/>
              </w:rPr>
              <w:t xml:space="preserve">Name/Address of </w:t>
            </w:r>
            <w:proofErr w:type="gramStart"/>
            <w:r w:rsidR="00951F0C" w:rsidRPr="006157AF">
              <w:rPr>
                <w:w w:val="90"/>
              </w:rPr>
              <w:t>Bankers:</w:t>
            </w:r>
            <w:r w:rsidRPr="006157AF">
              <w:rPr>
                <w:w w:val="90"/>
              </w:rPr>
              <w:t>…</w:t>
            </w:r>
            <w:proofErr w:type="gramEnd"/>
            <w:r w:rsidRPr="006157AF">
              <w:rPr>
                <w:w w:val="90"/>
              </w:rPr>
              <w:t>……………………………...................</w:t>
            </w:r>
          </w:p>
        </w:tc>
      </w:tr>
      <w:tr w:rsidR="00C6685F" w:rsidRPr="006157AF" w14:paraId="4418EC99" w14:textId="77777777" w:rsidTr="0057350F">
        <w:trPr>
          <w:trHeight w:val="329"/>
        </w:trPr>
        <w:tc>
          <w:tcPr>
            <w:tcW w:w="528" w:type="dxa"/>
            <w:tcBorders>
              <w:top w:val="single" w:sz="4" w:space="0" w:color="auto"/>
              <w:left w:val="single" w:sz="4" w:space="0" w:color="auto"/>
              <w:bottom w:val="single" w:sz="4" w:space="0" w:color="auto"/>
              <w:right w:val="single" w:sz="4" w:space="0" w:color="auto"/>
            </w:tcBorders>
          </w:tcPr>
          <w:p w14:paraId="2EE288FC" w14:textId="77777777" w:rsidR="00C6685F" w:rsidRPr="006157AF" w:rsidRDefault="00C6685F" w:rsidP="0057350F">
            <w:pPr>
              <w:pStyle w:val="TableParagraph"/>
              <w:spacing w:line="276" w:lineRule="auto"/>
            </w:pPr>
          </w:p>
        </w:tc>
        <w:tc>
          <w:tcPr>
            <w:tcW w:w="2287" w:type="dxa"/>
            <w:gridSpan w:val="2"/>
            <w:tcBorders>
              <w:top w:val="single" w:sz="4" w:space="0" w:color="auto"/>
              <w:left w:val="single" w:sz="4" w:space="0" w:color="auto"/>
              <w:bottom w:val="single" w:sz="4" w:space="0" w:color="auto"/>
              <w:right w:val="single" w:sz="4" w:space="0" w:color="auto"/>
            </w:tcBorders>
          </w:tcPr>
          <w:p w14:paraId="43ADFBCC" w14:textId="77777777" w:rsidR="00C6685F" w:rsidRPr="006157AF" w:rsidRDefault="00C6685F" w:rsidP="0057350F">
            <w:pPr>
              <w:pStyle w:val="TableParagraph"/>
              <w:spacing w:before="53" w:line="276" w:lineRule="auto"/>
              <w:ind w:left="240"/>
            </w:pPr>
            <w:r w:rsidRPr="006157AF">
              <w:t>With A/c No./ Type of Account</w:t>
            </w:r>
          </w:p>
        </w:tc>
        <w:tc>
          <w:tcPr>
            <w:tcW w:w="5064" w:type="dxa"/>
            <w:gridSpan w:val="2"/>
            <w:tcBorders>
              <w:top w:val="single" w:sz="4" w:space="0" w:color="auto"/>
              <w:left w:val="single" w:sz="4" w:space="0" w:color="auto"/>
              <w:bottom w:val="single" w:sz="4" w:space="0" w:color="auto"/>
              <w:right w:val="single" w:sz="4" w:space="0" w:color="auto"/>
            </w:tcBorders>
          </w:tcPr>
          <w:p w14:paraId="04A18932" w14:textId="77777777" w:rsidR="00C6685F" w:rsidRPr="006157AF" w:rsidRDefault="00C6685F" w:rsidP="0057350F">
            <w:pPr>
              <w:pStyle w:val="TableParagraph"/>
              <w:spacing w:before="53" w:line="276" w:lineRule="auto"/>
              <w:ind w:left="114"/>
            </w:pPr>
            <w:r w:rsidRPr="006157AF">
              <w:t>…………………………………………………</w:t>
            </w:r>
          </w:p>
        </w:tc>
      </w:tr>
    </w:tbl>
    <w:p w14:paraId="0B399495" w14:textId="77777777" w:rsidR="00C6685F" w:rsidRPr="006157AF" w:rsidRDefault="00C6685F" w:rsidP="00C6685F">
      <w:pPr>
        <w:pStyle w:val="BodyText"/>
        <w:spacing w:line="276" w:lineRule="auto"/>
        <w:rPr>
          <w:sz w:val="22"/>
          <w:szCs w:val="22"/>
        </w:rPr>
      </w:pPr>
    </w:p>
    <w:p w14:paraId="3B05DA4B" w14:textId="77777777" w:rsidR="00C6685F" w:rsidRPr="006157AF" w:rsidRDefault="00C6685F" w:rsidP="00C6685F">
      <w:pPr>
        <w:pStyle w:val="BodyText"/>
        <w:spacing w:before="7" w:line="276" w:lineRule="auto"/>
        <w:rPr>
          <w:sz w:val="22"/>
          <w:szCs w:val="22"/>
        </w:rPr>
      </w:pPr>
    </w:p>
    <w:p w14:paraId="6A9431A1" w14:textId="2290BBE8" w:rsidR="00C6685F" w:rsidRPr="006157AF" w:rsidRDefault="00C6685F" w:rsidP="00C6685F">
      <w:pPr>
        <w:tabs>
          <w:tab w:val="left" w:pos="3300"/>
          <w:tab w:val="left" w:pos="3301"/>
        </w:tabs>
        <w:spacing w:line="276" w:lineRule="auto"/>
        <w:ind w:left="2711"/>
      </w:pPr>
      <w:r w:rsidRPr="006157AF">
        <w:t>7.(a)Details of enclosed Demand:</w:t>
      </w:r>
      <w:r w:rsidR="00951F0C">
        <w:t xml:space="preserve"> </w:t>
      </w:r>
      <w:r w:rsidRPr="006157AF">
        <w:t>No.….……………dated………………</w:t>
      </w:r>
    </w:p>
    <w:p w14:paraId="5240EB24" w14:textId="77777777" w:rsidR="00C6685F" w:rsidRPr="006157AF" w:rsidRDefault="00C6685F" w:rsidP="00C6685F">
      <w:pPr>
        <w:pStyle w:val="BodyText"/>
        <w:spacing w:before="134" w:line="276" w:lineRule="auto"/>
        <w:ind w:left="3300" w:right="4800"/>
        <w:rPr>
          <w:sz w:val="22"/>
          <w:szCs w:val="22"/>
        </w:rPr>
      </w:pPr>
      <w:r w:rsidRPr="006157AF">
        <w:rPr>
          <w:sz w:val="22"/>
          <w:szCs w:val="22"/>
        </w:rPr>
        <w:t>Draft/Banker’s Cheque/Pay Order covering Application</w:t>
      </w:r>
    </w:p>
    <w:p w14:paraId="1F89B55F" w14:textId="6FE4B5B4" w:rsidR="00C6685F" w:rsidRPr="006157AF" w:rsidRDefault="00C6685F" w:rsidP="00C6685F">
      <w:pPr>
        <w:pStyle w:val="BodyText"/>
        <w:spacing w:before="118" w:line="276" w:lineRule="auto"/>
        <w:ind w:left="3300"/>
        <w:rPr>
          <w:sz w:val="22"/>
          <w:szCs w:val="22"/>
        </w:rPr>
      </w:pPr>
      <w:r w:rsidRPr="006157AF">
        <w:rPr>
          <w:sz w:val="22"/>
          <w:szCs w:val="22"/>
        </w:rPr>
        <w:t>Fee:</w:t>
      </w:r>
      <w:r w:rsidR="00951F0C">
        <w:rPr>
          <w:sz w:val="22"/>
          <w:szCs w:val="22"/>
        </w:rPr>
        <w:t xml:space="preserve"> </w:t>
      </w:r>
      <w:r w:rsidRPr="006157AF">
        <w:rPr>
          <w:sz w:val="22"/>
          <w:szCs w:val="22"/>
        </w:rPr>
        <w:t>Rs.</w:t>
      </w:r>
      <w:r w:rsidR="00951F0C">
        <w:rPr>
          <w:sz w:val="22"/>
          <w:szCs w:val="22"/>
        </w:rPr>
        <w:t>5</w:t>
      </w:r>
      <w:r w:rsidRPr="006157AF">
        <w:rPr>
          <w:sz w:val="22"/>
          <w:szCs w:val="22"/>
        </w:rPr>
        <w:t>00/-</w:t>
      </w:r>
      <w:r>
        <w:rPr>
          <w:sz w:val="22"/>
          <w:szCs w:val="22"/>
        </w:rPr>
        <w:t xml:space="preserve"> +GST </w:t>
      </w:r>
      <w:r w:rsidRPr="006157AF">
        <w:rPr>
          <w:sz w:val="22"/>
          <w:szCs w:val="22"/>
        </w:rPr>
        <w:t xml:space="preserve">(If tender </w:t>
      </w:r>
      <w:r>
        <w:rPr>
          <w:sz w:val="22"/>
          <w:szCs w:val="22"/>
        </w:rPr>
        <w:t xml:space="preserve">paper </w:t>
      </w:r>
      <w:r w:rsidRPr="006157AF">
        <w:rPr>
          <w:sz w:val="22"/>
          <w:szCs w:val="22"/>
        </w:rPr>
        <w:t>is downloaded</w:t>
      </w:r>
      <w:r>
        <w:rPr>
          <w:sz w:val="22"/>
          <w:szCs w:val="22"/>
        </w:rPr>
        <w:t xml:space="preserve"> from website</w:t>
      </w:r>
      <w:r w:rsidRPr="006157AF">
        <w:rPr>
          <w:sz w:val="22"/>
          <w:szCs w:val="22"/>
        </w:rPr>
        <w:t>).</w:t>
      </w:r>
    </w:p>
    <w:p w14:paraId="00FFC991" w14:textId="258581A8" w:rsidR="00C6685F" w:rsidRPr="006157AF" w:rsidRDefault="00C6685F" w:rsidP="00C6685F">
      <w:pPr>
        <w:pStyle w:val="BodyText"/>
        <w:spacing w:before="1" w:line="276" w:lineRule="auto"/>
        <w:ind w:left="3300"/>
        <w:rPr>
          <w:sz w:val="22"/>
          <w:szCs w:val="22"/>
        </w:rPr>
        <w:sectPr w:rsidR="00C6685F" w:rsidRPr="006157AF" w:rsidSect="008F31E8">
          <w:pgSz w:w="12240" w:h="15840"/>
          <w:pgMar w:top="1340" w:right="1160" w:bottom="360" w:left="300" w:header="0" w:footer="1068" w:gutter="0"/>
          <w:cols w:space="720"/>
        </w:sectPr>
      </w:pPr>
      <w:r w:rsidRPr="006157AF">
        <w:rPr>
          <w:sz w:val="22"/>
          <w:szCs w:val="22"/>
        </w:rPr>
        <w:t xml:space="preserve">(b)Details of EMD (Rs. </w:t>
      </w:r>
      <w:r w:rsidRPr="006157AF">
        <w:rPr>
          <w:b/>
          <w:sz w:val="22"/>
          <w:szCs w:val="22"/>
        </w:rPr>
        <w:t>5,000</w:t>
      </w:r>
      <w:r w:rsidRPr="006157AF">
        <w:rPr>
          <w:sz w:val="22"/>
          <w:szCs w:val="22"/>
        </w:rPr>
        <w:t>/-):</w:t>
      </w:r>
      <w:r w:rsidR="00951F0C">
        <w:rPr>
          <w:sz w:val="22"/>
          <w:szCs w:val="22"/>
        </w:rPr>
        <w:t xml:space="preserve"> </w:t>
      </w:r>
      <w:r w:rsidRPr="006157AF">
        <w:rPr>
          <w:sz w:val="22"/>
          <w:szCs w:val="22"/>
        </w:rPr>
        <w:t>No…………</w:t>
      </w:r>
      <w:proofErr w:type="gramStart"/>
      <w:r w:rsidRPr="006157AF">
        <w:rPr>
          <w:sz w:val="22"/>
          <w:szCs w:val="22"/>
        </w:rPr>
        <w:t>…..</w:t>
      </w:r>
      <w:proofErr w:type="gramEnd"/>
      <w:r w:rsidRPr="006157AF">
        <w:rPr>
          <w:sz w:val="22"/>
          <w:szCs w:val="22"/>
        </w:rPr>
        <w:t>dated……………….</w:t>
      </w:r>
    </w:p>
    <w:p w14:paraId="6FE48129" w14:textId="77777777" w:rsidR="00C6685F" w:rsidRPr="006157AF" w:rsidRDefault="00C6685F" w:rsidP="00C6685F">
      <w:pPr>
        <w:pStyle w:val="BodyText"/>
        <w:spacing w:before="1" w:line="276" w:lineRule="auto"/>
        <w:rPr>
          <w:sz w:val="22"/>
          <w:szCs w:val="22"/>
        </w:rPr>
      </w:pPr>
    </w:p>
    <w:p w14:paraId="2C3BF8A9" w14:textId="7274CED8" w:rsidR="00C6685F" w:rsidRPr="006157AF" w:rsidRDefault="00C6685F" w:rsidP="00C6685F">
      <w:pPr>
        <w:pStyle w:val="ListParagraph"/>
        <w:numPr>
          <w:ilvl w:val="0"/>
          <w:numId w:val="26"/>
        </w:numPr>
        <w:tabs>
          <w:tab w:val="left" w:pos="3300"/>
          <w:tab w:val="left" w:pos="3301"/>
        </w:tabs>
        <w:spacing w:before="90" w:line="276" w:lineRule="auto"/>
        <w:ind w:left="2700" w:firstLine="0"/>
        <w:jc w:val="both"/>
      </w:pPr>
      <w:r w:rsidRPr="006157AF">
        <w:t>Details of business associates, sister</w:t>
      </w:r>
      <w:proofErr w:type="gramStart"/>
      <w:r w:rsidR="001F386A">
        <w:t xml:space="preserve"> </w:t>
      </w:r>
      <w:r w:rsidRPr="006157AF">
        <w:t>:…</w:t>
      </w:r>
      <w:proofErr w:type="gramEnd"/>
      <w:r w:rsidRPr="006157AF">
        <w:t>……………………………..</w:t>
      </w:r>
    </w:p>
    <w:p w14:paraId="13BF26AA" w14:textId="2FC4F70D" w:rsidR="00C6685F" w:rsidRPr="006157AF" w:rsidRDefault="00C6685F" w:rsidP="00C6685F">
      <w:pPr>
        <w:pStyle w:val="BodyText"/>
        <w:spacing w:after="4" w:line="276" w:lineRule="auto"/>
        <w:ind w:left="3300" w:right="3281"/>
        <w:rPr>
          <w:sz w:val="22"/>
          <w:szCs w:val="22"/>
        </w:rPr>
      </w:pPr>
      <w:r w:rsidRPr="006157AF">
        <w:rPr>
          <w:sz w:val="22"/>
          <w:szCs w:val="22"/>
        </w:rPr>
        <w:t>Concerns, affiliates, subsidiaries, etc. i</w:t>
      </w:r>
      <w:r w:rsidR="00951F0C">
        <w:rPr>
          <w:sz w:val="22"/>
          <w:szCs w:val="22"/>
        </w:rPr>
        <w:t>f</w:t>
      </w:r>
      <w:r w:rsidRPr="006157AF">
        <w:rPr>
          <w:sz w:val="22"/>
          <w:szCs w:val="22"/>
        </w:rPr>
        <w:t xml:space="preserve"> any</w:t>
      </w:r>
      <w:r w:rsidR="00951F0C">
        <w:rPr>
          <w:sz w:val="22"/>
          <w:szCs w:val="22"/>
        </w:rPr>
        <w:t xml:space="preserve"> </w:t>
      </w:r>
      <w:r w:rsidRPr="006157AF">
        <w:rPr>
          <w:sz w:val="22"/>
          <w:szCs w:val="22"/>
        </w:rPr>
        <w:t>(attach proof)</w:t>
      </w:r>
    </w:p>
    <w:tbl>
      <w:tblPr>
        <w:tblW w:w="0" w:type="auto"/>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15"/>
        <w:gridCol w:w="3616"/>
      </w:tblGrid>
      <w:tr w:rsidR="00C6685F" w:rsidRPr="006157AF" w14:paraId="3D8DB1A5" w14:textId="77777777" w:rsidTr="0057350F">
        <w:trPr>
          <w:trHeight w:val="2120"/>
        </w:trPr>
        <w:tc>
          <w:tcPr>
            <w:tcW w:w="4015" w:type="dxa"/>
          </w:tcPr>
          <w:p w14:paraId="273B153C" w14:textId="77777777" w:rsidR="00C6685F" w:rsidRPr="006157AF" w:rsidRDefault="00C6685F" w:rsidP="0057350F">
            <w:pPr>
              <w:pStyle w:val="TableParagraph"/>
              <w:spacing w:before="224" w:line="276" w:lineRule="auto"/>
            </w:pPr>
            <w:r w:rsidRPr="006157AF">
              <w:t>Name of business</w:t>
            </w:r>
          </w:p>
          <w:p w14:paraId="20AA7198" w14:textId="77777777" w:rsidR="00C6685F" w:rsidRPr="006157AF" w:rsidRDefault="00C6685F" w:rsidP="0057350F">
            <w:pPr>
              <w:pStyle w:val="TableParagraph"/>
              <w:spacing w:before="3" w:line="276" w:lineRule="auto"/>
              <w:ind w:left="100"/>
            </w:pPr>
            <w:r w:rsidRPr="006157AF">
              <w:t>associates/sister</w:t>
            </w:r>
          </w:p>
          <w:p w14:paraId="45D4A30B" w14:textId="77777777" w:rsidR="00C6685F" w:rsidRPr="006157AF" w:rsidRDefault="00C6685F" w:rsidP="0057350F">
            <w:pPr>
              <w:pStyle w:val="TableParagraph"/>
              <w:spacing w:before="5" w:line="276" w:lineRule="auto"/>
              <w:ind w:left="100"/>
            </w:pPr>
            <w:r w:rsidRPr="006157AF">
              <w:t>concerns/affiliates/subsidiaries</w:t>
            </w:r>
          </w:p>
          <w:p w14:paraId="097FBA23" w14:textId="324670DC" w:rsidR="00C6685F" w:rsidRPr="006157AF" w:rsidRDefault="00C6685F" w:rsidP="0057350F">
            <w:pPr>
              <w:pStyle w:val="TableParagraph"/>
              <w:spacing w:before="4" w:line="276" w:lineRule="auto"/>
              <w:ind w:left="100"/>
            </w:pPr>
            <w:r w:rsidRPr="006157AF">
              <w:t>etc.</w:t>
            </w:r>
            <w:r w:rsidR="00951F0C">
              <w:t xml:space="preserve"> </w:t>
            </w:r>
            <w:r w:rsidRPr="006157AF">
              <w:t>(attach separate sheet, if</w:t>
            </w:r>
          </w:p>
          <w:p w14:paraId="04147BBA" w14:textId="77777777" w:rsidR="00C6685F" w:rsidRPr="006157AF" w:rsidRDefault="00C6685F" w:rsidP="0057350F">
            <w:pPr>
              <w:pStyle w:val="TableParagraph"/>
              <w:spacing w:before="3" w:line="276" w:lineRule="auto"/>
              <w:ind w:left="100"/>
            </w:pPr>
            <w:r w:rsidRPr="006157AF">
              <w:t>necessary)</w:t>
            </w:r>
          </w:p>
        </w:tc>
        <w:tc>
          <w:tcPr>
            <w:tcW w:w="3616" w:type="dxa"/>
          </w:tcPr>
          <w:p w14:paraId="20DB4C17" w14:textId="77777777" w:rsidR="00C6685F" w:rsidRPr="006157AF" w:rsidRDefault="00C6685F" w:rsidP="0057350F">
            <w:pPr>
              <w:pStyle w:val="TableParagraph"/>
              <w:spacing w:before="5" w:line="276" w:lineRule="auto"/>
            </w:pPr>
          </w:p>
          <w:p w14:paraId="1802C6B4" w14:textId="1C893D3E" w:rsidR="00C6685F" w:rsidRPr="006157AF" w:rsidRDefault="00C6685F" w:rsidP="0057350F">
            <w:pPr>
              <w:pStyle w:val="TableParagraph"/>
              <w:spacing w:line="276" w:lineRule="auto"/>
              <w:ind w:left="88" w:right="366"/>
            </w:pPr>
            <w:r w:rsidRPr="006157AF">
              <w:t xml:space="preserve">Experience for supply of </w:t>
            </w:r>
            <w:r w:rsidR="00951F0C">
              <w:rPr>
                <w:color w:val="000000"/>
              </w:rPr>
              <w:t>telemetry equipment</w:t>
            </w:r>
          </w:p>
        </w:tc>
      </w:tr>
      <w:tr w:rsidR="00C6685F" w:rsidRPr="006157AF" w14:paraId="2287EFA7" w14:textId="77777777" w:rsidTr="0057350F">
        <w:trPr>
          <w:trHeight w:val="407"/>
        </w:trPr>
        <w:tc>
          <w:tcPr>
            <w:tcW w:w="4015" w:type="dxa"/>
          </w:tcPr>
          <w:p w14:paraId="7FE4E100" w14:textId="77777777" w:rsidR="00C6685F" w:rsidRPr="006157AF" w:rsidRDefault="00C6685F" w:rsidP="0057350F">
            <w:pPr>
              <w:pStyle w:val="TableParagraph"/>
              <w:spacing w:before="20" w:line="276" w:lineRule="auto"/>
              <w:ind w:left="100"/>
            </w:pPr>
            <w:r w:rsidRPr="006157AF">
              <w:t>1</w:t>
            </w:r>
          </w:p>
        </w:tc>
        <w:tc>
          <w:tcPr>
            <w:tcW w:w="3616" w:type="dxa"/>
            <w:vMerge w:val="restart"/>
          </w:tcPr>
          <w:p w14:paraId="0A98C9F2" w14:textId="77777777" w:rsidR="00C6685F" w:rsidRPr="006157AF" w:rsidRDefault="00C6685F" w:rsidP="0057350F">
            <w:pPr>
              <w:pStyle w:val="TableParagraph"/>
              <w:spacing w:line="276" w:lineRule="auto"/>
            </w:pPr>
          </w:p>
        </w:tc>
      </w:tr>
      <w:tr w:rsidR="00C6685F" w:rsidRPr="006157AF" w14:paraId="45C20715" w14:textId="77777777" w:rsidTr="0057350F">
        <w:trPr>
          <w:trHeight w:val="497"/>
        </w:trPr>
        <w:tc>
          <w:tcPr>
            <w:tcW w:w="4015" w:type="dxa"/>
          </w:tcPr>
          <w:p w14:paraId="5401AFFC" w14:textId="77777777" w:rsidR="00C6685F" w:rsidRPr="006157AF" w:rsidRDefault="00C6685F" w:rsidP="0057350F">
            <w:pPr>
              <w:pStyle w:val="TableParagraph"/>
              <w:spacing w:before="95" w:line="276" w:lineRule="auto"/>
              <w:ind w:left="100"/>
            </w:pPr>
            <w:r w:rsidRPr="006157AF">
              <w:t>2</w:t>
            </w:r>
          </w:p>
        </w:tc>
        <w:tc>
          <w:tcPr>
            <w:tcW w:w="3616" w:type="dxa"/>
            <w:vMerge/>
          </w:tcPr>
          <w:p w14:paraId="5FC939FA" w14:textId="77777777" w:rsidR="00C6685F" w:rsidRPr="006157AF" w:rsidRDefault="00C6685F" w:rsidP="0057350F">
            <w:pPr>
              <w:spacing w:line="276" w:lineRule="auto"/>
            </w:pPr>
          </w:p>
        </w:tc>
      </w:tr>
      <w:tr w:rsidR="00C6685F" w:rsidRPr="006157AF" w14:paraId="1C5853C2" w14:textId="77777777" w:rsidTr="0057350F">
        <w:trPr>
          <w:trHeight w:val="513"/>
        </w:trPr>
        <w:tc>
          <w:tcPr>
            <w:tcW w:w="4015" w:type="dxa"/>
          </w:tcPr>
          <w:p w14:paraId="3F96939C" w14:textId="77777777" w:rsidR="00C6685F" w:rsidRPr="006157AF" w:rsidRDefault="00C6685F" w:rsidP="0057350F">
            <w:pPr>
              <w:pStyle w:val="TableParagraph"/>
              <w:spacing w:before="108" w:line="276" w:lineRule="auto"/>
              <w:ind w:left="100"/>
            </w:pPr>
            <w:r w:rsidRPr="006157AF">
              <w:t>3</w:t>
            </w:r>
          </w:p>
        </w:tc>
        <w:tc>
          <w:tcPr>
            <w:tcW w:w="3616" w:type="dxa"/>
            <w:vMerge/>
          </w:tcPr>
          <w:p w14:paraId="0EA99F7E" w14:textId="77777777" w:rsidR="00C6685F" w:rsidRPr="006157AF" w:rsidRDefault="00C6685F" w:rsidP="0057350F">
            <w:pPr>
              <w:spacing w:line="276" w:lineRule="auto"/>
            </w:pPr>
          </w:p>
        </w:tc>
      </w:tr>
      <w:tr w:rsidR="00C6685F" w:rsidRPr="006157AF" w14:paraId="5FB628AF" w14:textId="77777777" w:rsidTr="0057350F">
        <w:trPr>
          <w:trHeight w:val="399"/>
        </w:trPr>
        <w:tc>
          <w:tcPr>
            <w:tcW w:w="4015" w:type="dxa"/>
          </w:tcPr>
          <w:p w14:paraId="0391E8AF" w14:textId="77777777" w:rsidR="00C6685F" w:rsidRPr="006157AF" w:rsidRDefault="00C6685F" w:rsidP="0057350F">
            <w:pPr>
              <w:pStyle w:val="TableParagraph"/>
              <w:spacing w:before="111" w:line="276" w:lineRule="auto"/>
              <w:ind w:left="100"/>
            </w:pPr>
            <w:r w:rsidRPr="006157AF">
              <w:t>4</w:t>
            </w:r>
          </w:p>
        </w:tc>
        <w:tc>
          <w:tcPr>
            <w:tcW w:w="3616" w:type="dxa"/>
            <w:vMerge/>
          </w:tcPr>
          <w:p w14:paraId="0F9845B0" w14:textId="77777777" w:rsidR="00C6685F" w:rsidRPr="006157AF" w:rsidRDefault="00C6685F" w:rsidP="0057350F">
            <w:pPr>
              <w:spacing w:line="276" w:lineRule="auto"/>
            </w:pPr>
          </w:p>
        </w:tc>
      </w:tr>
    </w:tbl>
    <w:p w14:paraId="6A43A0CE" w14:textId="77777777" w:rsidR="00C6685F" w:rsidRPr="006157AF" w:rsidRDefault="00C6685F" w:rsidP="00C6685F">
      <w:pPr>
        <w:pStyle w:val="BodyText"/>
        <w:spacing w:line="276" w:lineRule="auto"/>
        <w:rPr>
          <w:sz w:val="22"/>
          <w:szCs w:val="22"/>
        </w:rPr>
      </w:pPr>
    </w:p>
    <w:p w14:paraId="3F7CF9DE" w14:textId="77777777" w:rsidR="00C6685F" w:rsidRPr="006157AF" w:rsidRDefault="00C6685F" w:rsidP="00C6685F">
      <w:pPr>
        <w:pStyle w:val="BodyText"/>
        <w:spacing w:before="3" w:line="276" w:lineRule="auto"/>
        <w:rPr>
          <w:sz w:val="22"/>
          <w:szCs w:val="22"/>
        </w:rPr>
      </w:pPr>
    </w:p>
    <w:p w14:paraId="388A9D3B" w14:textId="69C2F400" w:rsidR="00C6685F" w:rsidRPr="006157AF" w:rsidRDefault="00C6685F" w:rsidP="00C6685F">
      <w:pPr>
        <w:pStyle w:val="ListParagraph"/>
        <w:numPr>
          <w:ilvl w:val="1"/>
          <w:numId w:val="24"/>
        </w:numPr>
        <w:spacing w:line="276" w:lineRule="auto"/>
        <w:ind w:left="2610" w:right="250" w:hanging="751"/>
        <w:jc w:val="left"/>
      </w:pPr>
      <w:r w:rsidRPr="006157AF">
        <w:rPr>
          <w:w w:val="90"/>
        </w:rPr>
        <w:t xml:space="preserve">Date of establishment of the applicant’s </w:t>
      </w:r>
      <w:r w:rsidRPr="006157AF">
        <w:rPr>
          <w:w w:val="95"/>
        </w:rPr>
        <w:t xml:space="preserve">Business in </w:t>
      </w:r>
      <w:r w:rsidR="00951F0C" w:rsidRPr="006157AF">
        <w:t xml:space="preserve">supply of </w:t>
      </w:r>
      <w:r w:rsidR="00951F0C">
        <w:rPr>
          <w:color w:val="000000"/>
        </w:rPr>
        <w:t>telemetry equipment</w:t>
      </w:r>
      <w:r w:rsidRPr="006157AF">
        <w:t xml:space="preserve"> </w:t>
      </w:r>
      <w:r w:rsidRPr="006157AF">
        <w:rPr>
          <w:w w:val="95"/>
        </w:rPr>
        <w:t>(attach proof)</w:t>
      </w:r>
    </w:p>
    <w:p w14:paraId="38BEA345" w14:textId="5D939822" w:rsidR="00C6685F" w:rsidRPr="006157AF" w:rsidRDefault="00C6685F" w:rsidP="00C6685F">
      <w:pPr>
        <w:pStyle w:val="ListParagraph"/>
        <w:numPr>
          <w:ilvl w:val="1"/>
          <w:numId w:val="24"/>
        </w:numPr>
        <w:tabs>
          <w:tab w:val="left" w:pos="2621"/>
          <w:tab w:val="left" w:pos="2622"/>
        </w:tabs>
        <w:spacing w:before="155" w:line="276" w:lineRule="auto"/>
        <w:ind w:left="2621" w:hanging="721"/>
        <w:jc w:val="left"/>
      </w:pPr>
      <w:r w:rsidRPr="006157AF">
        <w:t xml:space="preserve">Turnover from </w:t>
      </w:r>
      <w:r w:rsidR="00951F0C" w:rsidRPr="006157AF">
        <w:t xml:space="preserve">supply of </w:t>
      </w:r>
      <w:r w:rsidR="00951F0C">
        <w:rPr>
          <w:color w:val="000000"/>
        </w:rPr>
        <w:t>telemetry equipment</w:t>
      </w:r>
      <w:r w:rsidRPr="006157AF">
        <w:t xml:space="preserve"> business:</w:t>
      </w:r>
    </w:p>
    <w:p w14:paraId="048A68CF" w14:textId="77777777" w:rsidR="00C6685F" w:rsidRPr="006157AF" w:rsidRDefault="00C6685F" w:rsidP="00C6685F">
      <w:pPr>
        <w:pStyle w:val="BodyText"/>
        <w:spacing w:before="8" w:line="276" w:lineRule="auto"/>
        <w:rPr>
          <w:sz w:val="22"/>
          <w:szCs w:val="22"/>
        </w:rPr>
      </w:pPr>
    </w:p>
    <w:tbl>
      <w:tblPr>
        <w:tblW w:w="0" w:type="auto"/>
        <w:tblInd w:w="2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2"/>
        <w:gridCol w:w="6104"/>
      </w:tblGrid>
      <w:tr w:rsidR="00C6685F" w:rsidRPr="006157AF" w14:paraId="05AB9389" w14:textId="77777777" w:rsidTr="0057350F">
        <w:trPr>
          <w:trHeight w:val="1166"/>
        </w:trPr>
        <w:tc>
          <w:tcPr>
            <w:tcW w:w="2432" w:type="dxa"/>
            <w:tcBorders>
              <w:right w:val="single" w:sz="4" w:space="0" w:color="auto"/>
            </w:tcBorders>
          </w:tcPr>
          <w:p w14:paraId="4CE37F67" w14:textId="77777777" w:rsidR="00C6685F" w:rsidRPr="006157AF" w:rsidRDefault="00C6685F" w:rsidP="0057350F">
            <w:pPr>
              <w:pStyle w:val="TableParagraph"/>
              <w:spacing w:before="3" w:line="276" w:lineRule="auto"/>
            </w:pPr>
          </w:p>
          <w:p w14:paraId="4E9B60B8" w14:textId="77777777" w:rsidR="00C6685F" w:rsidRPr="006157AF" w:rsidRDefault="00C6685F" w:rsidP="0057350F">
            <w:pPr>
              <w:pStyle w:val="TableParagraph"/>
              <w:spacing w:line="276" w:lineRule="auto"/>
              <w:ind w:left="129"/>
            </w:pPr>
            <w:r w:rsidRPr="006157AF">
              <w:t>Financial Year</w:t>
            </w:r>
          </w:p>
        </w:tc>
        <w:tc>
          <w:tcPr>
            <w:tcW w:w="6104" w:type="dxa"/>
            <w:tcBorders>
              <w:top w:val="single" w:sz="4" w:space="0" w:color="auto"/>
              <w:left w:val="single" w:sz="4" w:space="0" w:color="auto"/>
              <w:right w:val="single" w:sz="4" w:space="0" w:color="auto"/>
            </w:tcBorders>
          </w:tcPr>
          <w:p w14:paraId="39DA4591" w14:textId="77903291" w:rsidR="00C6685F" w:rsidRPr="006157AF" w:rsidRDefault="00C6685F" w:rsidP="0057350F">
            <w:pPr>
              <w:pStyle w:val="TableParagraph"/>
              <w:spacing w:line="276" w:lineRule="auto"/>
              <w:ind w:left="100"/>
            </w:pPr>
            <w:r w:rsidRPr="006157AF">
              <w:t xml:space="preserve">Annual Turnover from </w:t>
            </w:r>
            <w:r w:rsidR="00951F0C" w:rsidRPr="006157AF">
              <w:t xml:space="preserve">supply of </w:t>
            </w:r>
            <w:r w:rsidR="00951F0C">
              <w:rPr>
                <w:color w:val="000000"/>
              </w:rPr>
              <w:t>telemetry equipment</w:t>
            </w:r>
            <w:r w:rsidRPr="006157AF">
              <w:rPr>
                <w:color w:val="000000"/>
              </w:rPr>
              <w:t xml:space="preserve"> </w:t>
            </w:r>
            <w:r w:rsidRPr="006157AF">
              <w:t>business</w:t>
            </w:r>
            <w:r>
              <w:t xml:space="preserve"> </w:t>
            </w:r>
            <w:r w:rsidRPr="006157AF">
              <w:t>(as per audited financial statement)</w:t>
            </w:r>
          </w:p>
        </w:tc>
      </w:tr>
      <w:tr w:rsidR="00C6685F" w:rsidRPr="006157AF" w14:paraId="10176684" w14:textId="77777777" w:rsidTr="0057350F">
        <w:trPr>
          <w:trHeight w:val="577"/>
        </w:trPr>
        <w:tc>
          <w:tcPr>
            <w:tcW w:w="2432" w:type="dxa"/>
          </w:tcPr>
          <w:p w14:paraId="2247A9AA" w14:textId="77777777" w:rsidR="00C6685F" w:rsidRPr="006157AF" w:rsidRDefault="00C6685F" w:rsidP="0057350F">
            <w:pPr>
              <w:pStyle w:val="TableParagraph"/>
              <w:spacing w:before="18" w:line="276" w:lineRule="auto"/>
              <w:ind w:left="129"/>
            </w:pPr>
            <w:r w:rsidRPr="006157AF">
              <w:t>2020-21</w:t>
            </w:r>
          </w:p>
        </w:tc>
        <w:tc>
          <w:tcPr>
            <w:tcW w:w="6104" w:type="dxa"/>
            <w:tcBorders>
              <w:top w:val="single" w:sz="4" w:space="0" w:color="auto"/>
            </w:tcBorders>
          </w:tcPr>
          <w:p w14:paraId="3244AFC2" w14:textId="77777777" w:rsidR="00C6685F" w:rsidRPr="006157AF" w:rsidRDefault="00C6685F" w:rsidP="0057350F">
            <w:pPr>
              <w:pStyle w:val="TableParagraph"/>
              <w:spacing w:line="276" w:lineRule="auto"/>
            </w:pPr>
          </w:p>
        </w:tc>
      </w:tr>
      <w:tr w:rsidR="00C6685F" w:rsidRPr="006157AF" w14:paraId="7A314D37" w14:textId="77777777" w:rsidTr="0057350F">
        <w:trPr>
          <w:trHeight w:val="580"/>
        </w:trPr>
        <w:tc>
          <w:tcPr>
            <w:tcW w:w="2432" w:type="dxa"/>
          </w:tcPr>
          <w:p w14:paraId="6CC4A2E7" w14:textId="77777777" w:rsidR="00C6685F" w:rsidRPr="006157AF" w:rsidRDefault="00C6685F" w:rsidP="0057350F">
            <w:pPr>
              <w:pStyle w:val="TableParagraph"/>
              <w:spacing w:before="20" w:line="276" w:lineRule="auto"/>
              <w:ind w:left="129"/>
            </w:pPr>
            <w:r w:rsidRPr="006157AF">
              <w:t>2021-22</w:t>
            </w:r>
          </w:p>
        </w:tc>
        <w:tc>
          <w:tcPr>
            <w:tcW w:w="6104" w:type="dxa"/>
          </w:tcPr>
          <w:p w14:paraId="4EAA66A9" w14:textId="77777777" w:rsidR="00C6685F" w:rsidRPr="006157AF" w:rsidRDefault="00C6685F" w:rsidP="0057350F">
            <w:pPr>
              <w:pStyle w:val="TableParagraph"/>
              <w:spacing w:line="276" w:lineRule="auto"/>
            </w:pPr>
          </w:p>
        </w:tc>
      </w:tr>
      <w:tr w:rsidR="00C6685F" w:rsidRPr="006157AF" w14:paraId="696F342D" w14:textId="77777777" w:rsidTr="0057350F">
        <w:trPr>
          <w:trHeight w:val="577"/>
        </w:trPr>
        <w:tc>
          <w:tcPr>
            <w:tcW w:w="2432" w:type="dxa"/>
          </w:tcPr>
          <w:p w14:paraId="506C1F6E" w14:textId="77777777" w:rsidR="00C6685F" w:rsidRPr="006157AF" w:rsidRDefault="00C6685F" w:rsidP="0057350F">
            <w:pPr>
              <w:pStyle w:val="TableParagraph"/>
              <w:spacing w:before="18" w:line="276" w:lineRule="auto"/>
              <w:ind w:left="129"/>
            </w:pPr>
            <w:r w:rsidRPr="006157AF">
              <w:t>2022-23</w:t>
            </w:r>
          </w:p>
        </w:tc>
        <w:tc>
          <w:tcPr>
            <w:tcW w:w="6104" w:type="dxa"/>
          </w:tcPr>
          <w:p w14:paraId="5EFEA0E4" w14:textId="77777777" w:rsidR="00C6685F" w:rsidRPr="006157AF" w:rsidRDefault="00C6685F" w:rsidP="0057350F">
            <w:pPr>
              <w:pStyle w:val="TableParagraph"/>
              <w:spacing w:line="276" w:lineRule="auto"/>
            </w:pPr>
          </w:p>
        </w:tc>
      </w:tr>
    </w:tbl>
    <w:p w14:paraId="6A318B05" w14:textId="77777777" w:rsidR="00C6685F" w:rsidRPr="006157AF" w:rsidRDefault="00C6685F" w:rsidP="00C6685F">
      <w:pPr>
        <w:pStyle w:val="ListParagraph"/>
        <w:tabs>
          <w:tab w:val="left" w:pos="2220"/>
          <w:tab w:val="left" w:pos="2221"/>
        </w:tabs>
        <w:spacing w:before="1" w:line="276" w:lineRule="auto"/>
        <w:ind w:left="2220" w:firstLine="0"/>
      </w:pPr>
    </w:p>
    <w:p w14:paraId="09AF3582" w14:textId="00D25B67" w:rsidR="00C6685F" w:rsidRPr="006157AF" w:rsidRDefault="00C6685F" w:rsidP="00C6685F">
      <w:pPr>
        <w:pStyle w:val="ListParagraph"/>
        <w:numPr>
          <w:ilvl w:val="0"/>
          <w:numId w:val="23"/>
        </w:numPr>
        <w:tabs>
          <w:tab w:val="left" w:pos="2220"/>
          <w:tab w:val="left" w:pos="2221"/>
        </w:tabs>
        <w:spacing w:before="1" w:line="276" w:lineRule="auto"/>
        <w:ind w:hanging="721"/>
      </w:pPr>
      <w:r w:rsidRPr="006157AF">
        <w:t>As identity proof-</w:t>
      </w:r>
      <w:r>
        <w:t xml:space="preserve"> P</w:t>
      </w:r>
      <w:r w:rsidRPr="006157AF">
        <w:t xml:space="preserve">assport / Driving </w:t>
      </w:r>
      <w:r w:rsidR="00951F0C" w:rsidRPr="006157AF">
        <w:t>license</w:t>
      </w:r>
      <w:r w:rsidRPr="006157AF">
        <w:t>/ Voter Identity card</w:t>
      </w:r>
    </w:p>
    <w:p w14:paraId="21A464EA" w14:textId="77777777" w:rsidR="00C6685F" w:rsidRPr="006157AF" w:rsidRDefault="00C6685F" w:rsidP="00C6685F">
      <w:pPr>
        <w:pStyle w:val="ListParagraph"/>
        <w:numPr>
          <w:ilvl w:val="0"/>
          <w:numId w:val="23"/>
        </w:numPr>
        <w:tabs>
          <w:tab w:val="left" w:pos="2220"/>
          <w:tab w:val="left" w:pos="2221"/>
        </w:tabs>
        <w:spacing w:before="40" w:line="276" w:lineRule="auto"/>
        <w:ind w:hanging="721"/>
      </w:pPr>
      <w:r w:rsidRPr="006157AF">
        <w:t>As address proof –pass</w:t>
      </w:r>
      <w:r w:rsidRPr="006157AF">
        <w:rPr>
          <w:spacing w:val="1"/>
        </w:rPr>
        <w:t>port</w:t>
      </w:r>
      <w:r w:rsidRPr="006157AF">
        <w:t>/ Electric bill/ Telephone bill/ Ration card</w:t>
      </w:r>
    </w:p>
    <w:p w14:paraId="3AC030B0" w14:textId="5E43DB81" w:rsidR="00C6685F" w:rsidRPr="006157AF" w:rsidRDefault="00C6685F" w:rsidP="00C6685F">
      <w:pPr>
        <w:pStyle w:val="ListParagraph"/>
        <w:numPr>
          <w:ilvl w:val="0"/>
          <w:numId w:val="23"/>
        </w:numPr>
        <w:tabs>
          <w:tab w:val="left" w:pos="2220"/>
          <w:tab w:val="left" w:pos="2221"/>
        </w:tabs>
        <w:spacing w:before="41" w:line="276" w:lineRule="auto"/>
        <w:ind w:hanging="721"/>
      </w:pPr>
      <w:r w:rsidRPr="006157AF">
        <w:t xml:space="preserve">Copy of return of income tax of </w:t>
      </w:r>
      <w:r>
        <w:t xml:space="preserve">the </w:t>
      </w:r>
      <w:r w:rsidRPr="006157AF">
        <w:t xml:space="preserve">last three </w:t>
      </w:r>
      <w:r w:rsidR="00951F0C" w:rsidRPr="006157AF">
        <w:t>years. (</w:t>
      </w:r>
      <w:r w:rsidRPr="006157AF">
        <w:t>2020-21 to 2022-23)</w:t>
      </w:r>
    </w:p>
    <w:p w14:paraId="7A1894F1" w14:textId="77777777" w:rsidR="00C6685F" w:rsidRPr="006157AF" w:rsidRDefault="00C6685F" w:rsidP="00C6685F">
      <w:pPr>
        <w:pStyle w:val="ListParagraph"/>
        <w:numPr>
          <w:ilvl w:val="0"/>
          <w:numId w:val="23"/>
        </w:numPr>
        <w:tabs>
          <w:tab w:val="left" w:pos="2220"/>
          <w:tab w:val="left" w:pos="2221"/>
        </w:tabs>
        <w:spacing w:before="41" w:line="276" w:lineRule="auto"/>
        <w:ind w:hanging="721"/>
      </w:pPr>
      <w:r w:rsidRPr="006157AF">
        <w:t>Earnest money of Rs. 5,000/-</w:t>
      </w:r>
    </w:p>
    <w:p w14:paraId="1C16ECEB" w14:textId="77D1DB1D" w:rsidR="00C6685F" w:rsidRPr="006157AF" w:rsidRDefault="00C6685F" w:rsidP="00C6685F">
      <w:pPr>
        <w:pStyle w:val="ListParagraph"/>
        <w:numPr>
          <w:ilvl w:val="0"/>
          <w:numId w:val="23"/>
        </w:numPr>
        <w:tabs>
          <w:tab w:val="left" w:pos="2220"/>
          <w:tab w:val="left" w:pos="2221"/>
        </w:tabs>
        <w:spacing w:before="43" w:line="276" w:lineRule="auto"/>
        <w:ind w:right="-200"/>
      </w:pPr>
      <w:r w:rsidRPr="006157AF">
        <w:t>Demand draft of Rs.</w:t>
      </w:r>
      <w:r w:rsidR="00951F0C">
        <w:t>5</w:t>
      </w:r>
      <w:r w:rsidRPr="006157AF">
        <w:t>00/-</w:t>
      </w:r>
      <w:r>
        <w:t xml:space="preserve"> + GST </w:t>
      </w:r>
      <w:r w:rsidRPr="006157AF">
        <w:t xml:space="preserve">as tender </w:t>
      </w:r>
      <w:r>
        <w:t xml:space="preserve">paper </w:t>
      </w:r>
      <w:r w:rsidRPr="006157AF">
        <w:t>cost</w:t>
      </w:r>
      <w:r>
        <w:t xml:space="preserve"> (non-</w:t>
      </w:r>
      <w:r w:rsidR="00951F0C">
        <w:t xml:space="preserve">refundable) </w:t>
      </w:r>
      <w:r w:rsidR="00951F0C" w:rsidRPr="006157AF">
        <w:t>in</w:t>
      </w:r>
      <w:r>
        <w:t xml:space="preserve"> case</w:t>
      </w:r>
      <w:r w:rsidRPr="006157AF">
        <w:t xml:space="preserve"> the tender form is downloaded from </w:t>
      </w:r>
      <w:r>
        <w:t xml:space="preserve">the </w:t>
      </w:r>
      <w:r w:rsidRPr="006157AF">
        <w:t>website.</w:t>
      </w:r>
    </w:p>
    <w:p w14:paraId="368BC784" w14:textId="77777777" w:rsidR="00C6685F" w:rsidRPr="006157AF" w:rsidRDefault="00C6685F" w:rsidP="00C6685F">
      <w:pPr>
        <w:pStyle w:val="ListParagraph"/>
        <w:numPr>
          <w:ilvl w:val="0"/>
          <w:numId w:val="23"/>
        </w:numPr>
        <w:tabs>
          <w:tab w:val="left" w:pos="2220"/>
          <w:tab w:val="left" w:pos="2221"/>
        </w:tabs>
        <w:spacing w:line="276" w:lineRule="auto"/>
        <w:ind w:hanging="721"/>
      </w:pPr>
      <w:r w:rsidRPr="006157AF">
        <w:t>Copy of CGST / SGST registration certificate &amp; GST return for last 3 years (2020-21 to 2022-23)</w:t>
      </w:r>
    </w:p>
    <w:p w14:paraId="2B71EC1F" w14:textId="0E9A83E4" w:rsidR="00C6685F" w:rsidRPr="00046443" w:rsidRDefault="00C6685F" w:rsidP="00C6685F">
      <w:pPr>
        <w:pStyle w:val="BodyText"/>
        <w:numPr>
          <w:ilvl w:val="0"/>
          <w:numId w:val="23"/>
        </w:numPr>
        <w:tabs>
          <w:tab w:val="left" w:pos="2220"/>
        </w:tabs>
        <w:spacing w:before="43" w:line="276" w:lineRule="auto"/>
        <w:ind w:right="640"/>
        <w:rPr>
          <w:sz w:val="22"/>
          <w:szCs w:val="22"/>
        </w:rPr>
        <w:sectPr w:rsidR="00C6685F" w:rsidRPr="00046443" w:rsidSect="00665254">
          <w:pgSz w:w="12240" w:h="15840"/>
          <w:pgMar w:top="360" w:right="1160" w:bottom="540" w:left="300" w:header="0" w:footer="1068" w:gutter="0"/>
          <w:cols w:space="720"/>
        </w:sectPr>
      </w:pPr>
      <w:r w:rsidRPr="006157AF">
        <w:rPr>
          <w:sz w:val="22"/>
          <w:szCs w:val="22"/>
        </w:rPr>
        <w:t xml:space="preserve">Proof of </w:t>
      </w:r>
      <w:r>
        <w:rPr>
          <w:sz w:val="22"/>
          <w:szCs w:val="22"/>
        </w:rPr>
        <w:t xml:space="preserve">a </w:t>
      </w:r>
      <w:r w:rsidRPr="006157AF">
        <w:rPr>
          <w:sz w:val="22"/>
          <w:szCs w:val="22"/>
        </w:rPr>
        <w:t xml:space="preserve">minimum </w:t>
      </w:r>
      <w:r>
        <w:rPr>
          <w:sz w:val="22"/>
          <w:szCs w:val="22"/>
        </w:rPr>
        <w:t xml:space="preserve">of </w:t>
      </w:r>
      <w:r w:rsidRPr="006157AF">
        <w:rPr>
          <w:sz w:val="22"/>
          <w:szCs w:val="22"/>
        </w:rPr>
        <w:t xml:space="preserve">three years of continuous experience for satisfactory </w:t>
      </w:r>
      <w:r w:rsidR="00951F0C" w:rsidRPr="006157AF">
        <w:t xml:space="preserve">supply of </w:t>
      </w:r>
      <w:r w:rsidR="00951F0C" w:rsidRPr="00951F0C">
        <w:rPr>
          <w:sz w:val="22"/>
          <w:szCs w:val="22"/>
        </w:rPr>
        <w:t>telemetry equipment</w:t>
      </w:r>
      <w:r w:rsidRPr="006157AF">
        <w:rPr>
          <w:sz w:val="22"/>
          <w:szCs w:val="22"/>
        </w:rPr>
        <w:t xml:space="preserve"> to Govt. Dept. / PSU in Odisha.</w:t>
      </w:r>
    </w:p>
    <w:p w14:paraId="4C7C1A95" w14:textId="77777777" w:rsidR="00C6685F" w:rsidRPr="006157AF" w:rsidRDefault="00C6685F" w:rsidP="00C6685F">
      <w:pPr>
        <w:pStyle w:val="BodyText"/>
        <w:spacing w:line="276" w:lineRule="auto"/>
        <w:rPr>
          <w:sz w:val="22"/>
          <w:szCs w:val="22"/>
        </w:rPr>
      </w:pPr>
    </w:p>
    <w:p w14:paraId="50149E3E" w14:textId="77777777" w:rsidR="00C6685F" w:rsidRPr="006157AF" w:rsidRDefault="00C6685F" w:rsidP="00C6685F">
      <w:pPr>
        <w:pStyle w:val="BodyText"/>
        <w:spacing w:before="5" w:line="276" w:lineRule="auto"/>
        <w:rPr>
          <w:sz w:val="22"/>
          <w:szCs w:val="22"/>
        </w:rPr>
      </w:pPr>
    </w:p>
    <w:p w14:paraId="4207A1BE" w14:textId="77777777" w:rsidR="00C6685F" w:rsidRPr="006157AF" w:rsidRDefault="00C6685F" w:rsidP="00C6685F">
      <w:pPr>
        <w:tabs>
          <w:tab w:val="left" w:pos="2040"/>
          <w:tab w:val="left" w:pos="2041"/>
        </w:tabs>
        <w:spacing w:before="90" w:line="276" w:lineRule="auto"/>
        <w:ind w:left="1709"/>
      </w:pPr>
      <w:r w:rsidRPr="006157AF">
        <w:t>11.Any other information:</w:t>
      </w:r>
    </w:p>
    <w:p w14:paraId="39D4BB1C" w14:textId="77777777" w:rsidR="00C6685F" w:rsidRPr="006157AF" w:rsidRDefault="00C6685F" w:rsidP="00C6685F">
      <w:pPr>
        <w:pStyle w:val="BodyText"/>
        <w:spacing w:before="36" w:line="276" w:lineRule="auto"/>
        <w:ind w:left="4700"/>
        <w:rPr>
          <w:sz w:val="22"/>
          <w:szCs w:val="22"/>
        </w:rPr>
      </w:pPr>
      <w:r w:rsidRPr="006157AF">
        <w:rPr>
          <w:sz w:val="22"/>
          <w:szCs w:val="22"/>
        </w:rPr>
        <w:t>……………………………………………………</w:t>
      </w:r>
    </w:p>
    <w:p w14:paraId="311AE6C8" w14:textId="77777777" w:rsidR="00C6685F" w:rsidRPr="006157AF" w:rsidRDefault="00C6685F" w:rsidP="00C6685F">
      <w:pPr>
        <w:pStyle w:val="BodyText"/>
        <w:spacing w:before="3" w:line="276" w:lineRule="auto"/>
        <w:rPr>
          <w:sz w:val="22"/>
          <w:szCs w:val="22"/>
        </w:rPr>
      </w:pPr>
    </w:p>
    <w:p w14:paraId="701456AD" w14:textId="0B1667B1" w:rsidR="00C6685F" w:rsidRPr="006157AF" w:rsidRDefault="00C6685F" w:rsidP="00C6685F">
      <w:pPr>
        <w:pStyle w:val="Heading1"/>
        <w:tabs>
          <w:tab w:val="left" w:pos="2040"/>
          <w:tab w:val="left" w:pos="2041"/>
        </w:tabs>
        <w:spacing w:before="90" w:line="276" w:lineRule="auto"/>
        <w:ind w:left="1709"/>
        <w:rPr>
          <w:sz w:val="22"/>
          <w:szCs w:val="22"/>
        </w:rPr>
      </w:pPr>
      <w:r w:rsidRPr="006157AF">
        <w:rPr>
          <w:sz w:val="22"/>
          <w:szCs w:val="22"/>
        </w:rPr>
        <w:t xml:space="preserve">12.I/we, hereby, declare </w:t>
      </w:r>
      <w:r w:rsidR="00951F0C" w:rsidRPr="006157AF">
        <w:rPr>
          <w:sz w:val="22"/>
          <w:szCs w:val="22"/>
        </w:rPr>
        <w:t>that: -</w:t>
      </w:r>
    </w:p>
    <w:p w14:paraId="574E2AC0" w14:textId="77777777" w:rsidR="00C6685F" w:rsidRPr="006157AF" w:rsidRDefault="00C6685F" w:rsidP="00C6685F">
      <w:pPr>
        <w:pStyle w:val="BodyText"/>
        <w:spacing w:before="10" w:line="276" w:lineRule="auto"/>
        <w:rPr>
          <w:b/>
          <w:sz w:val="22"/>
          <w:szCs w:val="22"/>
        </w:rPr>
      </w:pPr>
    </w:p>
    <w:p w14:paraId="6CCAE3FC" w14:textId="77777777" w:rsidR="00C6685F" w:rsidRPr="006157AF" w:rsidRDefault="00C6685F" w:rsidP="00C6685F">
      <w:pPr>
        <w:pStyle w:val="BodyText"/>
        <w:spacing w:line="276" w:lineRule="auto"/>
        <w:ind w:left="1500" w:right="-20"/>
        <w:jc w:val="both"/>
        <w:rPr>
          <w:sz w:val="22"/>
          <w:szCs w:val="22"/>
        </w:rPr>
      </w:pPr>
      <w:r w:rsidRPr="006157AF">
        <w:rPr>
          <w:sz w:val="22"/>
          <w:szCs w:val="22"/>
        </w:rPr>
        <w:t>I/We have read and understood &amp; agreed to the Bid Documents, including Terms &amp;Conditions forming integral part of the license agreement, etc.</w:t>
      </w:r>
    </w:p>
    <w:p w14:paraId="3E992B64" w14:textId="4E92F8B7" w:rsidR="00C6685F" w:rsidRPr="006157AF" w:rsidRDefault="00C6685F" w:rsidP="00C6685F">
      <w:pPr>
        <w:pStyle w:val="BodyText"/>
        <w:spacing w:before="127" w:line="276" w:lineRule="auto"/>
        <w:ind w:left="1500" w:right="-20"/>
        <w:jc w:val="both"/>
        <w:rPr>
          <w:sz w:val="22"/>
          <w:szCs w:val="22"/>
        </w:rPr>
      </w:pPr>
      <w:r w:rsidRPr="006157AF">
        <w:rPr>
          <w:sz w:val="22"/>
          <w:szCs w:val="22"/>
        </w:rPr>
        <w:t xml:space="preserve">I/we have read and understood the terms and conditions governing the </w:t>
      </w:r>
      <w:r w:rsidR="00951F0C" w:rsidRPr="006157AF">
        <w:t xml:space="preserve">supply </w:t>
      </w:r>
      <w:r w:rsidR="00951F0C" w:rsidRPr="00951F0C">
        <w:rPr>
          <w:sz w:val="22"/>
          <w:szCs w:val="22"/>
        </w:rPr>
        <w:t>of telemetry equipment</w:t>
      </w:r>
      <w:r w:rsidRPr="006157AF">
        <w:rPr>
          <w:sz w:val="22"/>
          <w:szCs w:val="22"/>
        </w:rPr>
        <w:t>: and I/We agree and undertake to be bound by the Bid Documents, and other Terms Conditions forming integral part of the license agreement.</w:t>
      </w:r>
    </w:p>
    <w:p w14:paraId="15226416" w14:textId="77777777" w:rsidR="00C6685F" w:rsidRPr="006157AF" w:rsidRDefault="00C6685F" w:rsidP="00C6685F">
      <w:pPr>
        <w:pStyle w:val="BodyText"/>
        <w:spacing w:before="140" w:line="276" w:lineRule="auto"/>
        <w:ind w:left="1500" w:right="-20"/>
        <w:jc w:val="both"/>
        <w:rPr>
          <w:sz w:val="22"/>
          <w:szCs w:val="22"/>
        </w:rPr>
      </w:pPr>
      <w:r w:rsidRPr="006157AF">
        <w:rPr>
          <w:sz w:val="22"/>
          <w:szCs w:val="22"/>
        </w:rPr>
        <w:t>That I/We understand that in case of any of the above information/documents (as given by us) is found to be incorrect, Nandankanan Zoological Park may reject the application, cancel the agreement, or revoke the license at any time, without giving any notice and in such a situation, I/We will not be entitled for refund of any part of license fee, security and other deposit.</w:t>
      </w:r>
    </w:p>
    <w:p w14:paraId="636661C7" w14:textId="6137A6D6" w:rsidR="00C6685F" w:rsidRPr="006157AF" w:rsidRDefault="00C6685F" w:rsidP="00C6685F">
      <w:pPr>
        <w:pStyle w:val="BodyText"/>
        <w:spacing w:before="149" w:line="276" w:lineRule="auto"/>
        <w:ind w:left="1500" w:right="-20"/>
        <w:jc w:val="both"/>
        <w:rPr>
          <w:sz w:val="22"/>
          <w:szCs w:val="22"/>
        </w:rPr>
      </w:pPr>
      <w:r w:rsidRPr="006157AF">
        <w:rPr>
          <w:sz w:val="22"/>
          <w:szCs w:val="22"/>
        </w:rPr>
        <w:t xml:space="preserve">I/we have not been barred by any office Department/Organization/Local Authority from </w:t>
      </w:r>
      <w:r w:rsidR="00951F0C" w:rsidRPr="00951F0C">
        <w:rPr>
          <w:sz w:val="22"/>
          <w:szCs w:val="22"/>
        </w:rPr>
        <w:t>supply of telemetry equipment</w:t>
      </w:r>
      <w:r w:rsidRPr="006157AF">
        <w:rPr>
          <w:sz w:val="22"/>
          <w:szCs w:val="22"/>
        </w:rPr>
        <w:t>.</w:t>
      </w:r>
    </w:p>
    <w:p w14:paraId="69C1FB90" w14:textId="77777777" w:rsidR="00C6685F" w:rsidRPr="006157AF" w:rsidRDefault="00C6685F" w:rsidP="00C6685F">
      <w:pPr>
        <w:pStyle w:val="BodyText"/>
        <w:spacing w:line="276" w:lineRule="auto"/>
        <w:rPr>
          <w:sz w:val="22"/>
          <w:szCs w:val="22"/>
        </w:rPr>
      </w:pPr>
    </w:p>
    <w:p w14:paraId="51DCAF35" w14:textId="77777777" w:rsidR="00C6685F" w:rsidRPr="006157AF" w:rsidRDefault="00C6685F" w:rsidP="00C6685F">
      <w:pPr>
        <w:pStyle w:val="BodyText"/>
        <w:tabs>
          <w:tab w:val="left" w:pos="8281"/>
        </w:tabs>
        <w:spacing w:before="176" w:line="276" w:lineRule="auto"/>
        <w:ind w:left="3980"/>
        <w:rPr>
          <w:sz w:val="22"/>
          <w:szCs w:val="22"/>
        </w:rPr>
      </w:pPr>
      <w:proofErr w:type="gramStart"/>
      <w:r w:rsidRPr="006157AF">
        <w:rPr>
          <w:sz w:val="22"/>
          <w:szCs w:val="22"/>
        </w:rPr>
        <w:t>Place:…</w:t>
      </w:r>
      <w:proofErr w:type="gramEnd"/>
      <w:r w:rsidRPr="006157AF">
        <w:rPr>
          <w:sz w:val="22"/>
          <w:szCs w:val="22"/>
        </w:rPr>
        <w:t>………………………..</w:t>
      </w:r>
      <w:r w:rsidRPr="006157AF">
        <w:rPr>
          <w:sz w:val="22"/>
          <w:szCs w:val="22"/>
        </w:rPr>
        <w:tab/>
        <w:t>Signature:</w:t>
      </w:r>
    </w:p>
    <w:p w14:paraId="1A3A73AD" w14:textId="77777777" w:rsidR="00C6685F" w:rsidRPr="006157AF" w:rsidRDefault="00C6685F" w:rsidP="00C6685F">
      <w:pPr>
        <w:pStyle w:val="BodyText"/>
        <w:spacing w:before="45" w:line="276" w:lineRule="auto"/>
        <w:ind w:left="3980"/>
        <w:rPr>
          <w:sz w:val="22"/>
          <w:szCs w:val="22"/>
        </w:rPr>
      </w:pPr>
      <w:r w:rsidRPr="006157AF">
        <w:rPr>
          <w:sz w:val="22"/>
          <w:szCs w:val="22"/>
        </w:rPr>
        <w:t>………………………………………</w:t>
      </w:r>
    </w:p>
    <w:p w14:paraId="4F746B25" w14:textId="77777777" w:rsidR="00C6685F" w:rsidRPr="006157AF" w:rsidRDefault="00C6685F" w:rsidP="00C6685F">
      <w:pPr>
        <w:pStyle w:val="BodyText"/>
        <w:tabs>
          <w:tab w:val="left" w:pos="8281"/>
        </w:tabs>
        <w:spacing w:before="41" w:line="276" w:lineRule="auto"/>
        <w:ind w:left="3980"/>
        <w:rPr>
          <w:sz w:val="22"/>
          <w:szCs w:val="22"/>
        </w:rPr>
      </w:pPr>
      <w:proofErr w:type="gramStart"/>
      <w:r w:rsidRPr="006157AF">
        <w:rPr>
          <w:sz w:val="22"/>
          <w:szCs w:val="22"/>
        </w:rPr>
        <w:t>Date:…</w:t>
      </w:r>
      <w:proofErr w:type="gramEnd"/>
      <w:r w:rsidRPr="006157AF">
        <w:rPr>
          <w:sz w:val="22"/>
          <w:szCs w:val="22"/>
        </w:rPr>
        <w:t>………………………...</w:t>
      </w:r>
      <w:r w:rsidRPr="006157AF">
        <w:rPr>
          <w:sz w:val="22"/>
          <w:szCs w:val="22"/>
        </w:rPr>
        <w:tab/>
        <w:t>Name</w:t>
      </w:r>
      <w:r w:rsidRPr="006157AF">
        <w:rPr>
          <w:spacing w:val="60"/>
          <w:sz w:val="22"/>
          <w:szCs w:val="22"/>
        </w:rPr>
        <w:t>:</w:t>
      </w:r>
    </w:p>
    <w:p w14:paraId="403F463B" w14:textId="77777777" w:rsidR="00C6685F" w:rsidRPr="006157AF" w:rsidRDefault="00C6685F" w:rsidP="00C6685F">
      <w:pPr>
        <w:pStyle w:val="BodyText"/>
        <w:spacing w:before="41" w:line="276" w:lineRule="auto"/>
        <w:ind w:left="3980" w:right="3120"/>
        <w:rPr>
          <w:sz w:val="22"/>
          <w:szCs w:val="22"/>
        </w:rPr>
      </w:pPr>
      <w:r w:rsidRPr="006157AF">
        <w:rPr>
          <w:sz w:val="22"/>
          <w:szCs w:val="22"/>
        </w:rPr>
        <w:t>……………………………………….</w:t>
      </w:r>
      <w:r>
        <w:rPr>
          <w:sz w:val="22"/>
          <w:szCs w:val="22"/>
        </w:rPr>
        <w:t xml:space="preserve"> </w:t>
      </w:r>
      <w:r w:rsidRPr="006157AF">
        <w:rPr>
          <w:sz w:val="22"/>
          <w:szCs w:val="22"/>
        </w:rPr>
        <w:t>(Authorized Signatory) – Copy of such authorization</w:t>
      </w:r>
    </w:p>
    <w:p w14:paraId="56760C77" w14:textId="77777777" w:rsidR="00C6685F" w:rsidRPr="006157AF" w:rsidRDefault="00C6685F" w:rsidP="00C6685F">
      <w:pPr>
        <w:pStyle w:val="BodyText"/>
        <w:spacing w:before="12" w:line="276" w:lineRule="auto"/>
        <w:ind w:left="3980"/>
        <w:rPr>
          <w:sz w:val="22"/>
          <w:szCs w:val="22"/>
        </w:rPr>
      </w:pPr>
      <w:proofErr w:type="gramStart"/>
      <w:r w:rsidRPr="006157AF">
        <w:rPr>
          <w:sz w:val="22"/>
          <w:szCs w:val="22"/>
        </w:rPr>
        <w:t>Designation:…</w:t>
      </w:r>
      <w:proofErr w:type="gramEnd"/>
      <w:r w:rsidRPr="006157AF">
        <w:rPr>
          <w:sz w:val="22"/>
          <w:szCs w:val="22"/>
        </w:rPr>
        <w:t>………………</w:t>
      </w:r>
    </w:p>
    <w:p w14:paraId="09C91291" w14:textId="77777777" w:rsidR="00C6685F" w:rsidRPr="006157AF" w:rsidRDefault="00C6685F" w:rsidP="00C6685F">
      <w:pPr>
        <w:pStyle w:val="BodyText"/>
        <w:spacing w:before="70" w:line="276" w:lineRule="auto"/>
        <w:ind w:left="3980" w:right="3900"/>
        <w:rPr>
          <w:sz w:val="22"/>
          <w:szCs w:val="22"/>
        </w:rPr>
      </w:pPr>
      <w:r w:rsidRPr="006157AF">
        <w:rPr>
          <w:sz w:val="22"/>
          <w:szCs w:val="22"/>
        </w:rPr>
        <w:t>………………………………</w:t>
      </w:r>
      <w:r>
        <w:rPr>
          <w:sz w:val="22"/>
          <w:szCs w:val="22"/>
        </w:rPr>
        <w:t xml:space="preserve"> </w:t>
      </w:r>
      <w:r w:rsidRPr="006157AF">
        <w:rPr>
          <w:sz w:val="22"/>
          <w:szCs w:val="22"/>
        </w:rPr>
        <w:t>(Capacity in which signed)</w:t>
      </w:r>
    </w:p>
    <w:p w14:paraId="01D9F648" w14:textId="77777777" w:rsidR="00C6685F" w:rsidRPr="006157AF" w:rsidRDefault="00C6685F" w:rsidP="00C6685F">
      <w:pPr>
        <w:pStyle w:val="BodyText"/>
        <w:spacing w:line="276" w:lineRule="auto"/>
        <w:ind w:left="3980"/>
        <w:rPr>
          <w:sz w:val="22"/>
          <w:szCs w:val="22"/>
        </w:rPr>
      </w:pPr>
      <w:r w:rsidRPr="006157AF">
        <w:rPr>
          <w:sz w:val="22"/>
          <w:szCs w:val="22"/>
        </w:rPr>
        <w:t xml:space="preserve">Full </w:t>
      </w:r>
      <w:proofErr w:type="gramStart"/>
      <w:r w:rsidRPr="006157AF">
        <w:rPr>
          <w:sz w:val="22"/>
          <w:szCs w:val="22"/>
        </w:rPr>
        <w:t>Address</w:t>
      </w:r>
      <w:r w:rsidRPr="006157AF">
        <w:rPr>
          <w:spacing w:val="-3"/>
          <w:sz w:val="22"/>
          <w:szCs w:val="22"/>
        </w:rPr>
        <w:t>:</w:t>
      </w:r>
      <w:r w:rsidRPr="006157AF">
        <w:rPr>
          <w:sz w:val="22"/>
          <w:szCs w:val="22"/>
        </w:rPr>
        <w:t>…</w:t>
      </w:r>
      <w:proofErr w:type="gramEnd"/>
      <w:r w:rsidRPr="006157AF">
        <w:rPr>
          <w:sz w:val="22"/>
          <w:szCs w:val="22"/>
        </w:rPr>
        <w:t>…………………………………</w:t>
      </w:r>
    </w:p>
    <w:p w14:paraId="21C9E513" w14:textId="77777777" w:rsidR="00C6685F" w:rsidRPr="006157AF" w:rsidRDefault="00C6685F" w:rsidP="00C6685F">
      <w:pPr>
        <w:pStyle w:val="BodyText"/>
        <w:spacing w:before="36" w:line="276" w:lineRule="auto"/>
        <w:ind w:left="3980"/>
        <w:rPr>
          <w:sz w:val="22"/>
          <w:szCs w:val="22"/>
        </w:rPr>
      </w:pPr>
      <w:r w:rsidRPr="006157AF">
        <w:rPr>
          <w:sz w:val="22"/>
          <w:szCs w:val="22"/>
        </w:rPr>
        <w:t xml:space="preserve">Company </w:t>
      </w:r>
      <w:proofErr w:type="gramStart"/>
      <w:r w:rsidRPr="006157AF">
        <w:rPr>
          <w:sz w:val="22"/>
          <w:szCs w:val="22"/>
        </w:rPr>
        <w:t>Seal :</w:t>
      </w:r>
      <w:proofErr w:type="gramEnd"/>
    </w:p>
    <w:p w14:paraId="5965D73B" w14:textId="77777777" w:rsidR="00C6685F" w:rsidRPr="006157AF" w:rsidRDefault="00C6685F" w:rsidP="00C6685F">
      <w:pPr>
        <w:spacing w:line="276" w:lineRule="auto"/>
        <w:sectPr w:rsidR="00C6685F" w:rsidRPr="006157AF">
          <w:footerReference w:type="default" r:id="rId18"/>
          <w:pgSz w:w="12240" w:h="15840"/>
          <w:pgMar w:top="1500" w:right="1160" w:bottom="1180" w:left="300" w:header="0" w:footer="988" w:gutter="0"/>
          <w:cols w:space="720"/>
        </w:sectPr>
      </w:pPr>
    </w:p>
    <w:p w14:paraId="32FECE4C" w14:textId="77777777" w:rsidR="00C6685F" w:rsidRPr="006157AF" w:rsidRDefault="00C6685F" w:rsidP="00C6685F">
      <w:pPr>
        <w:pStyle w:val="NoSpacing"/>
        <w:jc w:val="center"/>
        <w:rPr>
          <w:b/>
        </w:rPr>
      </w:pPr>
    </w:p>
    <w:p w14:paraId="743D079B" w14:textId="77777777" w:rsidR="00C6685F" w:rsidRPr="006157AF" w:rsidRDefault="00C6685F" w:rsidP="00C6685F">
      <w:pPr>
        <w:pStyle w:val="NoSpacing"/>
        <w:jc w:val="center"/>
        <w:rPr>
          <w:b/>
        </w:rPr>
      </w:pPr>
    </w:p>
    <w:p w14:paraId="6459C8E1" w14:textId="2469E438" w:rsidR="00C6685F" w:rsidRPr="006157AF" w:rsidRDefault="00C6685F" w:rsidP="00C6685F">
      <w:pPr>
        <w:pStyle w:val="NoSpacing"/>
        <w:ind w:left="284"/>
        <w:jc w:val="center"/>
        <w:rPr>
          <w:b/>
        </w:rPr>
      </w:pPr>
      <w:r w:rsidRPr="006157AF">
        <w:rPr>
          <w:b/>
        </w:rPr>
        <w:t>APPLICATION FORM-F (FINANCIAL BID)</w:t>
      </w:r>
      <w:r w:rsidR="00951F0C">
        <w:rPr>
          <w:b/>
        </w:rPr>
        <w:t xml:space="preserve"> </w:t>
      </w:r>
      <w:r w:rsidRPr="006157AF">
        <w:rPr>
          <w:b/>
        </w:rPr>
        <w:t xml:space="preserve">FOR </w:t>
      </w:r>
      <w:r w:rsidR="00951F0C" w:rsidRPr="00951F0C">
        <w:rPr>
          <w:b/>
        </w:rPr>
        <w:t>SUPPLY OF TELEMETRY EQUIPMENT</w:t>
      </w:r>
      <w:r w:rsidR="00951F0C" w:rsidRPr="006157AF">
        <w:rPr>
          <w:b/>
        </w:rPr>
        <w:t xml:space="preserve"> </w:t>
      </w:r>
      <w:r w:rsidRPr="006157AF">
        <w:rPr>
          <w:b/>
        </w:rPr>
        <w:t>TO NANDANKANAN ZOOLOGICAL PARK, BHUBANESWAR-754005</w:t>
      </w:r>
    </w:p>
    <w:p w14:paraId="637C5E71" w14:textId="77777777" w:rsidR="00C6685F" w:rsidRPr="006157AF" w:rsidRDefault="00C6685F" w:rsidP="00C6685F">
      <w:pPr>
        <w:pStyle w:val="BodyText"/>
        <w:spacing w:before="10"/>
        <w:ind w:left="284"/>
        <w:jc w:val="center"/>
        <w:rPr>
          <w:b/>
          <w:sz w:val="22"/>
          <w:szCs w:val="22"/>
        </w:rPr>
      </w:pPr>
    </w:p>
    <w:p w14:paraId="353FF4CF" w14:textId="77777777" w:rsidR="00C6685F" w:rsidRPr="006157AF" w:rsidRDefault="00C6685F" w:rsidP="00C6685F">
      <w:pPr>
        <w:pStyle w:val="Heading1"/>
        <w:spacing w:before="90"/>
        <w:ind w:left="284"/>
        <w:jc w:val="center"/>
        <w:rPr>
          <w:sz w:val="22"/>
          <w:szCs w:val="22"/>
        </w:rPr>
      </w:pPr>
      <w:r w:rsidRPr="006157AF">
        <w:rPr>
          <w:sz w:val="22"/>
          <w:szCs w:val="22"/>
        </w:rPr>
        <w:t>(TO BE FILLED IN BY THE APPLICANT)</w:t>
      </w:r>
    </w:p>
    <w:p w14:paraId="719F8848" w14:textId="77777777" w:rsidR="00C6685F" w:rsidRPr="006157AF" w:rsidRDefault="00C6685F" w:rsidP="00C6685F">
      <w:pPr>
        <w:pStyle w:val="Heading1"/>
        <w:spacing w:before="90" w:line="276" w:lineRule="auto"/>
        <w:ind w:left="1440" w:hanging="90"/>
        <w:rPr>
          <w:sz w:val="22"/>
          <w:szCs w:val="22"/>
        </w:rPr>
      </w:pPr>
      <w:r w:rsidRPr="006157AF">
        <w:rPr>
          <w:sz w:val="22"/>
          <w:szCs w:val="22"/>
        </w:rPr>
        <w:t>To</w:t>
      </w:r>
    </w:p>
    <w:p w14:paraId="103C1F41" w14:textId="77777777" w:rsidR="00C6685F" w:rsidRPr="006157AF" w:rsidRDefault="00C6685F" w:rsidP="00C6685F">
      <w:pPr>
        <w:pStyle w:val="Heading1"/>
        <w:spacing w:before="90" w:line="276" w:lineRule="auto"/>
        <w:ind w:left="1440" w:hanging="90"/>
        <w:rPr>
          <w:sz w:val="22"/>
          <w:szCs w:val="22"/>
        </w:rPr>
      </w:pPr>
    </w:p>
    <w:p w14:paraId="6D87C612" w14:textId="77777777" w:rsidR="00C6685F" w:rsidRPr="006157AF" w:rsidRDefault="00C6685F" w:rsidP="00C6685F">
      <w:pPr>
        <w:pStyle w:val="BodyText"/>
        <w:spacing w:line="276" w:lineRule="auto"/>
        <w:ind w:left="1500"/>
        <w:rPr>
          <w:sz w:val="22"/>
          <w:szCs w:val="22"/>
        </w:rPr>
      </w:pPr>
      <w:r w:rsidRPr="006157AF">
        <w:rPr>
          <w:sz w:val="22"/>
          <w:szCs w:val="22"/>
        </w:rPr>
        <w:t xml:space="preserve">The </w:t>
      </w:r>
      <w:r w:rsidRPr="006157AF">
        <w:rPr>
          <w:spacing w:val="-3"/>
          <w:sz w:val="22"/>
          <w:szCs w:val="22"/>
        </w:rPr>
        <w:t>Deputy</w:t>
      </w:r>
      <w:r w:rsidRPr="006157AF">
        <w:rPr>
          <w:sz w:val="22"/>
          <w:szCs w:val="22"/>
        </w:rPr>
        <w:t xml:space="preserve"> Director,</w:t>
      </w:r>
    </w:p>
    <w:p w14:paraId="0CC688FE" w14:textId="77777777" w:rsidR="00C6685F" w:rsidRPr="006157AF" w:rsidRDefault="00C6685F" w:rsidP="00C6685F">
      <w:pPr>
        <w:pStyle w:val="BodyText"/>
        <w:spacing w:before="40" w:line="276" w:lineRule="auto"/>
        <w:ind w:left="1500" w:right="2500"/>
        <w:rPr>
          <w:sz w:val="22"/>
          <w:szCs w:val="22"/>
        </w:rPr>
      </w:pPr>
      <w:r w:rsidRPr="006157AF">
        <w:rPr>
          <w:sz w:val="22"/>
          <w:szCs w:val="22"/>
        </w:rPr>
        <w:t>Nandankanan Zoological Park</w:t>
      </w:r>
    </w:p>
    <w:p w14:paraId="378233D8" w14:textId="77777777" w:rsidR="00C6685F" w:rsidRPr="006157AF" w:rsidRDefault="00C6685F" w:rsidP="00C6685F">
      <w:pPr>
        <w:pStyle w:val="BodyText"/>
        <w:spacing w:before="40" w:line="276" w:lineRule="auto"/>
        <w:ind w:left="1500" w:right="70"/>
        <w:rPr>
          <w:spacing w:val="-57"/>
          <w:sz w:val="22"/>
          <w:szCs w:val="22"/>
        </w:rPr>
      </w:pPr>
      <w:r w:rsidRPr="006157AF">
        <w:rPr>
          <w:sz w:val="22"/>
          <w:szCs w:val="22"/>
        </w:rPr>
        <w:t>Baranga, Bhubaneswar.</w:t>
      </w:r>
    </w:p>
    <w:p w14:paraId="190BA875" w14:textId="77777777" w:rsidR="00C6685F" w:rsidRPr="006157AF" w:rsidRDefault="00C6685F" w:rsidP="00C6685F">
      <w:pPr>
        <w:pStyle w:val="BodyText"/>
        <w:spacing w:before="40" w:line="276" w:lineRule="auto"/>
        <w:ind w:left="1500" w:right="6670"/>
        <w:rPr>
          <w:sz w:val="22"/>
          <w:szCs w:val="22"/>
        </w:rPr>
      </w:pPr>
      <w:r w:rsidRPr="006157AF">
        <w:rPr>
          <w:sz w:val="22"/>
          <w:szCs w:val="22"/>
        </w:rPr>
        <w:t>Sir,</w:t>
      </w:r>
    </w:p>
    <w:p w14:paraId="6F4A52D0" w14:textId="76B904BB" w:rsidR="00C6685F" w:rsidRPr="006157AF" w:rsidRDefault="00C6685F" w:rsidP="00C6685F">
      <w:pPr>
        <w:pStyle w:val="BodyText"/>
        <w:spacing w:before="1" w:line="276" w:lineRule="auto"/>
        <w:ind w:left="1500" w:right="-290" w:firstLine="719"/>
        <w:jc w:val="both"/>
        <w:rPr>
          <w:sz w:val="22"/>
          <w:szCs w:val="22"/>
        </w:rPr>
      </w:pPr>
      <w:r w:rsidRPr="006157AF">
        <w:rPr>
          <w:sz w:val="22"/>
          <w:szCs w:val="22"/>
        </w:rPr>
        <w:t xml:space="preserve">I/we hereby offer my rate for </w:t>
      </w:r>
      <w:r>
        <w:rPr>
          <w:sz w:val="22"/>
          <w:szCs w:val="22"/>
        </w:rPr>
        <w:t xml:space="preserve">the </w:t>
      </w:r>
      <w:r w:rsidRPr="006157AF">
        <w:rPr>
          <w:sz w:val="22"/>
          <w:szCs w:val="22"/>
        </w:rPr>
        <w:t xml:space="preserve">award of contract for </w:t>
      </w:r>
      <w:r>
        <w:rPr>
          <w:sz w:val="22"/>
          <w:szCs w:val="22"/>
        </w:rPr>
        <w:t xml:space="preserve">the </w:t>
      </w:r>
      <w:r w:rsidR="00CF4913" w:rsidRPr="00CF4913">
        <w:rPr>
          <w:sz w:val="22"/>
          <w:szCs w:val="22"/>
        </w:rPr>
        <w:t>supply of telemetry equipment</w:t>
      </w:r>
      <w:r w:rsidR="00CF4913" w:rsidRPr="006157AF">
        <w:rPr>
          <w:sz w:val="22"/>
          <w:szCs w:val="22"/>
        </w:rPr>
        <w:t xml:space="preserve"> </w:t>
      </w:r>
      <w:r w:rsidRPr="006157AF">
        <w:rPr>
          <w:sz w:val="22"/>
          <w:szCs w:val="22"/>
        </w:rPr>
        <w:t xml:space="preserve">from reputed National/Multi-National companies </w:t>
      </w:r>
      <w:r w:rsidR="00CF4913" w:rsidRPr="006157AF">
        <w:rPr>
          <w:spacing w:val="-1"/>
          <w:sz w:val="22"/>
          <w:szCs w:val="22"/>
        </w:rPr>
        <w:t>/ Reputed</w:t>
      </w:r>
      <w:r w:rsidRPr="006157AF">
        <w:rPr>
          <w:spacing w:val="-1"/>
          <w:sz w:val="22"/>
          <w:szCs w:val="22"/>
        </w:rPr>
        <w:t xml:space="preserve"> Distributor / </w:t>
      </w:r>
      <w:proofErr w:type="spellStart"/>
      <w:r w:rsidRPr="006157AF">
        <w:rPr>
          <w:spacing w:val="-1"/>
          <w:sz w:val="22"/>
          <w:szCs w:val="22"/>
        </w:rPr>
        <w:t>Stockists</w:t>
      </w:r>
      <w:proofErr w:type="spellEnd"/>
      <w:r w:rsidRPr="006157AF">
        <w:rPr>
          <w:spacing w:val="-1"/>
          <w:sz w:val="22"/>
          <w:szCs w:val="22"/>
        </w:rPr>
        <w:t xml:space="preserve"> </w:t>
      </w:r>
      <w:r w:rsidRPr="006157AF">
        <w:rPr>
          <w:sz w:val="22"/>
          <w:szCs w:val="22"/>
        </w:rPr>
        <w:t xml:space="preserve">for the use in the </w:t>
      </w:r>
      <w:r w:rsidR="00CF4913" w:rsidRPr="006157AF">
        <w:rPr>
          <w:sz w:val="22"/>
          <w:szCs w:val="22"/>
        </w:rPr>
        <w:t xml:space="preserve">Nandankanan Zoological Park </w:t>
      </w:r>
      <w:r w:rsidRPr="006157AF">
        <w:rPr>
          <w:sz w:val="22"/>
          <w:szCs w:val="22"/>
        </w:rPr>
        <w:t xml:space="preserve">for research and </w:t>
      </w:r>
      <w:r w:rsidR="00CF4913">
        <w:rPr>
          <w:sz w:val="22"/>
          <w:szCs w:val="22"/>
        </w:rPr>
        <w:t>monitoring</w:t>
      </w:r>
      <w:r w:rsidRPr="006157AF">
        <w:rPr>
          <w:sz w:val="22"/>
          <w:szCs w:val="22"/>
        </w:rPr>
        <w:t xml:space="preserve"> purposes.</w:t>
      </w:r>
    </w:p>
    <w:p w14:paraId="1157EC41" w14:textId="3C8D1166" w:rsidR="00C6685F" w:rsidRPr="006157AF" w:rsidRDefault="00C6685F" w:rsidP="00C6685F">
      <w:pPr>
        <w:pStyle w:val="Heading1"/>
        <w:tabs>
          <w:tab w:val="left" w:pos="4394"/>
          <w:tab w:val="left" w:pos="10780"/>
        </w:tabs>
        <w:spacing w:before="6" w:line="276" w:lineRule="auto"/>
        <w:ind w:left="1500" w:right="-290" w:firstLine="719"/>
        <w:jc w:val="both"/>
        <w:rPr>
          <w:b w:val="0"/>
          <w:sz w:val="22"/>
          <w:szCs w:val="22"/>
        </w:rPr>
      </w:pPr>
      <w:r w:rsidRPr="006157AF">
        <w:rPr>
          <w:b w:val="0"/>
          <w:sz w:val="22"/>
          <w:szCs w:val="22"/>
        </w:rPr>
        <w:t xml:space="preserve">The </w:t>
      </w:r>
      <w:r w:rsidR="00CF4913" w:rsidRPr="00CF4913">
        <w:rPr>
          <w:b w:val="0"/>
          <w:sz w:val="22"/>
          <w:szCs w:val="22"/>
        </w:rPr>
        <w:t xml:space="preserve">telemetry equipment </w:t>
      </w:r>
      <w:r w:rsidRPr="006157AF">
        <w:rPr>
          <w:b w:val="0"/>
          <w:sz w:val="22"/>
          <w:szCs w:val="22"/>
        </w:rPr>
        <w:t>shall be supplied (delivered at the Nandankanan Zoological Park at the cost of contractor) with a discount on MRP as annexed in the annexure-</w:t>
      </w:r>
      <w:r w:rsidR="00CF4913">
        <w:rPr>
          <w:b w:val="0"/>
          <w:sz w:val="22"/>
          <w:szCs w:val="22"/>
        </w:rPr>
        <w:t>A</w:t>
      </w:r>
      <w:r w:rsidRPr="006157AF">
        <w:rPr>
          <w:b w:val="0"/>
          <w:sz w:val="22"/>
          <w:szCs w:val="22"/>
        </w:rPr>
        <w:t xml:space="preserve"> will be considered during financial evaluation. This rate is quoted without any other </w:t>
      </w:r>
      <w:r>
        <w:rPr>
          <w:b w:val="0"/>
          <w:sz w:val="22"/>
          <w:szCs w:val="22"/>
        </w:rPr>
        <w:t>conditions</w:t>
      </w:r>
      <w:r w:rsidRPr="006157AF">
        <w:rPr>
          <w:b w:val="0"/>
          <w:sz w:val="22"/>
          <w:szCs w:val="22"/>
        </w:rPr>
        <w:t>. Taxes/GST etc. shall be as per Govt. rules in force.</w:t>
      </w:r>
    </w:p>
    <w:p w14:paraId="60A3AFA6" w14:textId="560A167C" w:rsidR="00C6685F" w:rsidRPr="006157AF" w:rsidRDefault="00C6685F" w:rsidP="00CF4913">
      <w:pPr>
        <w:pStyle w:val="BodyText"/>
        <w:spacing w:line="276" w:lineRule="auto"/>
        <w:ind w:left="1500" w:right="-380" w:firstLine="719"/>
        <w:jc w:val="both"/>
        <w:rPr>
          <w:sz w:val="22"/>
          <w:szCs w:val="22"/>
        </w:rPr>
      </w:pPr>
      <w:r w:rsidRPr="006157AF">
        <w:rPr>
          <w:sz w:val="22"/>
          <w:szCs w:val="22"/>
        </w:rPr>
        <w:t xml:space="preserve">I agree to hold this offer valid for 100 days from the date of opening of tender and shall be </w:t>
      </w:r>
      <w:r>
        <w:rPr>
          <w:sz w:val="22"/>
          <w:szCs w:val="22"/>
        </w:rPr>
        <w:t>bound</w:t>
      </w:r>
      <w:r w:rsidRPr="006157AF">
        <w:rPr>
          <w:sz w:val="22"/>
          <w:szCs w:val="22"/>
        </w:rPr>
        <w:t xml:space="preserve"> by the communication of acceptance with you </w:t>
      </w:r>
      <w:r>
        <w:rPr>
          <w:sz w:val="22"/>
          <w:szCs w:val="22"/>
        </w:rPr>
        <w:t xml:space="preserve">to </w:t>
      </w:r>
      <w:r w:rsidRPr="006157AF">
        <w:rPr>
          <w:sz w:val="22"/>
          <w:szCs w:val="22"/>
        </w:rPr>
        <w:t>be forfeited to the Government.</w:t>
      </w:r>
    </w:p>
    <w:p w14:paraId="02965ED5" w14:textId="77777777" w:rsidR="00C6685F" w:rsidRPr="006157AF" w:rsidRDefault="00C6685F" w:rsidP="00C6685F">
      <w:pPr>
        <w:pStyle w:val="BodyText"/>
        <w:spacing w:line="276" w:lineRule="auto"/>
        <w:ind w:left="2220"/>
        <w:rPr>
          <w:sz w:val="22"/>
          <w:szCs w:val="22"/>
        </w:rPr>
      </w:pPr>
      <w:r w:rsidRPr="006157AF">
        <w:rPr>
          <w:sz w:val="22"/>
          <w:szCs w:val="22"/>
        </w:rPr>
        <w:t>I have thoroughly understood the terms and conditions without any reservation.</w:t>
      </w:r>
    </w:p>
    <w:p w14:paraId="5DC0B797" w14:textId="77777777" w:rsidR="00C6685F" w:rsidRPr="006157AF" w:rsidRDefault="00C6685F" w:rsidP="00C6685F">
      <w:pPr>
        <w:pStyle w:val="BodyText"/>
        <w:spacing w:before="35" w:line="276" w:lineRule="auto"/>
        <w:ind w:left="1440" w:right="-290" w:firstLine="779"/>
        <w:jc w:val="both"/>
        <w:rPr>
          <w:sz w:val="22"/>
          <w:szCs w:val="22"/>
        </w:rPr>
      </w:pPr>
      <w:r w:rsidRPr="006157AF">
        <w:rPr>
          <w:sz w:val="22"/>
          <w:szCs w:val="22"/>
        </w:rPr>
        <w:t xml:space="preserve">I enclose herewith a demand draft for </w:t>
      </w:r>
      <w:r w:rsidRPr="006157AF">
        <w:rPr>
          <w:b/>
          <w:sz w:val="22"/>
          <w:szCs w:val="22"/>
        </w:rPr>
        <w:t>Rs. 5,000</w:t>
      </w:r>
      <w:r w:rsidRPr="006157AF">
        <w:rPr>
          <w:sz w:val="22"/>
          <w:szCs w:val="22"/>
        </w:rPr>
        <w:t xml:space="preserve">/- (Rs. </w:t>
      </w:r>
      <w:r>
        <w:rPr>
          <w:sz w:val="22"/>
          <w:szCs w:val="22"/>
        </w:rPr>
        <w:t>F</w:t>
      </w:r>
      <w:r w:rsidRPr="006157AF">
        <w:rPr>
          <w:sz w:val="22"/>
          <w:szCs w:val="22"/>
        </w:rPr>
        <w:t>ive thousand) only in favour of</w:t>
      </w:r>
      <w:r>
        <w:rPr>
          <w:sz w:val="22"/>
          <w:szCs w:val="22"/>
        </w:rPr>
        <w:t xml:space="preserve"> the </w:t>
      </w:r>
      <w:r w:rsidRPr="006157AF">
        <w:rPr>
          <w:spacing w:val="-3"/>
          <w:sz w:val="22"/>
          <w:szCs w:val="22"/>
        </w:rPr>
        <w:t>Deputy</w:t>
      </w:r>
      <w:r w:rsidRPr="006157AF">
        <w:rPr>
          <w:sz w:val="22"/>
          <w:szCs w:val="22"/>
        </w:rPr>
        <w:t xml:space="preserve"> Director as Earnest Money and the same shall be forfeited to the Government if I </w:t>
      </w:r>
      <w:proofErr w:type="spellStart"/>
      <w:r>
        <w:rPr>
          <w:sz w:val="22"/>
          <w:szCs w:val="22"/>
        </w:rPr>
        <w:t>dishonour</w:t>
      </w:r>
      <w:proofErr w:type="spellEnd"/>
      <w:r w:rsidRPr="006157AF">
        <w:rPr>
          <w:sz w:val="22"/>
          <w:szCs w:val="22"/>
        </w:rPr>
        <w:t xml:space="preserve"> your offer of acceptance.</w:t>
      </w:r>
    </w:p>
    <w:p w14:paraId="45500E20" w14:textId="77777777" w:rsidR="00C6685F" w:rsidRPr="006157AF" w:rsidRDefault="00C6685F" w:rsidP="00C6685F">
      <w:pPr>
        <w:pStyle w:val="BodyText"/>
        <w:spacing w:before="1" w:line="276" w:lineRule="auto"/>
        <w:ind w:left="1500" w:right="-20" w:firstLine="719"/>
        <w:rPr>
          <w:sz w:val="22"/>
          <w:szCs w:val="22"/>
        </w:rPr>
      </w:pPr>
      <w:r w:rsidRPr="006157AF">
        <w:rPr>
          <w:sz w:val="22"/>
          <w:szCs w:val="22"/>
        </w:rPr>
        <w:t>I have already paid income tax and enclose herewith the income tax return/ GST return certificate for 2020-21, 2021-22, 2022-23.</w:t>
      </w:r>
    </w:p>
    <w:p w14:paraId="2B3AAC2E" w14:textId="77777777" w:rsidR="00C6685F" w:rsidRPr="006157AF" w:rsidRDefault="00C6685F" w:rsidP="00C6685F">
      <w:pPr>
        <w:pStyle w:val="BodyText"/>
        <w:spacing w:line="276" w:lineRule="auto"/>
        <w:ind w:left="1500" w:right="-110" w:firstLine="719"/>
        <w:jc w:val="both"/>
        <w:rPr>
          <w:sz w:val="22"/>
          <w:szCs w:val="22"/>
        </w:rPr>
      </w:pPr>
      <w:r w:rsidRPr="006157AF">
        <w:rPr>
          <w:sz w:val="22"/>
          <w:szCs w:val="22"/>
        </w:rPr>
        <w:t xml:space="preserve">I agree to abide by all the terms and conditions set out in the tender notice without any </w:t>
      </w:r>
      <w:r>
        <w:rPr>
          <w:sz w:val="22"/>
          <w:szCs w:val="22"/>
        </w:rPr>
        <w:t>reservation/objection</w:t>
      </w:r>
      <w:r w:rsidRPr="006157AF">
        <w:rPr>
          <w:sz w:val="22"/>
          <w:szCs w:val="22"/>
        </w:rPr>
        <w:t xml:space="preserve">. The following documents are enclosed </w:t>
      </w:r>
      <w:r>
        <w:rPr>
          <w:sz w:val="22"/>
          <w:szCs w:val="22"/>
        </w:rPr>
        <w:t>along with</w:t>
      </w:r>
      <w:r w:rsidRPr="006157AF">
        <w:rPr>
          <w:sz w:val="22"/>
          <w:szCs w:val="22"/>
        </w:rPr>
        <w:t xml:space="preserve"> the tender.</w:t>
      </w:r>
    </w:p>
    <w:p w14:paraId="04EC304A" w14:textId="77777777" w:rsidR="00C6685F" w:rsidRPr="006157AF" w:rsidRDefault="00C6685F" w:rsidP="00C6685F">
      <w:pPr>
        <w:pStyle w:val="BodyText"/>
        <w:spacing w:line="276" w:lineRule="auto"/>
        <w:ind w:left="1500" w:right="-110" w:firstLine="719"/>
        <w:rPr>
          <w:sz w:val="22"/>
          <w:szCs w:val="22"/>
        </w:rPr>
      </w:pPr>
    </w:p>
    <w:p w14:paraId="7405369C" w14:textId="77777777" w:rsidR="00C6685F" w:rsidRPr="006157AF" w:rsidRDefault="00C6685F" w:rsidP="00C6685F">
      <w:pPr>
        <w:pStyle w:val="BodyText"/>
        <w:tabs>
          <w:tab w:val="left" w:pos="2220"/>
        </w:tabs>
        <w:spacing w:before="43" w:line="276" w:lineRule="auto"/>
        <w:ind w:left="2220" w:right="640"/>
        <w:rPr>
          <w:sz w:val="22"/>
          <w:szCs w:val="22"/>
        </w:rPr>
      </w:pPr>
    </w:p>
    <w:p w14:paraId="070CF390" w14:textId="77777777" w:rsidR="00C6685F" w:rsidRPr="006157AF" w:rsidRDefault="00C6685F" w:rsidP="00C6685F">
      <w:pPr>
        <w:pStyle w:val="BodyText"/>
        <w:spacing w:line="276" w:lineRule="auto"/>
        <w:jc w:val="right"/>
        <w:rPr>
          <w:b/>
          <w:sz w:val="22"/>
          <w:szCs w:val="22"/>
        </w:rPr>
      </w:pPr>
      <w:r w:rsidRPr="006157AF">
        <w:rPr>
          <w:b/>
          <w:sz w:val="22"/>
          <w:szCs w:val="22"/>
        </w:rPr>
        <w:t>Seal and Signature of tenderer</w:t>
      </w:r>
    </w:p>
    <w:p w14:paraId="37561D96" w14:textId="77777777" w:rsidR="00C6685F" w:rsidRDefault="00C6685F" w:rsidP="00C6685F">
      <w:pPr>
        <w:spacing w:line="276" w:lineRule="auto"/>
      </w:pPr>
    </w:p>
    <w:p w14:paraId="7DB9CEF1" w14:textId="7FA4BB23" w:rsidR="00C6685F" w:rsidRPr="006157AF" w:rsidRDefault="00C6685F" w:rsidP="00C6685F">
      <w:pPr>
        <w:ind w:left="720" w:firstLine="720"/>
      </w:pPr>
      <w:r w:rsidRPr="006157AF">
        <w:t>Place:</w:t>
      </w:r>
    </w:p>
    <w:p w14:paraId="16E89C94" w14:textId="4D7C9EDF" w:rsidR="00C6685F" w:rsidRPr="006157AF" w:rsidRDefault="00C6685F" w:rsidP="00C6685F">
      <w:pPr>
        <w:spacing w:line="276" w:lineRule="auto"/>
        <w:sectPr w:rsidR="00C6685F" w:rsidRPr="006157AF" w:rsidSect="00627536">
          <w:pgSz w:w="12240" w:h="15840"/>
          <w:pgMar w:top="900" w:right="1160" w:bottom="900" w:left="567" w:header="0" w:footer="988" w:gutter="0"/>
          <w:cols w:space="720"/>
        </w:sectPr>
      </w:pPr>
      <w:r w:rsidRPr="006157AF">
        <w:t xml:space="preserve">              </w:t>
      </w:r>
      <w:r>
        <w:tab/>
      </w:r>
      <w:r w:rsidRPr="006157AF">
        <w:t>Date</w:t>
      </w:r>
      <w:r w:rsidR="002475EB">
        <w:t>:</w:t>
      </w:r>
    </w:p>
    <w:p w14:paraId="2A96FEB1" w14:textId="34F981EF" w:rsidR="00C6685F" w:rsidRPr="006157AF" w:rsidRDefault="00C6685F" w:rsidP="002475EB"/>
    <w:p w14:paraId="7DB58697" w14:textId="77777777" w:rsidR="00C6685F" w:rsidRPr="006157AF" w:rsidRDefault="00C6685F" w:rsidP="00C6685F">
      <w:pPr>
        <w:pStyle w:val="BodyText"/>
        <w:spacing w:line="276" w:lineRule="auto"/>
        <w:ind w:right="2432"/>
        <w:rPr>
          <w:sz w:val="22"/>
          <w:szCs w:val="22"/>
          <w:u w:val="single"/>
        </w:rPr>
      </w:pPr>
    </w:p>
    <w:tbl>
      <w:tblPr>
        <w:tblStyle w:val="TableGrid"/>
        <w:tblW w:w="10800" w:type="dxa"/>
        <w:tblInd w:w="-162" w:type="dxa"/>
        <w:tblLayout w:type="fixed"/>
        <w:tblLook w:val="04A0" w:firstRow="1" w:lastRow="0" w:firstColumn="1" w:lastColumn="0" w:noHBand="0" w:noVBand="1"/>
      </w:tblPr>
      <w:tblGrid>
        <w:gridCol w:w="900"/>
        <w:gridCol w:w="9900"/>
      </w:tblGrid>
      <w:tr w:rsidR="00C6685F" w:rsidRPr="006157AF" w14:paraId="742C6F3E" w14:textId="77777777" w:rsidTr="0057350F">
        <w:tc>
          <w:tcPr>
            <w:tcW w:w="10800" w:type="dxa"/>
            <w:gridSpan w:val="2"/>
          </w:tcPr>
          <w:p w14:paraId="37F95B32" w14:textId="5561169C" w:rsidR="00C6685F" w:rsidRPr="006157AF" w:rsidRDefault="00C6685F" w:rsidP="0057350F">
            <w:pPr>
              <w:pStyle w:val="BodyText"/>
              <w:spacing w:before="74" w:line="276" w:lineRule="auto"/>
              <w:ind w:right="10"/>
              <w:jc w:val="center"/>
              <w:rPr>
                <w:b/>
                <w:sz w:val="22"/>
                <w:szCs w:val="22"/>
              </w:rPr>
            </w:pPr>
            <w:r w:rsidRPr="006157AF">
              <w:rPr>
                <w:b/>
                <w:sz w:val="22"/>
                <w:szCs w:val="22"/>
              </w:rPr>
              <w:t xml:space="preserve">ON </w:t>
            </w:r>
            <w:r w:rsidR="00CF4913" w:rsidRPr="006157AF">
              <w:rPr>
                <w:b/>
                <w:sz w:val="22"/>
                <w:szCs w:val="22"/>
              </w:rPr>
              <w:t>NON-JUDICIAL</w:t>
            </w:r>
            <w:r w:rsidRPr="006157AF">
              <w:rPr>
                <w:b/>
                <w:sz w:val="22"/>
                <w:szCs w:val="22"/>
              </w:rPr>
              <w:t xml:space="preserve"> STAMP PAPER OF .100/-</w:t>
            </w:r>
          </w:p>
        </w:tc>
      </w:tr>
      <w:tr w:rsidR="00C6685F" w:rsidRPr="006157AF" w14:paraId="15BDA9A3" w14:textId="77777777" w:rsidTr="0057350F">
        <w:tc>
          <w:tcPr>
            <w:tcW w:w="10800" w:type="dxa"/>
            <w:gridSpan w:val="2"/>
          </w:tcPr>
          <w:p w14:paraId="67B494CF" w14:textId="77777777" w:rsidR="00C6685F" w:rsidRPr="006157AF" w:rsidRDefault="00C6685F" w:rsidP="0057350F">
            <w:pPr>
              <w:pStyle w:val="BodyText"/>
              <w:spacing w:line="276" w:lineRule="auto"/>
              <w:ind w:left="72" w:right="2432"/>
              <w:jc w:val="center"/>
              <w:rPr>
                <w:sz w:val="22"/>
                <w:szCs w:val="22"/>
                <w:u w:val="single"/>
              </w:rPr>
            </w:pPr>
            <w:r w:rsidRPr="006157AF">
              <w:rPr>
                <w:sz w:val="22"/>
                <w:szCs w:val="22"/>
                <w:u w:val="single"/>
              </w:rPr>
              <w:t>AFFIDAVIT</w:t>
            </w:r>
          </w:p>
        </w:tc>
      </w:tr>
      <w:tr w:rsidR="00C6685F" w:rsidRPr="006157AF" w14:paraId="4A497855" w14:textId="77777777" w:rsidTr="0057350F">
        <w:trPr>
          <w:trHeight w:hRule="exact" w:val="1603"/>
        </w:trPr>
        <w:tc>
          <w:tcPr>
            <w:tcW w:w="10800" w:type="dxa"/>
            <w:gridSpan w:val="2"/>
          </w:tcPr>
          <w:p w14:paraId="28217CED" w14:textId="77777777" w:rsidR="00C6685F" w:rsidRPr="006157AF" w:rsidRDefault="00C6685F" w:rsidP="0057350F">
            <w:pPr>
              <w:pStyle w:val="BodyText"/>
              <w:tabs>
                <w:tab w:val="left" w:pos="1884"/>
                <w:tab w:val="left" w:pos="5366"/>
                <w:tab w:val="left" w:pos="5673"/>
                <w:tab w:val="left" w:pos="6741"/>
                <w:tab w:val="left" w:pos="7649"/>
                <w:tab w:val="left" w:pos="8096"/>
                <w:tab w:val="left" w:pos="10193"/>
              </w:tabs>
              <w:spacing w:before="1" w:line="276" w:lineRule="auto"/>
              <w:ind w:right="10"/>
              <w:jc w:val="both"/>
              <w:rPr>
                <w:sz w:val="22"/>
                <w:szCs w:val="22"/>
              </w:rPr>
            </w:pPr>
            <w:r w:rsidRPr="006157AF">
              <w:rPr>
                <w:sz w:val="22"/>
                <w:szCs w:val="22"/>
              </w:rPr>
              <w:t>I,</w:t>
            </w:r>
            <w:r w:rsidRPr="006157AF">
              <w:rPr>
                <w:sz w:val="22"/>
                <w:szCs w:val="22"/>
              </w:rPr>
              <w:tab/>
            </w:r>
            <w:r w:rsidRPr="006157AF">
              <w:rPr>
                <w:sz w:val="22"/>
                <w:szCs w:val="22"/>
                <w:u w:val="single"/>
              </w:rPr>
              <w:tab/>
            </w:r>
            <w:r w:rsidRPr="006157AF">
              <w:rPr>
                <w:sz w:val="22"/>
                <w:szCs w:val="22"/>
              </w:rPr>
              <w:t>,</w:t>
            </w:r>
            <w:r w:rsidRPr="006157AF">
              <w:rPr>
                <w:sz w:val="22"/>
                <w:szCs w:val="22"/>
              </w:rPr>
              <w:tab/>
              <w:t>son/daughter/wife</w:t>
            </w:r>
            <w:r w:rsidRPr="006157AF">
              <w:rPr>
                <w:sz w:val="22"/>
                <w:szCs w:val="22"/>
              </w:rPr>
              <w:tab/>
              <w:t>of</w:t>
            </w:r>
            <w:r w:rsidRPr="006157AF">
              <w:rPr>
                <w:sz w:val="22"/>
                <w:szCs w:val="22"/>
              </w:rPr>
              <w:tab/>
            </w:r>
            <w:r w:rsidRPr="006157AF">
              <w:rPr>
                <w:sz w:val="22"/>
                <w:szCs w:val="22"/>
                <w:u w:val="single"/>
              </w:rPr>
              <w:t>__________</w:t>
            </w:r>
          </w:p>
          <w:p w14:paraId="27C2581B" w14:textId="77777777" w:rsidR="00C6685F" w:rsidRPr="006157AF" w:rsidRDefault="00C6685F" w:rsidP="0057350F">
            <w:pPr>
              <w:pStyle w:val="BodyText"/>
              <w:tabs>
                <w:tab w:val="left" w:pos="1884"/>
                <w:tab w:val="left" w:pos="5366"/>
                <w:tab w:val="left" w:pos="5673"/>
                <w:tab w:val="left" w:pos="6741"/>
                <w:tab w:val="left" w:pos="7649"/>
                <w:tab w:val="left" w:pos="8096"/>
                <w:tab w:val="left" w:pos="10193"/>
              </w:tabs>
              <w:spacing w:before="1" w:line="276" w:lineRule="auto"/>
              <w:ind w:right="10"/>
              <w:rPr>
                <w:sz w:val="22"/>
                <w:szCs w:val="22"/>
              </w:rPr>
            </w:pPr>
            <w:r w:rsidRPr="006157AF">
              <w:rPr>
                <w:sz w:val="22"/>
                <w:szCs w:val="22"/>
              </w:rPr>
              <w:t>resident of</w:t>
            </w:r>
            <w:r w:rsidRPr="006157AF">
              <w:rPr>
                <w:sz w:val="22"/>
                <w:szCs w:val="22"/>
                <w:u w:val="single"/>
              </w:rPr>
              <w:tab/>
            </w:r>
            <w:r w:rsidRPr="006157AF">
              <w:rPr>
                <w:sz w:val="22"/>
                <w:szCs w:val="22"/>
                <w:u w:val="single"/>
              </w:rPr>
              <w:tab/>
            </w:r>
            <w:r w:rsidRPr="006157AF">
              <w:rPr>
                <w:sz w:val="22"/>
                <w:szCs w:val="22"/>
                <w:u w:val="single"/>
              </w:rPr>
              <w:tab/>
            </w:r>
            <w:r w:rsidRPr="006157AF">
              <w:rPr>
                <w:sz w:val="22"/>
                <w:szCs w:val="22"/>
              </w:rPr>
              <w:t>Deputy Director/Partner/Proprietor of M/</w:t>
            </w:r>
            <w:proofErr w:type="spellStart"/>
            <w:r w:rsidRPr="006157AF">
              <w:rPr>
                <w:sz w:val="22"/>
                <w:szCs w:val="22"/>
              </w:rPr>
              <w:t>s.______________</w:t>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t>having</w:t>
            </w:r>
            <w:proofErr w:type="spellEnd"/>
            <w:r w:rsidRPr="006157AF">
              <w:rPr>
                <w:sz w:val="22"/>
                <w:szCs w:val="22"/>
              </w:rPr>
              <w:t xml:space="preserve"> its registered office at____</w:t>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rPr>
              <w:softHyphen/>
            </w:r>
            <w:r w:rsidRPr="006157AF">
              <w:rPr>
                <w:sz w:val="22"/>
                <w:szCs w:val="22"/>
                <w:u w:val="single"/>
              </w:rPr>
              <w:softHyphen/>
              <w:t>__</w:t>
            </w:r>
            <w:r w:rsidRPr="006157AF">
              <w:rPr>
                <w:sz w:val="22"/>
                <w:szCs w:val="22"/>
              </w:rPr>
              <w:tab/>
              <w:t>do</w:t>
            </w:r>
            <w:r w:rsidRPr="006157AF">
              <w:rPr>
                <w:sz w:val="22"/>
                <w:szCs w:val="22"/>
              </w:rPr>
              <w:tab/>
              <w:t>hereby</w:t>
            </w:r>
          </w:p>
          <w:p w14:paraId="65BACCA3" w14:textId="77777777" w:rsidR="00C6685F" w:rsidRPr="006157AF" w:rsidRDefault="00C6685F" w:rsidP="0057350F">
            <w:pPr>
              <w:pStyle w:val="BodyText"/>
              <w:tabs>
                <w:tab w:val="left" w:pos="7555"/>
                <w:tab w:val="left" w:pos="7788"/>
                <w:tab w:val="left" w:pos="8315"/>
                <w:tab w:val="left" w:pos="9255"/>
              </w:tabs>
              <w:spacing w:line="276" w:lineRule="auto"/>
              <w:ind w:right="637"/>
              <w:rPr>
                <w:sz w:val="22"/>
                <w:szCs w:val="22"/>
              </w:rPr>
            </w:pPr>
            <w:r w:rsidRPr="006157AF">
              <w:rPr>
                <w:sz w:val="22"/>
                <w:szCs w:val="22"/>
              </w:rPr>
              <w:t>solemnly declare and affirm as under:</w:t>
            </w:r>
          </w:p>
        </w:tc>
      </w:tr>
      <w:tr w:rsidR="00C6685F" w:rsidRPr="006157AF" w14:paraId="1432148A" w14:textId="77777777" w:rsidTr="0057350F">
        <w:tc>
          <w:tcPr>
            <w:tcW w:w="900" w:type="dxa"/>
          </w:tcPr>
          <w:p w14:paraId="7F9A3D07"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5B2421D0" w14:textId="7B9ABA62" w:rsidR="00C6685F" w:rsidRPr="006157AF" w:rsidRDefault="00C6685F" w:rsidP="0057350F">
            <w:pPr>
              <w:tabs>
                <w:tab w:val="left" w:pos="2221"/>
              </w:tabs>
              <w:spacing w:line="276" w:lineRule="auto"/>
              <w:jc w:val="both"/>
            </w:pPr>
            <w:r w:rsidRPr="006157AF">
              <w:t xml:space="preserve">That I / firm / company have / has the requisite licenses and approvals including license for supply of </w:t>
            </w:r>
            <w:r w:rsidR="00CF4913" w:rsidRPr="00CF4913">
              <w:t>telemetry equipment</w:t>
            </w:r>
            <w:r w:rsidRPr="006157AF">
              <w:rPr>
                <w:color w:val="000000"/>
              </w:rPr>
              <w:t>.</w:t>
            </w:r>
          </w:p>
        </w:tc>
      </w:tr>
      <w:tr w:rsidR="00C6685F" w:rsidRPr="006157AF" w14:paraId="3A1090AF" w14:textId="77777777" w:rsidTr="0057350F">
        <w:tc>
          <w:tcPr>
            <w:tcW w:w="900" w:type="dxa"/>
          </w:tcPr>
          <w:p w14:paraId="604A9BCB"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2947944A" w14:textId="56953339" w:rsidR="00C6685F" w:rsidRPr="006157AF" w:rsidRDefault="00C6685F" w:rsidP="0057350F">
            <w:pPr>
              <w:tabs>
                <w:tab w:val="left" w:pos="2221"/>
              </w:tabs>
              <w:spacing w:line="276" w:lineRule="auto"/>
              <w:jc w:val="both"/>
            </w:pPr>
            <w:r w:rsidRPr="006157AF">
              <w:t xml:space="preserve">That there has been no case / litigation whatsoever against me / firm /company or any other legal entity in which I / we have controlling share any law which restricts me / firm / company from supply of </w:t>
            </w:r>
            <w:r w:rsidR="00CF4913" w:rsidRPr="00CF4913">
              <w:t>telemetry equipment</w:t>
            </w:r>
            <w:r w:rsidRPr="006157AF">
              <w:t xml:space="preserve"> and /or to enter into the Agreement.</w:t>
            </w:r>
          </w:p>
        </w:tc>
      </w:tr>
      <w:tr w:rsidR="00C6685F" w:rsidRPr="006157AF" w14:paraId="73C999AE" w14:textId="77777777" w:rsidTr="0057350F">
        <w:tc>
          <w:tcPr>
            <w:tcW w:w="900" w:type="dxa"/>
          </w:tcPr>
          <w:p w14:paraId="288B4D16"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031911B9" w14:textId="4C93F6A7" w:rsidR="00C6685F" w:rsidRPr="006157AF" w:rsidRDefault="00C6685F" w:rsidP="0057350F">
            <w:pPr>
              <w:tabs>
                <w:tab w:val="left" w:pos="2221"/>
                <w:tab w:val="left" w:pos="9672"/>
              </w:tabs>
              <w:spacing w:line="276" w:lineRule="auto"/>
            </w:pPr>
            <w:r w:rsidRPr="006157AF">
              <w:t>That I / firm/company are / is financially sound to undertake such an agreement.</w:t>
            </w:r>
          </w:p>
        </w:tc>
      </w:tr>
      <w:tr w:rsidR="00C6685F" w:rsidRPr="006157AF" w14:paraId="7BE04C2F" w14:textId="77777777" w:rsidTr="0057350F">
        <w:tc>
          <w:tcPr>
            <w:tcW w:w="900" w:type="dxa"/>
          </w:tcPr>
          <w:p w14:paraId="1819A040"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2A25815B" w14:textId="7F3A43E5" w:rsidR="00C6685F" w:rsidRPr="006157AF" w:rsidRDefault="00C6685F" w:rsidP="0057350F">
            <w:pPr>
              <w:tabs>
                <w:tab w:val="left" w:pos="2221"/>
                <w:tab w:val="left" w:pos="9684"/>
              </w:tabs>
              <w:spacing w:line="276" w:lineRule="auto"/>
              <w:jc w:val="both"/>
            </w:pPr>
            <w:r w:rsidRPr="006157AF">
              <w:t xml:space="preserve">That I / firm / company or any other legal entity in which I / we have controlling share has / have never been barred from supply of </w:t>
            </w:r>
            <w:r w:rsidR="00CF4913" w:rsidRPr="00CF4913">
              <w:t>telemetry equipment</w:t>
            </w:r>
            <w:r w:rsidRPr="006157AF">
              <w:t xml:space="preserve"> anywhere in Odisha by any agency / Govt. Department.</w:t>
            </w:r>
          </w:p>
        </w:tc>
      </w:tr>
      <w:tr w:rsidR="00C6685F" w:rsidRPr="006157AF" w14:paraId="0CD237DC" w14:textId="77777777" w:rsidTr="0057350F">
        <w:tc>
          <w:tcPr>
            <w:tcW w:w="900" w:type="dxa"/>
          </w:tcPr>
          <w:p w14:paraId="66D795E4"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779E3E8A" w14:textId="544B742D" w:rsidR="00C6685F" w:rsidRPr="006157AF" w:rsidRDefault="00C6685F" w:rsidP="0057350F">
            <w:pPr>
              <w:tabs>
                <w:tab w:val="left" w:pos="2221"/>
                <w:tab w:val="left" w:pos="9684"/>
              </w:tabs>
              <w:spacing w:line="276" w:lineRule="auto"/>
              <w:ind w:right="-18"/>
              <w:jc w:val="both"/>
            </w:pPr>
            <w:r w:rsidRPr="006157AF">
              <w:t xml:space="preserve">That I / we understand and agree that the contract for supply of </w:t>
            </w:r>
            <w:r w:rsidR="00CF4913" w:rsidRPr="00CF4913">
              <w:t>telemetry equipment</w:t>
            </w:r>
            <w:r w:rsidR="00CF4913" w:rsidRPr="006157AF">
              <w:t xml:space="preserve"> </w:t>
            </w:r>
            <w:r w:rsidRPr="006157AF">
              <w:t xml:space="preserve">in the </w:t>
            </w:r>
            <w:r w:rsidR="00CF4913" w:rsidRPr="006157AF">
              <w:t>Nandankanan Zoological</w:t>
            </w:r>
            <w:r w:rsidRPr="006157AF">
              <w:t xml:space="preserve"> Park for which I am / we are submitting my / our bids as per the Bid Notice / Bid Documents.</w:t>
            </w:r>
          </w:p>
        </w:tc>
      </w:tr>
      <w:tr w:rsidR="00C6685F" w:rsidRPr="006157AF" w14:paraId="719CFEBD" w14:textId="77777777" w:rsidTr="0057350F">
        <w:tc>
          <w:tcPr>
            <w:tcW w:w="900" w:type="dxa"/>
          </w:tcPr>
          <w:p w14:paraId="77B5B2FC"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10A05301" w14:textId="77777777" w:rsidR="00C6685F" w:rsidRPr="006157AF" w:rsidRDefault="00C6685F" w:rsidP="0057350F">
            <w:pPr>
              <w:tabs>
                <w:tab w:val="left" w:pos="2221"/>
              </w:tabs>
              <w:spacing w:line="276" w:lineRule="auto"/>
              <w:jc w:val="both"/>
            </w:pPr>
            <w:r w:rsidRPr="006157AF">
              <w:t>That I / we undertake and agree that the Deputy Director, Nandankanan Zoological Park will have the sole right to revoke / cancel the License agreement on violation of any terms &amp; conditions of the bid document and / or Agreement.</w:t>
            </w:r>
          </w:p>
        </w:tc>
      </w:tr>
      <w:tr w:rsidR="00C6685F" w:rsidRPr="006157AF" w14:paraId="1FC831DE" w14:textId="77777777" w:rsidTr="0057350F">
        <w:tc>
          <w:tcPr>
            <w:tcW w:w="900" w:type="dxa"/>
          </w:tcPr>
          <w:p w14:paraId="2EE58D66"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376E5BE5" w14:textId="77777777" w:rsidR="00C6685F" w:rsidRPr="006157AF" w:rsidRDefault="00C6685F" w:rsidP="0057350F">
            <w:pPr>
              <w:tabs>
                <w:tab w:val="left" w:pos="2221"/>
              </w:tabs>
              <w:spacing w:line="276" w:lineRule="auto"/>
              <w:jc w:val="both"/>
            </w:pPr>
            <w:r w:rsidRPr="006157AF">
              <w:t>That I / we undertake to pay the amounts as demanded by the Deputy Director, Nandankanan Zoological Park towards damage if caused to the Nandankanan Zoological Park.</w:t>
            </w:r>
          </w:p>
        </w:tc>
      </w:tr>
      <w:tr w:rsidR="00C6685F" w:rsidRPr="006157AF" w14:paraId="2F8677A8" w14:textId="77777777" w:rsidTr="0057350F">
        <w:tc>
          <w:tcPr>
            <w:tcW w:w="900" w:type="dxa"/>
          </w:tcPr>
          <w:p w14:paraId="5E2DC4AC"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1CDEEF13" w14:textId="77777777" w:rsidR="00C6685F" w:rsidRPr="006157AF" w:rsidRDefault="00C6685F" w:rsidP="0057350F">
            <w:pPr>
              <w:tabs>
                <w:tab w:val="left" w:pos="2221"/>
              </w:tabs>
              <w:spacing w:line="276" w:lineRule="auto"/>
              <w:ind w:right="-18"/>
              <w:jc w:val="both"/>
            </w:pPr>
            <w:r w:rsidRPr="006157AF">
              <w:t>That I / we have not been debarred from participating in the bidding process by any Govt. agency / PSU etc.</w:t>
            </w:r>
          </w:p>
        </w:tc>
      </w:tr>
      <w:tr w:rsidR="00C6685F" w:rsidRPr="006157AF" w14:paraId="13D96232" w14:textId="77777777" w:rsidTr="0057350F">
        <w:tc>
          <w:tcPr>
            <w:tcW w:w="900" w:type="dxa"/>
          </w:tcPr>
          <w:p w14:paraId="54A93402"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7A3D119B" w14:textId="77777777" w:rsidR="00C6685F" w:rsidRPr="006157AF" w:rsidRDefault="00C6685F" w:rsidP="0057350F">
            <w:pPr>
              <w:tabs>
                <w:tab w:val="left" w:pos="2221"/>
              </w:tabs>
              <w:spacing w:line="276" w:lineRule="auto"/>
              <w:ind w:right="-18"/>
              <w:jc w:val="both"/>
            </w:pPr>
            <w:r w:rsidRPr="006157AF">
              <w:t>That I / we declare that no criminal case is pending against me/us in any court of law in the country.</w:t>
            </w:r>
          </w:p>
        </w:tc>
      </w:tr>
      <w:tr w:rsidR="00C6685F" w:rsidRPr="006157AF" w14:paraId="1D195AC4" w14:textId="77777777" w:rsidTr="0057350F">
        <w:tc>
          <w:tcPr>
            <w:tcW w:w="900" w:type="dxa"/>
          </w:tcPr>
          <w:p w14:paraId="1598C772" w14:textId="77777777" w:rsidR="00C6685F" w:rsidRPr="006157AF" w:rsidRDefault="00C6685F" w:rsidP="00C6685F">
            <w:pPr>
              <w:pStyle w:val="BodyText"/>
              <w:numPr>
                <w:ilvl w:val="0"/>
                <w:numId w:val="27"/>
              </w:numPr>
              <w:spacing w:line="276" w:lineRule="auto"/>
              <w:ind w:right="2432"/>
              <w:rPr>
                <w:sz w:val="22"/>
                <w:szCs w:val="22"/>
                <w:u w:val="single"/>
              </w:rPr>
            </w:pPr>
          </w:p>
        </w:tc>
        <w:tc>
          <w:tcPr>
            <w:tcW w:w="9900" w:type="dxa"/>
          </w:tcPr>
          <w:p w14:paraId="21282B7F" w14:textId="77777777" w:rsidR="00C6685F" w:rsidRPr="006157AF" w:rsidRDefault="00C6685F" w:rsidP="0057350F">
            <w:pPr>
              <w:tabs>
                <w:tab w:val="left" w:pos="2221"/>
                <w:tab w:val="left" w:pos="9684"/>
              </w:tabs>
              <w:spacing w:line="276" w:lineRule="auto"/>
              <w:ind w:right="-108"/>
              <w:jc w:val="both"/>
            </w:pPr>
            <w:r w:rsidRPr="006157AF">
              <w:t>That I /we have read all the terms &amp; conditions forming part of the License Agreement (Annexure-A) and agree to abide by them in entirety.</w:t>
            </w:r>
          </w:p>
        </w:tc>
      </w:tr>
    </w:tbl>
    <w:p w14:paraId="70BBCA72" w14:textId="77777777" w:rsidR="00C6685F" w:rsidRPr="006157AF" w:rsidRDefault="00C6685F" w:rsidP="00C6685F">
      <w:pPr>
        <w:pStyle w:val="BodyText"/>
        <w:spacing w:before="6" w:line="276" w:lineRule="auto"/>
        <w:rPr>
          <w:sz w:val="22"/>
          <w:szCs w:val="22"/>
          <w:u w:val="single"/>
        </w:rPr>
      </w:pPr>
    </w:p>
    <w:p w14:paraId="6F526EEC" w14:textId="77777777" w:rsidR="00C6685F" w:rsidRPr="006157AF" w:rsidRDefault="00C6685F" w:rsidP="00C6685F">
      <w:pPr>
        <w:pStyle w:val="BodyText"/>
        <w:spacing w:before="6" w:line="276" w:lineRule="auto"/>
        <w:rPr>
          <w:sz w:val="22"/>
          <w:szCs w:val="22"/>
        </w:rPr>
      </w:pPr>
    </w:p>
    <w:p w14:paraId="48764926" w14:textId="77777777" w:rsidR="00C6685F" w:rsidRPr="006157AF" w:rsidRDefault="00C6685F" w:rsidP="00C6685F">
      <w:pPr>
        <w:pStyle w:val="BodyText"/>
        <w:tabs>
          <w:tab w:val="left" w:pos="5403"/>
          <w:tab w:val="left" w:pos="7281"/>
        </w:tabs>
        <w:spacing w:line="276" w:lineRule="auto"/>
        <w:ind w:left="270" w:right="-440"/>
        <w:jc w:val="both"/>
        <w:rPr>
          <w:sz w:val="22"/>
          <w:szCs w:val="22"/>
        </w:rPr>
      </w:pPr>
    </w:p>
    <w:p w14:paraId="7CE1028E" w14:textId="77777777" w:rsidR="00C6685F" w:rsidRPr="006157AF" w:rsidRDefault="00C6685F" w:rsidP="00C6685F">
      <w:pPr>
        <w:pStyle w:val="BodyText"/>
        <w:spacing w:line="276" w:lineRule="auto"/>
        <w:rPr>
          <w:sz w:val="22"/>
          <w:szCs w:val="22"/>
        </w:rPr>
      </w:pPr>
    </w:p>
    <w:p w14:paraId="1CFF5D0B" w14:textId="5F2BF3ED" w:rsidR="00C6685F" w:rsidRPr="008D3173" w:rsidRDefault="00C6685F" w:rsidP="00C6685F">
      <w:pPr>
        <w:pStyle w:val="Default"/>
        <w:ind w:left="284"/>
        <w:rPr>
          <w:rFonts w:asciiTheme="majorBidi" w:eastAsia="Times New Roman" w:hAnsiTheme="majorBidi" w:cstheme="majorBidi"/>
          <w:b/>
          <w:bCs/>
          <w:color w:val="auto"/>
          <w:lang w:val="en-US"/>
        </w:rPr>
      </w:pPr>
      <w:r w:rsidRPr="006157AF">
        <w:rPr>
          <w:sz w:val="22"/>
          <w:szCs w:val="22"/>
        </w:rPr>
        <w:t xml:space="preserve">     </w:t>
      </w:r>
      <w:r w:rsidRPr="00CF4913">
        <w:rPr>
          <w:rFonts w:ascii="Times New Roman" w:eastAsia="Times New Roman" w:hAnsi="Times New Roman" w:cs="Times New Roman"/>
          <w:color w:val="auto"/>
          <w:kern w:val="2"/>
          <w:sz w:val="22"/>
          <w:szCs w:val="22"/>
          <w14:ligatures w14:val="standardContextual"/>
        </w:rPr>
        <w:t>DEPONENT</w:t>
      </w:r>
    </w:p>
    <w:sectPr w:rsidR="00C6685F" w:rsidRPr="008D3173">
      <w:pgSz w:w="12240" w:h="15840"/>
      <w:pgMar w:top="1080" w:right="1260" w:bottom="1140" w:left="760" w:header="891"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1621" w14:textId="77777777" w:rsidR="00C163D2" w:rsidRDefault="00C163D2">
      <w:r>
        <w:separator/>
      </w:r>
    </w:p>
  </w:endnote>
  <w:endnote w:type="continuationSeparator" w:id="0">
    <w:p w14:paraId="7DAE7146" w14:textId="77777777" w:rsidR="00C163D2" w:rsidRDefault="00C1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EA10" w14:textId="46E8480E" w:rsidR="00FE7303" w:rsidRDefault="00F56E17">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142F11FC" wp14:editId="702E9A74">
              <wp:simplePos x="0" y="0"/>
              <wp:positionH relativeFrom="page">
                <wp:posOffset>6256655</wp:posOffset>
              </wp:positionH>
              <wp:positionV relativeFrom="page">
                <wp:posOffset>9314815</wp:posOffset>
              </wp:positionV>
              <wp:extent cx="439420" cy="139700"/>
              <wp:effectExtent l="0" t="0" r="0" b="0"/>
              <wp:wrapNone/>
              <wp:docPr id="1803266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192C6" w14:textId="6A31FF48" w:rsidR="00FE7303" w:rsidRPr="00C164DD" w:rsidRDefault="00000000">
                          <w:pPr>
                            <w:spacing w:before="15"/>
                            <w:ind w:left="20"/>
                            <w:rPr>
                              <w:rFonts w:asciiTheme="majorBidi" w:hAnsiTheme="majorBidi" w:cstheme="majorBidi"/>
                              <w:color w:val="FFFFFF" w:themeColor="background1"/>
                              <w:sz w:val="18"/>
                              <w:szCs w:val="18"/>
                            </w:rPr>
                          </w:pPr>
                          <w:r w:rsidRPr="00C164DD">
                            <w:rPr>
                              <w:rFonts w:asciiTheme="majorBidi" w:hAnsiTheme="majorBidi" w:cstheme="majorBidi"/>
                              <w:color w:val="FFFFFF" w:themeColor="background1"/>
                              <w:spacing w:val="-4"/>
                              <w:w w:val="110"/>
                              <w:sz w:val="18"/>
                              <w:szCs w:val="18"/>
                            </w:rPr>
                            <w:t>Page</w:t>
                          </w:r>
                          <w:r w:rsidR="00A133C9" w:rsidRPr="00C164DD">
                            <w:rPr>
                              <w:rFonts w:asciiTheme="majorBidi" w:hAnsiTheme="majorBidi" w:cstheme="majorBidi"/>
                              <w:color w:val="FFFFFF" w:themeColor="background1"/>
                              <w:spacing w:val="-19"/>
                              <w:w w:val="110"/>
                              <w:sz w:val="18"/>
                              <w:szCs w:val="18"/>
                            </w:rPr>
                            <w:t xml:space="preserve"> </w:t>
                          </w:r>
                          <w:r w:rsidRPr="00C164DD">
                            <w:rPr>
                              <w:rFonts w:asciiTheme="majorBidi" w:hAnsiTheme="majorBidi" w:cstheme="majorBidi"/>
                              <w:color w:val="FFFFFF" w:themeColor="background1"/>
                              <w:sz w:val="18"/>
                              <w:szCs w:val="18"/>
                            </w:rPr>
                            <w:fldChar w:fldCharType="begin"/>
                          </w:r>
                          <w:r w:rsidRPr="00C164DD">
                            <w:rPr>
                              <w:rFonts w:asciiTheme="majorBidi" w:hAnsiTheme="majorBidi" w:cstheme="majorBidi"/>
                              <w:color w:val="FFFFFF" w:themeColor="background1"/>
                              <w:spacing w:val="-3"/>
                              <w:w w:val="110"/>
                              <w:sz w:val="18"/>
                              <w:szCs w:val="18"/>
                            </w:rPr>
                            <w:instrText xml:space="preserve"> PAGE </w:instrText>
                          </w:r>
                          <w:r w:rsidRPr="00C164DD">
                            <w:rPr>
                              <w:rFonts w:asciiTheme="majorBidi" w:hAnsiTheme="majorBidi" w:cstheme="majorBidi"/>
                              <w:color w:val="FFFFFF" w:themeColor="background1"/>
                              <w:sz w:val="18"/>
                              <w:szCs w:val="18"/>
                            </w:rPr>
                            <w:fldChar w:fldCharType="separate"/>
                          </w:r>
                          <w:r w:rsidRPr="00C164DD">
                            <w:rPr>
                              <w:rFonts w:asciiTheme="majorBidi" w:hAnsiTheme="majorBidi" w:cstheme="majorBidi"/>
                              <w:color w:val="FFFFFF" w:themeColor="background1"/>
                              <w:sz w:val="18"/>
                              <w:szCs w:val="18"/>
                            </w:rPr>
                            <w:t>15</w:t>
                          </w:r>
                          <w:r w:rsidRPr="00C164DD">
                            <w:rPr>
                              <w:rFonts w:asciiTheme="majorBidi" w:hAnsiTheme="majorBidi" w:cstheme="majorBidi"/>
                              <w:color w:val="FFFFFF" w:themeColor="background1"/>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F11FC" id="_x0000_t202" coordsize="21600,21600" o:spt="202" path="m,l,21600r21600,l21600,xe">
              <v:stroke joinstyle="miter"/>
              <v:path gradientshapeok="t" o:connecttype="rect"/>
            </v:shapetype>
            <v:shape id="Text Box 1" o:spid="_x0000_s1026" type="#_x0000_t202" style="position:absolute;margin-left:492.65pt;margin-top:733.45pt;width:34.6pt;height: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" filled="f" stroked="f">
              <v:textbox inset="0,0,0,0">
                <w:txbxContent>
                  <w:p w14:paraId="6D6192C6" w14:textId="6A31FF48" w:rsidR="00FE7303" w:rsidRPr="00C164DD" w:rsidRDefault="00000000">
                    <w:pPr>
                      <w:spacing w:before="15"/>
                      <w:ind w:left="20"/>
                      <w:rPr>
                        <w:rFonts w:asciiTheme="majorBidi" w:hAnsiTheme="majorBidi" w:cstheme="majorBidi"/>
                        <w:color w:val="FFFFFF" w:themeColor="background1"/>
                        <w:sz w:val="18"/>
                        <w:szCs w:val="18"/>
                      </w:rPr>
                    </w:pPr>
                    <w:r w:rsidRPr="00C164DD">
                      <w:rPr>
                        <w:rFonts w:asciiTheme="majorBidi" w:hAnsiTheme="majorBidi" w:cstheme="majorBidi"/>
                        <w:color w:val="FFFFFF" w:themeColor="background1"/>
                        <w:spacing w:val="-4"/>
                        <w:w w:val="110"/>
                        <w:sz w:val="18"/>
                        <w:szCs w:val="18"/>
                      </w:rPr>
                      <w:t>Page</w:t>
                    </w:r>
                    <w:r w:rsidR="00A133C9" w:rsidRPr="00C164DD">
                      <w:rPr>
                        <w:rFonts w:asciiTheme="majorBidi" w:hAnsiTheme="majorBidi" w:cstheme="majorBidi"/>
                        <w:color w:val="FFFFFF" w:themeColor="background1"/>
                        <w:spacing w:val="-19"/>
                        <w:w w:val="110"/>
                        <w:sz w:val="18"/>
                        <w:szCs w:val="18"/>
                      </w:rPr>
                      <w:t xml:space="preserve"> </w:t>
                    </w:r>
                    <w:r w:rsidRPr="00C164DD">
                      <w:rPr>
                        <w:rFonts w:asciiTheme="majorBidi" w:hAnsiTheme="majorBidi" w:cstheme="majorBidi"/>
                        <w:color w:val="FFFFFF" w:themeColor="background1"/>
                        <w:sz w:val="18"/>
                        <w:szCs w:val="18"/>
                      </w:rPr>
                      <w:fldChar w:fldCharType="begin"/>
                    </w:r>
                    <w:r w:rsidRPr="00C164DD">
                      <w:rPr>
                        <w:rFonts w:asciiTheme="majorBidi" w:hAnsiTheme="majorBidi" w:cstheme="majorBidi"/>
                        <w:color w:val="FFFFFF" w:themeColor="background1"/>
                        <w:spacing w:val="-3"/>
                        <w:w w:val="110"/>
                        <w:sz w:val="18"/>
                        <w:szCs w:val="18"/>
                      </w:rPr>
                      <w:instrText xml:space="preserve"> PAGE </w:instrText>
                    </w:r>
                    <w:r w:rsidRPr="00C164DD">
                      <w:rPr>
                        <w:rFonts w:asciiTheme="majorBidi" w:hAnsiTheme="majorBidi" w:cstheme="majorBidi"/>
                        <w:color w:val="FFFFFF" w:themeColor="background1"/>
                        <w:sz w:val="18"/>
                        <w:szCs w:val="18"/>
                      </w:rPr>
                      <w:fldChar w:fldCharType="separate"/>
                    </w:r>
                    <w:r w:rsidRPr="00C164DD">
                      <w:rPr>
                        <w:rFonts w:asciiTheme="majorBidi" w:hAnsiTheme="majorBidi" w:cstheme="majorBidi"/>
                        <w:color w:val="FFFFFF" w:themeColor="background1"/>
                        <w:sz w:val="18"/>
                        <w:szCs w:val="18"/>
                      </w:rPr>
                      <w:t>15</w:t>
                    </w:r>
                    <w:r w:rsidRPr="00C164DD">
                      <w:rPr>
                        <w:rFonts w:asciiTheme="majorBidi" w:hAnsiTheme="majorBidi" w:cstheme="majorBidi"/>
                        <w:color w:val="FFFFFF" w:themeColor="background1"/>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AC21" w14:textId="77777777" w:rsidR="00C6685F" w:rsidRDefault="00C6685F">
    <w:pPr>
      <w:pStyle w:val="Footer"/>
      <w:jc w:val="right"/>
    </w:pPr>
  </w:p>
  <w:p w14:paraId="238D5072" w14:textId="77777777" w:rsidR="00C6685F" w:rsidRDefault="00C6685F">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1099" w14:textId="77777777" w:rsidR="00C163D2" w:rsidRDefault="00C163D2">
      <w:r>
        <w:separator/>
      </w:r>
    </w:p>
  </w:footnote>
  <w:footnote w:type="continuationSeparator" w:id="0">
    <w:p w14:paraId="4F015849" w14:textId="77777777" w:rsidR="00C163D2" w:rsidRDefault="00C1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C49E" w14:textId="3A858778" w:rsidR="00FE7303" w:rsidRDefault="00FE730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F0"/>
    <w:multiLevelType w:val="hybridMultilevel"/>
    <w:tmpl w:val="C9DE003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79DE"/>
    <w:multiLevelType w:val="hybridMultilevel"/>
    <w:tmpl w:val="010EF3F8"/>
    <w:lvl w:ilvl="0" w:tplc="FA1CB162">
      <w:start w:val="1"/>
      <w:numFmt w:val="lowerRoman"/>
      <w:lvlText w:val="(%1)"/>
      <w:lvlJc w:val="left"/>
      <w:pPr>
        <w:ind w:left="680" w:hanging="360"/>
      </w:pPr>
      <w:rPr>
        <w:rFonts w:ascii="Times New Roman" w:eastAsia="Times New Roman" w:hAnsi="Times New Roman" w:cs="Times New Roman" w:hint="default"/>
        <w:w w:val="99"/>
        <w:sz w:val="24"/>
        <w:szCs w:val="24"/>
        <w:lang w:val="en-US" w:eastAsia="en-US" w:bidi="ar-SA"/>
      </w:rPr>
    </w:lvl>
    <w:lvl w:ilvl="1" w:tplc="7512D0DC">
      <w:numFmt w:val="bullet"/>
      <w:lvlText w:val="•"/>
      <w:lvlJc w:val="left"/>
      <w:pPr>
        <w:ind w:left="1634" w:hanging="360"/>
      </w:pPr>
      <w:rPr>
        <w:rFonts w:hint="default"/>
        <w:lang w:val="en-US" w:eastAsia="en-US" w:bidi="ar-SA"/>
      </w:rPr>
    </w:lvl>
    <w:lvl w:ilvl="2" w:tplc="1AE649BA">
      <w:numFmt w:val="bullet"/>
      <w:lvlText w:val="•"/>
      <w:lvlJc w:val="left"/>
      <w:pPr>
        <w:ind w:left="2588" w:hanging="360"/>
      </w:pPr>
      <w:rPr>
        <w:rFonts w:hint="default"/>
        <w:lang w:val="en-US" w:eastAsia="en-US" w:bidi="ar-SA"/>
      </w:rPr>
    </w:lvl>
    <w:lvl w:ilvl="3" w:tplc="EA008266">
      <w:numFmt w:val="bullet"/>
      <w:lvlText w:val="•"/>
      <w:lvlJc w:val="left"/>
      <w:pPr>
        <w:ind w:left="3542" w:hanging="360"/>
      </w:pPr>
      <w:rPr>
        <w:rFonts w:hint="default"/>
        <w:lang w:val="en-US" w:eastAsia="en-US" w:bidi="ar-SA"/>
      </w:rPr>
    </w:lvl>
    <w:lvl w:ilvl="4" w:tplc="00E46D1A">
      <w:numFmt w:val="bullet"/>
      <w:lvlText w:val="•"/>
      <w:lvlJc w:val="left"/>
      <w:pPr>
        <w:ind w:left="4496" w:hanging="360"/>
      </w:pPr>
      <w:rPr>
        <w:rFonts w:hint="default"/>
        <w:lang w:val="en-US" w:eastAsia="en-US" w:bidi="ar-SA"/>
      </w:rPr>
    </w:lvl>
    <w:lvl w:ilvl="5" w:tplc="EE141264">
      <w:numFmt w:val="bullet"/>
      <w:lvlText w:val="•"/>
      <w:lvlJc w:val="left"/>
      <w:pPr>
        <w:ind w:left="5450" w:hanging="360"/>
      </w:pPr>
      <w:rPr>
        <w:rFonts w:hint="default"/>
        <w:lang w:val="en-US" w:eastAsia="en-US" w:bidi="ar-SA"/>
      </w:rPr>
    </w:lvl>
    <w:lvl w:ilvl="6" w:tplc="D81649EE">
      <w:numFmt w:val="bullet"/>
      <w:lvlText w:val="•"/>
      <w:lvlJc w:val="left"/>
      <w:pPr>
        <w:ind w:left="6404" w:hanging="360"/>
      </w:pPr>
      <w:rPr>
        <w:rFonts w:hint="default"/>
        <w:lang w:val="en-US" w:eastAsia="en-US" w:bidi="ar-SA"/>
      </w:rPr>
    </w:lvl>
    <w:lvl w:ilvl="7" w:tplc="B59C909E">
      <w:numFmt w:val="bullet"/>
      <w:lvlText w:val="•"/>
      <w:lvlJc w:val="left"/>
      <w:pPr>
        <w:ind w:left="7358" w:hanging="360"/>
      </w:pPr>
      <w:rPr>
        <w:rFonts w:hint="default"/>
        <w:lang w:val="en-US" w:eastAsia="en-US" w:bidi="ar-SA"/>
      </w:rPr>
    </w:lvl>
    <w:lvl w:ilvl="8" w:tplc="6FCE914E">
      <w:numFmt w:val="bullet"/>
      <w:lvlText w:val="•"/>
      <w:lvlJc w:val="left"/>
      <w:pPr>
        <w:ind w:left="8312" w:hanging="360"/>
      </w:pPr>
      <w:rPr>
        <w:rFonts w:hint="default"/>
        <w:lang w:val="en-US" w:eastAsia="en-US" w:bidi="ar-SA"/>
      </w:rPr>
    </w:lvl>
  </w:abstractNum>
  <w:abstractNum w:abstractNumId="2" w15:restartNumberingAfterBreak="0">
    <w:nsid w:val="09651FB7"/>
    <w:multiLevelType w:val="hybridMultilevel"/>
    <w:tmpl w:val="C504D984"/>
    <w:lvl w:ilvl="0" w:tplc="280486D0">
      <w:start w:val="1"/>
      <w:numFmt w:val="upperLetter"/>
      <w:lvlText w:val="%1."/>
      <w:lvlJc w:val="left"/>
      <w:pPr>
        <w:ind w:left="1040" w:hanging="360"/>
      </w:pPr>
      <w:rPr>
        <w:rFonts w:ascii="Times New Roman" w:eastAsia="Times New Roman" w:hAnsi="Times New Roman" w:cs="Times New Roman" w:hint="default"/>
        <w:w w:val="99"/>
        <w:sz w:val="24"/>
        <w:szCs w:val="24"/>
        <w:lang w:val="en-US" w:eastAsia="en-US" w:bidi="ar-SA"/>
      </w:rPr>
    </w:lvl>
    <w:lvl w:ilvl="1" w:tplc="80EAEEF6">
      <w:numFmt w:val="bullet"/>
      <w:lvlText w:val="•"/>
      <w:lvlJc w:val="left"/>
      <w:pPr>
        <w:ind w:left="1958" w:hanging="360"/>
      </w:pPr>
      <w:rPr>
        <w:rFonts w:hint="default"/>
        <w:lang w:val="en-US" w:eastAsia="en-US" w:bidi="ar-SA"/>
      </w:rPr>
    </w:lvl>
    <w:lvl w:ilvl="2" w:tplc="EE3400AA">
      <w:numFmt w:val="bullet"/>
      <w:lvlText w:val="•"/>
      <w:lvlJc w:val="left"/>
      <w:pPr>
        <w:ind w:left="2876" w:hanging="360"/>
      </w:pPr>
      <w:rPr>
        <w:rFonts w:hint="default"/>
        <w:lang w:val="en-US" w:eastAsia="en-US" w:bidi="ar-SA"/>
      </w:rPr>
    </w:lvl>
    <w:lvl w:ilvl="3" w:tplc="F574EA68">
      <w:numFmt w:val="bullet"/>
      <w:lvlText w:val="•"/>
      <w:lvlJc w:val="left"/>
      <w:pPr>
        <w:ind w:left="3794" w:hanging="360"/>
      </w:pPr>
      <w:rPr>
        <w:rFonts w:hint="default"/>
        <w:lang w:val="en-US" w:eastAsia="en-US" w:bidi="ar-SA"/>
      </w:rPr>
    </w:lvl>
    <w:lvl w:ilvl="4" w:tplc="4A36868C">
      <w:numFmt w:val="bullet"/>
      <w:lvlText w:val="•"/>
      <w:lvlJc w:val="left"/>
      <w:pPr>
        <w:ind w:left="4712" w:hanging="360"/>
      </w:pPr>
      <w:rPr>
        <w:rFonts w:hint="default"/>
        <w:lang w:val="en-US" w:eastAsia="en-US" w:bidi="ar-SA"/>
      </w:rPr>
    </w:lvl>
    <w:lvl w:ilvl="5" w:tplc="2592B34A">
      <w:numFmt w:val="bullet"/>
      <w:lvlText w:val="•"/>
      <w:lvlJc w:val="left"/>
      <w:pPr>
        <w:ind w:left="5630" w:hanging="360"/>
      </w:pPr>
      <w:rPr>
        <w:rFonts w:hint="default"/>
        <w:lang w:val="en-US" w:eastAsia="en-US" w:bidi="ar-SA"/>
      </w:rPr>
    </w:lvl>
    <w:lvl w:ilvl="6" w:tplc="9E827850">
      <w:numFmt w:val="bullet"/>
      <w:lvlText w:val="•"/>
      <w:lvlJc w:val="left"/>
      <w:pPr>
        <w:ind w:left="6548" w:hanging="360"/>
      </w:pPr>
      <w:rPr>
        <w:rFonts w:hint="default"/>
        <w:lang w:val="en-US" w:eastAsia="en-US" w:bidi="ar-SA"/>
      </w:rPr>
    </w:lvl>
    <w:lvl w:ilvl="7" w:tplc="0786FC12">
      <w:numFmt w:val="bullet"/>
      <w:lvlText w:val="•"/>
      <w:lvlJc w:val="left"/>
      <w:pPr>
        <w:ind w:left="7466" w:hanging="360"/>
      </w:pPr>
      <w:rPr>
        <w:rFonts w:hint="default"/>
        <w:lang w:val="en-US" w:eastAsia="en-US" w:bidi="ar-SA"/>
      </w:rPr>
    </w:lvl>
    <w:lvl w:ilvl="8" w:tplc="C8003524">
      <w:numFmt w:val="bullet"/>
      <w:lvlText w:val="•"/>
      <w:lvlJc w:val="left"/>
      <w:pPr>
        <w:ind w:left="8384" w:hanging="360"/>
      </w:pPr>
      <w:rPr>
        <w:rFonts w:hint="default"/>
        <w:lang w:val="en-US" w:eastAsia="en-US" w:bidi="ar-SA"/>
      </w:rPr>
    </w:lvl>
  </w:abstractNum>
  <w:abstractNum w:abstractNumId="3" w15:restartNumberingAfterBreak="0">
    <w:nsid w:val="0F1A16C4"/>
    <w:multiLevelType w:val="hybridMultilevel"/>
    <w:tmpl w:val="06621C12"/>
    <w:lvl w:ilvl="0" w:tplc="28CC6C78">
      <w:start w:val="1"/>
      <w:numFmt w:val="lowerRoman"/>
      <w:lvlText w:val="(%1)"/>
      <w:lvlJc w:val="left"/>
      <w:pPr>
        <w:ind w:left="680" w:hanging="360"/>
      </w:pPr>
      <w:rPr>
        <w:rFonts w:ascii="Times New Roman" w:eastAsia="Times New Roman" w:hAnsi="Times New Roman" w:cs="Times New Roman" w:hint="default"/>
        <w:w w:val="99"/>
        <w:sz w:val="24"/>
        <w:szCs w:val="24"/>
        <w:lang w:val="en-US" w:eastAsia="en-US" w:bidi="ar-SA"/>
      </w:rPr>
    </w:lvl>
    <w:lvl w:ilvl="1" w:tplc="D71AA522">
      <w:start w:val="1"/>
      <w:numFmt w:val="lowerLetter"/>
      <w:lvlText w:val="%2."/>
      <w:lvlJc w:val="left"/>
      <w:pPr>
        <w:ind w:left="1320" w:hanging="432"/>
      </w:pPr>
      <w:rPr>
        <w:rFonts w:ascii="Times New Roman" w:eastAsia="Times New Roman" w:hAnsi="Times New Roman" w:cs="Times New Roman" w:hint="default"/>
        <w:w w:val="99"/>
        <w:sz w:val="24"/>
        <w:szCs w:val="24"/>
        <w:lang w:val="en-US" w:eastAsia="en-US" w:bidi="ar-SA"/>
      </w:rPr>
    </w:lvl>
    <w:lvl w:ilvl="2" w:tplc="9F10A1E8">
      <w:numFmt w:val="bullet"/>
      <w:lvlText w:val="•"/>
      <w:lvlJc w:val="left"/>
      <w:pPr>
        <w:ind w:left="2308" w:hanging="432"/>
      </w:pPr>
      <w:rPr>
        <w:rFonts w:hint="default"/>
        <w:lang w:val="en-US" w:eastAsia="en-US" w:bidi="ar-SA"/>
      </w:rPr>
    </w:lvl>
    <w:lvl w:ilvl="3" w:tplc="E0DE4A60">
      <w:numFmt w:val="bullet"/>
      <w:lvlText w:val="•"/>
      <w:lvlJc w:val="left"/>
      <w:pPr>
        <w:ind w:left="3297" w:hanging="432"/>
      </w:pPr>
      <w:rPr>
        <w:rFonts w:hint="default"/>
        <w:lang w:val="en-US" w:eastAsia="en-US" w:bidi="ar-SA"/>
      </w:rPr>
    </w:lvl>
    <w:lvl w:ilvl="4" w:tplc="9E7ED774">
      <w:numFmt w:val="bullet"/>
      <w:lvlText w:val="•"/>
      <w:lvlJc w:val="left"/>
      <w:pPr>
        <w:ind w:left="4286" w:hanging="432"/>
      </w:pPr>
      <w:rPr>
        <w:rFonts w:hint="default"/>
        <w:lang w:val="en-US" w:eastAsia="en-US" w:bidi="ar-SA"/>
      </w:rPr>
    </w:lvl>
    <w:lvl w:ilvl="5" w:tplc="376C86DA">
      <w:numFmt w:val="bullet"/>
      <w:lvlText w:val="•"/>
      <w:lvlJc w:val="left"/>
      <w:pPr>
        <w:ind w:left="5275" w:hanging="432"/>
      </w:pPr>
      <w:rPr>
        <w:rFonts w:hint="default"/>
        <w:lang w:val="en-US" w:eastAsia="en-US" w:bidi="ar-SA"/>
      </w:rPr>
    </w:lvl>
    <w:lvl w:ilvl="6" w:tplc="D2F24536">
      <w:numFmt w:val="bullet"/>
      <w:lvlText w:val="•"/>
      <w:lvlJc w:val="left"/>
      <w:pPr>
        <w:ind w:left="6264" w:hanging="432"/>
      </w:pPr>
      <w:rPr>
        <w:rFonts w:hint="default"/>
        <w:lang w:val="en-US" w:eastAsia="en-US" w:bidi="ar-SA"/>
      </w:rPr>
    </w:lvl>
    <w:lvl w:ilvl="7" w:tplc="93802320">
      <w:numFmt w:val="bullet"/>
      <w:lvlText w:val="•"/>
      <w:lvlJc w:val="left"/>
      <w:pPr>
        <w:ind w:left="7253" w:hanging="432"/>
      </w:pPr>
      <w:rPr>
        <w:rFonts w:hint="default"/>
        <w:lang w:val="en-US" w:eastAsia="en-US" w:bidi="ar-SA"/>
      </w:rPr>
    </w:lvl>
    <w:lvl w:ilvl="8" w:tplc="01300A24">
      <w:numFmt w:val="bullet"/>
      <w:lvlText w:val="•"/>
      <w:lvlJc w:val="left"/>
      <w:pPr>
        <w:ind w:left="8242" w:hanging="432"/>
      </w:pPr>
      <w:rPr>
        <w:rFonts w:hint="default"/>
        <w:lang w:val="en-US" w:eastAsia="en-US" w:bidi="ar-SA"/>
      </w:rPr>
    </w:lvl>
  </w:abstractNum>
  <w:abstractNum w:abstractNumId="4" w15:restartNumberingAfterBreak="0">
    <w:nsid w:val="134572FD"/>
    <w:multiLevelType w:val="hybridMultilevel"/>
    <w:tmpl w:val="6B2876E0"/>
    <w:lvl w:ilvl="0" w:tplc="F8E285CE">
      <w:start w:val="1"/>
      <w:numFmt w:val="upperLetter"/>
      <w:lvlText w:val="%1."/>
      <w:lvlJc w:val="left"/>
      <w:pPr>
        <w:ind w:left="1040" w:hanging="360"/>
      </w:pPr>
      <w:rPr>
        <w:rFonts w:ascii="Times New Roman" w:eastAsia="Times New Roman" w:hAnsi="Times New Roman" w:cs="Times New Roman" w:hint="default"/>
        <w:w w:val="99"/>
        <w:sz w:val="24"/>
        <w:szCs w:val="24"/>
        <w:lang w:val="en-US" w:eastAsia="en-US" w:bidi="ar-SA"/>
      </w:rPr>
    </w:lvl>
    <w:lvl w:ilvl="1" w:tplc="C5889D4C">
      <w:numFmt w:val="bullet"/>
      <w:lvlText w:val="•"/>
      <w:lvlJc w:val="left"/>
      <w:pPr>
        <w:ind w:left="1958" w:hanging="360"/>
      </w:pPr>
      <w:rPr>
        <w:rFonts w:hint="default"/>
        <w:lang w:val="en-US" w:eastAsia="en-US" w:bidi="ar-SA"/>
      </w:rPr>
    </w:lvl>
    <w:lvl w:ilvl="2" w:tplc="D8F0FABE">
      <w:numFmt w:val="bullet"/>
      <w:lvlText w:val="•"/>
      <w:lvlJc w:val="left"/>
      <w:pPr>
        <w:ind w:left="2876" w:hanging="360"/>
      </w:pPr>
      <w:rPr>
        <w:rFonts w:hint="default"/>
        <w:lang w:val="en-US" w:eastAsia="en-US" w:bidi="ar-SA"/>
      </w:rPr>
    </w:lvl>
    <w:lvl w:ilvl="3" w:tplc="E562A074">
      <w:numFmt w:val="bullet"/>
      <w:lvlText w:val="•"/>
      <w:lvlJc w:val="left"/>
      <w:pPr>
        <w:ind w:left="3794" w:hanging="360"/>
      </w:pPr>
      <w:rPr>
        <w:rFonts w:hint="default"/>
        <w:lang w:val="en-US" w:eastAsia="en-US" w:bidi="ar-SA"/>
      </w:rPr>
    </w:lvl>
    <w:lvl w:ilvl="4" w:tplc="1D3CEA4C">
      <w:numFmt w:val="bullet"/>
      <w:lvlText w:val="•"/>
      <w:lvlJc w:val="left"/>
      <w:pPr>
        <w:ind w:left="4712" w:hanging="360"/>
      </w:pPr>
      <w:rPr>
        <w:rFonts w:hint="default"/>
        <w:lang w:val="en-US" w:eastAsia="en-US" w:bidi="ar-SA"/>
      </w:rPr>
    </w:lvl>
    <w:lvl w:ilvl="5" w:tplc="F3F0C090">
      <w:numFmt w:val="bullet"/>
      <w:lvlText w:val="•"/>
      <w:lvlJc w:val="left"/>
      <w:pPr>
        <w:ind w:left="5630" w:hanging="360"/>
      </w:pPr>
      <w:rPr>
        <w:rFonts w:hint="default"/>
        <w:lang w:val="en-US" w:eastAsia="en-US" w:bidi="ar-SA"/>
      </w:rPr>
    </w:lvl>
    <w:lvl w:ilvl="6" w:tplc="FC1C870A">
      <w:numFmt w:val="bullet"/>
      <w:lvlText w:val="•"/>
      <w:lvlJc w:val="left"/>
      <w:pPr>
        <w:ind w:left="6548" w:hanging="360"/>
      </w:pPr>
      <w:rPr>
        <w:rFonts w:hint="default"/>
        <w:lang w:val="en-US" w:eastAsia="en-US" w:bidi="ar-SA"/>
      </w:rPr>
    </w:lvl>
    <w:lvl w:ilvl="7" w:tplc="1910FA00">
      <w:numFmt w:val="bullet"/>
      <w:lvlText w:val="•"/>
      <w:lvlJc w:val="left"/>
      <w:pPr>
        <w:ind w:left="7466" w:hanging="360"/>
      </w:pPr>
      <w:rPr>
        <w:rFonts w:hint="default"/>
        <w:lang w:val="en-US" w:eastAsia="en-US" w:bidi="ar-SA"/>
      </w:rPr>
    </w:lvl>
    <w:lvl w:ilvl="8" w:tplc="9738DBA2">
      <w:numFmt w:val="bullet"/>
      <w:lvlText w:val="•"/>
      <w:lvlJc w:val="left"/>
      <w:pPr>
        <w:ind w:left="8384" w:hanging="360"/>
      </w:pPr>
      <w:rPr>
        <w:rFonts w:hint="default"/>
        <w:lang w:val="en-US" w:eastAsia="en-US" w:bidi="ar-SA"/>
      </w:rPr>
    </w:lvl>
  </w:abstractNum>
  <w:abstractNum w:abstractNumId="5" w15:restartNumberingAfterBreak="0">
    <w:nsid w:val="14ED7C12"/>
    <w:multiLevelType w:val="hybridMultilevel"/>
    <w:tmpl w:val="1C7C3220"/>
    <w:lvl w:ilvl="0" w:tplc="7FC4131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822C52D4">
      <w:numFmt w:val="bullet"/>
      <w:lvlText w:val="•"/>
      <w:lvlJc w:val="left"/>
      <w:pPr>
        <w:ind w:left="2032" w:hanging="240"/>
      </w:pPr>
      <w:rPr>
        <w:rFonts w:hint="default"/>
        <w:lang w:val="en-US" w:eastAsia="en-US" w:bidi="ar-SA"/>
      </w:rPr>
    </w:lvl>
    <w:lvl w:ilvl="2" w:tplc="E766EFFA">
      <w:numFmt w:val="bullet"/>
      <w:lvlText w:val="•"/>
      <w:lvlJc w:val="left"/>
      <w:pPr>
        <w:ind w:left="3004" w:hanging="240"/>
      </w:pPr>
      <w:rPr>
        <w:rFonts w:hint="default"/>
        <w:lang w:val="en-US" w:eastAsia="en-US" w:bidi="ar-SA"/>
      </w:rPr>
    </w:lvl>
    <w:lvl w:ilvl="3" w:tplc="D13C90EA">
      <w:numFmt w:val="bullet"/>
      <w:lvlText w:val="•"/>
      <w:lvlJc w:val="left"/>
      <w:pPr>
        <w:ind w:left="3976" w:hanging="240"/>
      </w:pPr>
      <w:rPr>
        <w:rFonts w:hint="default"/>
        <w:lang w:val="en-US" w:eastAsia="en-US" w:bidi="ar-SA"/>
      </w:rPr>
    </w:lvl>
    <w:lvl w:ilvl="4" w:tplc="CB948B52">
      <w:numFmt w:val="bullet"/>
      <w:lvlText w:val="•"/>
      <w:lvlJc w:val="left"/>
      <w:pPr>
        <w:ind w:left="4948" w:hanging="240"/>
      </w:pPr>
      <w:rPr>
        <w:rFonts w:hint="default"/>
        <w:lang w:val="en-US" w:eastAsia="en-US" w:bidi="ar-SA"/>
      </w:rPr>
    </w:lvl>
    <w:lvl w:ilvl="5" w:tplc="66BA5AE0">
      <w:numFmt w:val="bullet"/>
      <w:lvlText w:val="•"/>
      <w:lvlJc w:val="left"/>
      <w:pPr>
        <w:ind w:left="5920" w:hanging="240"/>
      </w:pPr>
      <w:rPr>
        <w:rFonts w:hint="default"/>
        <w:lang w:val="en-US" w:eastAsia="en-US" w:bidi="ar-SA"/>
      </w:rPr>
    </w:lvl>
    <w:lvl w:ilvl="6" w:tplc="B64040B8">
      <w:numFmt w:val="bullet"/>
      <w:lvlText w:val="•"/>
      <w:lvlJc w:val="left"/>
      <w:pPr>
        <w:ind w:left="6892" w:hanging="240"/>
      </w:pPr>
      <w:rPr>
        <w:rFonts w:hint="default"/>
        <w:lang w:val="en-US" w:eastAsia="en-US" w:bidi="ar-SA"/>
      </w:rPr>
    </w:lvl>
    <w:lvl w:ilvl="7" w:tplc="3322E5CA">
      <w:numFmt w:val="bullet"/>
      <w:lvlText w:val="•"/>
      <w:lvlJc w:val="left"/>
      <w:pPr>
        <w:ind w:left="7864" w:hanging="240"/>
      </w:pPr>
      <w:rPr>
        <w:rFonts w:hint="default"/>
        <w:lang w:val="en-US" w:eastAsia="en-US" w:bidi="ar-SA"/>
      </w:rPr>
    </w:lvl>
    <w:lvl w:ilvl="8" w:tplc="F8DC9986">
      <w:numFmt w:val="bullet"/>
      <w:lvlText w:val="•"/>
      <w:lvlJc w:val="left"/>
      <w:pPr>
        <w:ind w:left="8836" w:hanging="240"/>
      </w:pPr>
      <w:rPr>
        <w:rFonts w:hint="default"/>
        <w:lang w:val="en-US" w:eastAsia="en-US" w:bidi="ar-SA"/>
      </w:rPr>
    </w:lvl>
  </w:abstractNum>
  <w:abstractNum w:abstractNumId="6" w15:restartNumberingAfterBreak="0">
    <w:nsid w:val="168E6ED5"/>
    <w:multiLevelType w:val="hybridMultilevel"/>
    <w:tmpl w:val="868ADE2A"/>
    <w:lvl w:ilvl="0" w:tplc="FFFFFFFF">
      <w:start w:val="1"/>
      <w:numFmt w:val="decimal"/>
      <w:lvlText w:val="%1."/>
      <w:lvlJc w:val="left"/>
      <w:pPr>
        <w:ind w:left="1040" w:hanging="720"/>
      </w:pPr>
      <w:rPr>
        <w:rFonts w:hint="default"/>
        <w:b/>
        <w:bCs/>
        <w:spacing w:val="0"/>
        <w:w w:val="100"/>
        <w:lang w:val="en-US" w:eastAsia="en-US" w:bidi="ar-SA"/>
      </w:rPr>
    </w:lvl>
    <w:lvl w:ilvl="1" w:tplc="FFFFFFFF">
      <w:start w:val="1"/>
      <w:numFmt w:val="lowerLetter"/>
      <w:lvlText w:val="%2."/>
      <w:lvlJc w:val="left"/>
      <w:pPr>
        <w:ind w:left="1760" w:hanging="360"/>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2700" w:hanging="360"/>
      </w:pPr>
      <w:rPr>
        <w:rFonts w:hint="default"/>
        <w:lang w:val="en-US" w:eastAsia="en-US" w:bidi="ar-SA"/>
      </w:rPr>
    </w:lvl>
    <w:lvl w:ilvl="3" w:tplc="FFFFFFFF">
      <w:numFmt w:val="bullet"/>
      <w:lvlText w:val="•"/>
      <w:lvlJc w:val="left"/>
      <w:pPr>
        <w:ind w:left="3640" w:hanging="360"/>
      </w:pPr>
      <w:rPr>
        <w:rFonts w:hint="default"/>
        <w:lang w:val="en-US" w:eastAsia="en-US" w:bidi="ar-SA"/>
      </w:rPr>
    </w:lvl>
    <w:lvl w:ilvl="4" w:tplc="FFFFFFFF">
      <w:numFmt w:val="bullet"/>
      <w:lvlText w:val="•"/>
      <w:lvlJc w:val="left"/>
      <w:pPr>
        <w:ind w:left="4580" w:hanging="360"/>
      </w:pPr>
      <w:rPr>
        <w:rFonts w:hint="default"/>
        <w:lang w:val="en-US" w:eastAsia="en-US" w:bidi="ar-SA"/>
      </w:rPr>
    </w:lvl>
    <w:lvl w:ilvl="5" w:tplc="FFFFFFFF">
      <w:numFmt w:val="bullet"/>
      <w:lvlText w:val="•"/>
      <w:lvlJc w:val="left"/>
      <w:pPr>
        <w:ind w:left="5520" w:hanging="360"/>
      </w:pPr>
      <w:rPr>
        <w:rFonts w:hint="default"/>
        <w:lang w:val="en-US" w:eastAsia="en-US" w:bidi="ar-SA"/>
      </w:rPr>
    </w:lvl>
    <w:lvl w:ilvl="6" w:tplc="FFFFFFFF">
      <w:numFmt w:val="bullet"/>
      <w:lvlText w:val="•"/>
      <w:lvlJc w:val="left"/>
      <w:pPr>
        <w:ind w:left="6460" w:hanging="360"/>
      </w:pPr>
      <w:rPr>
        <w:rFonts w:hint="default"/>
        <w:lang w:val="en-US" w:eastAsia="en-US" w:bidi="ar-SA"/>
      </w:rPr>
    </w:lvl>
    <w:lvl w:ilvl="7" w:tplc="FFFFFFFF">
      <w:numFmt w:val="bullet"/>
      <w:lvlText w:val="•"/>
      <w:lvlJc w:val="left"/>
      <w:pPr>
        <w:ind w:left="7400" w:hanging="360"/>
      </w:pPr>
      <w:rPr>
        <w:rFonts w:hint="default"/>
        <w:lang w:val="en-US" w:eastAsia="en-US" w:bidi="ar-SA"/>
      </w:rPr>
    </w:lvl>
    <w:lvl w:ilvl="8" w:tplc="FFFFFFFF">
      <w:numFmt w:val="bullet"/>
      <w:lvlText w:val="•"/>
      <w:lvlJc w:val="left"/>
      <w:pPr>
        <w:ind w:left="8340" w:hanging="360"/>
      </w:pPr>
      <w:rPr>
        <w:rFonts w:hint="default"/>
        <w:lang w:val="en-US" w:eastAsia="en-US" w:bidi="ar-SA"/>
      </w:rPr>
    </w:lvl>
  </w:abstractNum>
  <w:abstractNum w:abstractNumId="7" w15:restartNumberingAfterBreak="0">
    <w:nsid w:val="1AB5460D"/>
    <w:multiLevelType w:val="hybridMultilevel"/>
    <w:tmpl w:val="611A9C18"/>
    <w:lvl w:ilvl="0" w:tplc="F162E504">
      <w:start w:val="4"/>
      <w:numFmt w:val="lowerRoman"/>
      <w:lvlText w:val="(%1)"/>
      <w:lvlJc w:val="left"/>
      <w:pPr>
        <w:ind w:left="2120" w:hanging="360"/>
      </w:pPr>
      <w:rPr>
        <w:rFonts w:ascii="Times New Roman" w:eastAsia="Times New Roman" w:hAnsi="Times New Roman" w:cs="Times New Roman" w:hint="default"/>
        <w:w w:val="99"/>
        <w:sz w:val="22"/>
        <w:szCs w:val="22"/>
        <w:lang w:val="en-US" w:eastAsia="en-US" w:bidi="ar-SA"/>
      </w:rPr>
    </w:lvl>
    <w:lvl w:ilvl="1" w:tplc="70AA8C2C">
      <w:numFmt w:val="bullet"/>
      <w:lvlText w:val="•"/>
      <w:lvlJc w:val="left"/>
      <w:pPr>
        <w:ind w:left="2930" w:hanging="360"/>
      </w:pPr>
      <w:rPr>
        <w:rFonts w:hint="default"/>
        <w:lang w:val="en-US" w:eastAsia="en-US" w:bidi="ar-SA"/>
      </w:rPr>
    </w:lvl>
    <w:lvl w:ilvl="2" w:tplc="1062ECA4">
      <w:numFmt w:val="bullet"/>
      <w:lvlText w:val="•"/>
      <w:lvlJc w:val="left"/>
      <w:pPr>
        <w:ind w:left="3740" w:hanging="360"/>
      </w:pPr>
      <w:rPr>
        <w:rFonts w:hint="default"/>
        <w:lang w:val="en-US" w:eastAsia="en-US" w:bidi="ar-SA"/>
      </w:rPr>
    </w:lvl>
    <w:lvl w:ilvl="3" w:tplc="D7B4C2D2">
      <w:numFmt w:val="bullet"/>
      <w:lvlText w:val="•"/>
      <w:lvlJc w:val="left"/>
      <w:pPr>
        <w:ind w:left="4550" w:hanging="360"/>
      </w:pPr>
      <w:rPr>
        <w:rFonts w:hint="default"/>
        <w:lang w:val="en-US" w:eastAsia="en-US" w:bidi="ar-SA"/>
      </w:rPr>
    </w:lvl>
    <w:lvl w:ilvl="4" w:tplc="8CA2ABAA">
      <w:numFmt w:val="bullet"/>
      <w:lvlText w:val="•"/>
      <w:lvlJc w:val="left"/>
      <w:pPr>
        <w:ind w:left="5360" w:hanging="360"/>
      </w:pPr>
      <w:rPr>
        <w:rFonts w:hint="default"/>
        <w:lang w:val="en-US" w:eastAsia="en-US" w:bidi="ar-SA"/>
      </w:rPr>
    </w:lvl>
    <w:lvl w:ilvl="5" w:tplc="426A3AF6">
      <w:numFmt w:val="bullet"/>
      <w:lvlText w:val="•"/>
      <w:lvlJc w:val="left"/>
      <w:pPr>
        <w:ind w:left="6170" w:hanging="360"/>
      </w:pPr>
      <w:rPr>
        <w:rFonts w:hint="default"/>
        <w:lang w:val="en-US" w:eastAsia="en-US" w:bidi="ar-SA"/>
      </w:rPr>
    </w:lvl>
    <w:lvl w:ilvl="6" w:tplc="394A3D86">
      <w:numFmt w:val="bullet"/>
      <w:lvlText w:val="•"/>
      <w:lvlJc w:val="left"/>
      <w:pPr>
        <w:ind w:left="6980" w:hanging="360"/>
      </w:pPr>
      <w:rPr>
        <w:rFonts w:hint="default"/>
        <w:lang w:val="en-US" w:eastAsia="en-US" w:bidi="ar-SA"/>
      </w:rPr>
    </w:lvl>
    <w:lvl w:ilvl="7" w:tplc="BA9C8F20">
      <w:numFmt w:val="bullet"/>
      <w:lvlText w:val="•"/>
      <w:lvlJc w:val="left"/>
      <w:pPr>
        <w:ind w:left="7790" w:hanging="360"/>
      </w:pPr>
      <w:rPr>
        <w:rFonts w:hint="default"/>
        <w:lang w:val="en-US" w:eastAsia="en-US" w:bidi="ar-SA"/>
      </w:rPr>
    </w:lvl>
    <w:lvl w:ilvl="8" w:tplc="296A4D3C">
      <w:numFmt w:val="bullet"/>
      <w:lvlText w:val="•"/>
      <w:lvlJc w:val="left"/>
      <w:pPr>
        <w:ind w:left="8600" w:hanging="360"/>
      </w:pPr>
      <w:rPr>
        <w:rFonts w:hint="default"/>
        <w:lang w:val="en-US" w:eastAsia="en-US" w:bidi="ar-SA"/>
      </w:rPr>
    </w:lvl>
  </w:abstractNum>
  <w:abstractNum w:abstractNumId="8" w15:restartNumberingAfterBreak="0">
    <w:nsid w:val="206B65D6"/>
    <w:multiLevelType w:val="hybridMultilevel"/>
    <w:tmpl w:val="0E02CC06"/>
    <w:lvl w:ilvl="0" w:tplc="7862A206">
      <w:start w:val="1"/>
      <w:numFmt w:val="upperLetter"/>
      <w:lvlText w:val="(%1)"/>
      <w:lvlJc w:val="left"/>
      <w:pPr>
        <w:ind w:left="1430" w:hanging="391"/>
      </w:pPr>
      <w:rPr>
        <w:rFonts w:ascii="Times New Roman" w:eastAsia="Times New Roman" w:hAnsi="Times New Roman" w:cs="Times New Roman" w:hint="default"/>
        <w:w w:val="99"/>
        <w:sz w:val="24"/>
        <w:szCs w:val="24"/>
        <w:lang w:val="en-US" w:eastAsia="en-US" w:bidi="ar-SA"/>
      </w:rPr>
    </w:lvl>
    <w:lvl w:ilvl="1" w:tplc="60168EA0">
      <w:numFmt w:val="bullet"/>
      <w:lvlText w:val="•"/>
      <w:lvlJc w:val="left"/>
      <w:pPr>
        <w:ind w:left="2318" w:hanging="391"/>
      </w:pPr>
      <w:rPr>
        <w:rFonts w:hint="default"/>
        <w:lang w:val="en-US" w:eastAsia="en-US" w:bidi="ar-SA"/>
      </w:rPr>
    </w:lvl>
    <w:lvl w:ilvl="2" w:tplc="F2D46678">
      <w:numFmt w:val="bullet"/>
      <w:lvlText w:val="•"/>
      <w:lvlJc w:val="left"/>
      <w:pPr>
        <w:ind w:left="3196" w:hanging="391"/>
      </w:pPr>
      <w:rPr>
        <w:rFonts w:hint="default"/>
        <w:lang w:val="en-US" w:eastAsia="en-US" w:bidi="ar-SA"/>
      </w:rPr>
    </w:lvl>
    <w:lvl w:ilvl="3" w:tplc="827E8FB4">
      <w:numFmt w:val="bullet"/>
      <w:lvlText w:val="•"/>
      <w:lvlJc w:val="left"/>
      <w:pPr>
        <w:ind w:left="4074" w:hanging="391"/>
      </w:pPr>
      <w:rPr>
        <w:rFonts w:hint="default"/>
        <w:lang w:val="en-US" w:eastAsia="en-US" w:bidi="ar-SA"/>
      </w:rPr>
    </w:lvl>
    <w:lvl w:ilvl="4" w:tplc="92A6552C">
      <w:numFmt w:val="bullet"/>
      <w:lvlText w:val="•"/>
      <w:lvlJc w:val="left"/>
      <w:pPr>
        <w:ind w:left="4952" w:hanging="391"/>
      </w:pPr>
      <w:rPr>
        <w:rFonts w:hint="default"/>
        <w:lang w:val="en-US" w:eastAsia="en-US" w:bidi="ar-SA"/>
      </w:rPr>
    </w:lvl>
    <w:lvl w:ilvl="5" w:tplc="11D22000">
      <w:numFmt w:val="bullet"/>
      <w:lvlText w:val="•"/>
      <w:lvlJc w:val="left"/>
      <w:pPr>
        <w:ind w:left="5830" w:hanging="391"/>
      </w:pPr>
      <w:rPr>
        <w:rFonts w:hint="default"/>
        <w:lang w:val="en-US" w:eastAsia="en-US" w:bidi="ar-SA"/>
      </w:rPr>
    </w:lvl>
    <w:lvl w:ilvl="6" w:tplc="1E4246F2">
      <w:numFmt w:val="bullet"/>
      <w:lvlText w:val="•"/>
      <w:lvlJc w:val="left"/>
      <w:pPr>
        <w:ind w:left="6708" w:hanging="391"/>
      </w:pPr>
      <w:rPr>
        <w:rFonts w:hint="default"/>
        <w:lang w:val="en-US" w:eastAsia="en-US" w:bidi="ar-SA"/>
      </w:rPr>
    </w:lvl>
    <w:lvl w:ilvl="7" w:tplc="0C86D9A4">
      <w:numFmt w:val="bullet"/>
      <w:lvlText w:val="•"/>
      <w:lvlJc w:val="left"/>
      <w:pPr>
        <w:ind w:left="7586" w:hanging="391"/>
      </w:pPr>
      <w:rPr>
        <w:rFonts w:hint="default"/>
        <w:lang w:val="en-US" w:eastAsia="en-US" w:bidi="ar-SA"/>
      </w:rPr>
    </w:lvl>
    <w:lvl w:ilvl="8" w:tplc="09844B1C">
      <w:numFmt w:val="bullet"/>
      <w:lvlText w:val="•"/>
      <w:lvlJc w:val="left"/>
      <w:pPr>
        <w:ind w:left="8464" w:hanging="391"/>
      </w:pPr>
      <w:rPr>
        <w:rFonts w:hint="default"/>
        <w:lang w:val="en-US" w:eastAsia="en-US" w:bidi="ar-SA"/>
      </w:rPr>
    </w:lvl>
  </w:abstractNum>
  <w:abstractNum w:abstractNumId="9" w15:restartNumberingAfterBreak="0">
    <w:nsid w:val="273E3E62"/>
    <w:multiLevelType w:val="hybridMultilevel"/>
    <w:tmpl w:val="E2E63BE4"/>
    <w:lvl w:ilvl="0" w:tplc="0CA46046">
      <w:start w:val="1"/>
      <w:numFmt w:val="upperLetter"/>
      <w:lvlText w:val="%1."/>
      <w:lvlJc w:val="left"/>
      <w:pPr>
        <w:ind w:left="1400" w:hanging="360"/>
      </w:pPr>
      <w:rPr>
        <w:rFonts w:hint="default"/>
        <w:b/>
        <w:bCs/>
        <w:w w:val="99"/>
        <w:lang w:val="en-US" w:eastAsia="en-US" w:bidi="ar-SA"/>
      </w:rPr>
    </w:lvl>
    <w:lvl w:ilvl="1" w:tplc="C06A3986">
      <w:start w:val="1"/>
      <w:numFmt w:val="lowerRoman"/>
      <w:lvlText w:val="(%2)"/>
      <w:lvlJc w:val="left"/>
      <w:pPr>
        <w:ind w:left="2120" w:hanging="360"/>
      </w:pPr>
      <w:rPr>
        <w:rFonts w:ascii="Times New Roman" w:eastAsia="Times New Roman" w:hAnsi="Times New Roman" w:cs="Times New Roman" w:hint="default"/>
        <w:w w:val="99"/>
        <w:sz w:val="24"/>
        <w:szCs w:val="24"/>
        <w:lang w:val="en-US" w:eastAsia="en-US" w:bidi="ar-SA"/>
      </w:rPr>
    </w:lvl>
    <w:lvl w:ilvl="2" w:tplc="19D67DD0">
      <w:numFmt w:val="bullet"/>
      <w:lvlText w:val="•"/>
      <w:lvlJc w:val="left"/>
      <w:pPr>
        <w:ind w:left="3020" w:hanging="360"/>
      </w:pPr>
      <w:rPr>
        <w:rFonts w:hint="default"/>
        <w:lang w:val="en-US" w:eastAsia="en-US" w:bidi="ar-SA"/>
      </w:rPr>
    </w:lvl>
    <w:lvl w:ilvl="3" w:tplc="24F08E86">
      <w:numFmt w:val="bullet"/>
      <w:lvlText w:val="•"/>
      <w:lvlJc w:val="left"/>
      <w:pPr>
        <w:ind w:left="3920" w:hanging="360"/>
      </w:pPr>
      <w:rPr>
        <w:rFonts w:hint="default"/>
        <w:lang w:val="en-US" w:eastAsia="en-US" w:bidi="ar-SA"/>
      </w:rPr>
    </w:lvl>
    <w:lvl w:ilvl="4" w:tplc="40A2148E">
      <w:numFmt w:val="bullet"/>
      <w:lvlText w:val="•"/>
      <w:lvlJc w:val="left"/>
      <w:pPr>
        <w:ind w:left="4820" w:hanging="360"/>
      </w:pPr>
      <w:rPr>
        <w:rFonts w:hint="default"/>
        <w:lang w:val="en-US" w:eastAsia="en-US" w:bidi="ar-SA"/>
      </w:rPr>
    </w:lvl>
    <w:lvl w:ilvl="5" w:tplc="E0CEBDFE">
      <w:numFmt w:val="bullet"/>
      <w:lvlText w:val="•"/>
      <w:lvlJc w:val="left"/>
      <w:pPr>
        <w:ind w:left="5720" w:hanging="360"/>
      </w:pPr>
      <w:rPr>
        <w:rFonts w:hint="default"/>
        <w:lang w:val="en-US" w:eastAsia="en-US" w:bidi="ar-SA"/>
      </w:rPr>
    </w:lvl>
    <w:lvl w:ilvl="6" w:tplc="423C481C">
      <w:numFmt w:val="bullet"/>
      <w:lvlText w:val="•"/>
      <w:lvlJc w:val="left"/>
      <w:pPr>
        <w:ind w:left="6620" w:hanging="360"/>
      </w:pPr>
      <w:rPr>
        <w:rFonts w:hint="default"/>
        <w:lang w:val="en-US" w:eastAsia="en-US" w:bidi="ar-SA"/>
      </w:rPr>
    </w:lvl>
    <w:lvl w:ilvl="7" w:tplc="BF98A9E4">
      <w:numFmt w:val="bullet"/>
      <w:lvlText w:val="•"/>
      <w:lvlJc w:val="left"/>
      <w:pPr>
        <w:ind w:left="7520" w:hanging="360"/>
      </w:pPr>
      <w:rPr>
        <w:rFonts w:hint="default"/>
        <w:lang w:val="en-US" w:eastAsia="en-US" w:bidi="ar-SA"/>
      </w:rPr>
    </w:lvl>
    <w:lvl w:ilvl="8" w:tplc="07768830">
      <w:numFmt w:val="bullet"/>
      <w:lvlText w:val="•"/>
      <w:lvlJc w:val="left"/>
      <w:pPr>
        <w:ind w:left="8420" w:hanging="360"/>
      </w:pPr>
      <w:rPr>
        <w:rFonts w:hint="default"/>
        <w:lang w:val="en-US" w:eastAsia="en-US" w:bidi="ar-SA"/>
      </w:rPr>
    </w:lvl>
  </w:abstractNum>
  <w:abstractNum w:abstractNumId="10" w15:restartNumberingAfterBreak="0">
    <w:nsid w:val="2E8A240E"/>
    <w:multiLevelType w:val="hybridMultilevel"/>
    <w:tmpl w:val="AC0A9812"/>
    <w:lvl w:ilvl="0" w:tplc="98603DDC">
      <w:start w:val="1"/>
      <w:numFmt w:val="lowerRoman"/>
      <w:lvlText w:val="%1)"/>
      <w:lvlJc w:val="left"/>
      <w:pPr>
        <w:ind w:left="2220" w:hanging="720"/>
      </w:pPr>
      <w:rPr>
        <w:rFonts w:ascii="Times New Roman" w:eastAsia="Times New Roman" w:hAnsi="Times New Roman" w:cs="Times New Roman" w:hint="default"/>
        <w:w w:val="99"/>
        <w:sz w:val="24"/>
        <w:szCs w:val="24"/>
        <w:lang w:val="en-US" w:eastAsia="en-US" w:bidi="ar-SA"/>
      </w:rPr>
    </w:lvl>
    <w:lvl w:ilvl="1" w:tplc="8B82A248">
      <w:numFmt w:val="bullet"/>
      <w:lvlText w:val="•"/>
      <w:lvlJc w:val="left"/>
      <w:pPr>
        <w:ind w:left="3076" w:hanging="720"/>
      </w:pPr>
      <w:rPr>
        <w:rFonts w:hint="default"/>
        <w:lang w:val="en-US" w:eastAsia="en-US" w:bidi="ar-SA"/>
      </w:rPr>
    </w:lvl>
    <w:lvl w:ilvl="2" w:tplc="0F06E074">
      <w:numFmt w:val="bullet"/>
      <w:lvlText w:val="•"/>
      <w:lvlJc w:val="left"/>
      <w:pPr>
        <w:ind w:left="3932" w:hanging="720"/>
      </w:pPr>
      <w:rPr>
        <w:rFonts w:hint="default"/>
        <w:lang w:val="en-US" w:eastAsia="en-US" w:bidi="ar-SA"/>
      </w:rPr>
    </w:lvl>
    <w:lvl w:ilvl="3" w:tplc="47FCE94A">
      <w:numFmt w:val="bullet"/>
      <w:lvlText w:val="•"/>
      <w:lvlJc w:val="left"/>
      <w:pPr>
        <w:ind w:left="4788" w:hanging="720"/>
      </w:pPr>
      <w:rPr>
        <w:rFonts w:hint="default"/>
        <w:lang w:val="en-US" w:eastAsia="en-US" w:bidi="ar-SA"/>
      </w:rPr>
    </w:lvl>
    <w:lvl w:ilvl="4" w:tplc="3948E296">
      <w:numFmt w:val="bullet"/>
      <w:lvlText w:val="•"/>
      <w:lvlJc w:val="left"/>
      <w:pPr>
        <w:ind w:left="5644" w:hanging="720"/>
      </w:pPr>
      <w:rPr>
        <w:rFonts w:hint="default"/>
        <w:lang w:val="en-US" w:eastAsia="en-US" w:bidi="ar-SA"/>
      </w:rPr>
    </w:lvl>
    <w:lvl w:ilvl="5" w:tplc="2D34B3BA">
      <w:numFmt w:val="bullet"/>
      <w:lvlText w:val="•"/>
      <w:lvlJc w:val="left"/>
      <w:pPr>
        <w:ind w:left="6500" w:hanging="720"/>
      </w:pPr>
      <w:rPr>
        <w:rFonts w:hint="default"/>
        <w:lang w:val="en-US" w:eastAsia="en-US" w:bidi="ar-SA"/>
      </w:rPr>
    </w:lvl>
    <w:lvl w:ilvl="6" w:tplc="52E6CCDC">
      <w:numFmt w:val="bullet"/>
      <w:lvlText w:val="•"/>
      <w:lvlJc w:val="left"/>
      <w:pPr>
        <w:ind w:left="7356" w:hanging="720"/>
      </w:pPr>
      <w:rPr>
        <w:rFonts w:hint="default"/>
        <w:lang w:val="en-US" w:eastAsia="en-US" w:bidi="ar-SA"/>
      </w:rPr>
    </w:lvl>
    <w:lvl w:ilvl="7" w:tplc="CB7CE9B2">
      <w:numFmt w:val="bullet"/>
      <w:lvlText w:val="•"/>
      <w:lvlJc w:val="left"/>
      <w:pPr>
        <w:ind w:left="8212" w:hanging="720"/>
      </w:pPr>
      <w:rPr>
        <w:rFonts w:hint="default"/>
        <w:lang w:val="en-US" w:eastAsia="en-US" w:bidi="ar-SA"/>
      </w:rPr>
    </w:lvl>
    <w:lvl w:ilvl="8" w:tplc="173A65AE">
      <w:numFmt w:val="bullet"/>
      <w:lvlText w:val="•"/>
      <w:lvlJc w:val="left"/>
      <w:pPr>
        <w:ind w:left="9068" w:hanging="720"/>
      </w:pPr>
      <w:rPr>
        <w:rFonts w:hint="default"/>
        <w:lang w:val="en-US" w:eastAsia="en-US" w:bidi="ar-SA"/>
      </w:rPr>
    </w:lvl>
  </w:abstractNum>
  <w:abstractNum w:abstractNumId="11" w15:restartNumberingAfterBreak="0">
    <w:nsid w:val="33E516A0"/>
    <w:multiLevelType w:val="hybridMultilevel"/>
    <w:tmpl w:val="868ADE2A"/>
    <w:lvl w:ilvl="0" w:tplc="7E9EF89A">
      <w:start w:val="1"/>
      <w:numFmt w:val="decimal"/>
      <w:lvlText w:val="%1."/>
      <w:lvlJc w:val="left"/>
      <w:pPr>
        <w:ind w:left="1040" w:hanging="720"/>
      </w:pPr>
      <w:rPr>
        <w:rFonts w:hint="default"/>
        <w:b/>
        <w:bCs/>
        <w:spacing w:val="0"/>
        <w:w w:val="100"/>
        <w:lang w:val="en-US" w:eastAsia="en-US" w:bidi="ar-SA"/>
      </w:rPr>
    </w:lvl>
    <w:lvl w:ilvl="1" w:tplc="F516FE06">
      <w:start w:val="1"/>
      <w:numFmt w:val="lowerLetter"/>
      <w:lvlText w:val="%2."/>
      <w:lvlJc w:val="left"/>
      <w:pPr>
        <w:ind w:left="1760" w:hanging="360"/>
      </w:pPr>
      <w:rPr>
        <w:rFonts w:ascii="Times New Roman" w:eastAsia="Times New Roman" w:hAnsi="Times New Roman" w:cs="Times New Roman" w:hint="default"/>
        <w:w w:val="99"/>
        <w:sz w:val="24"/>
        <w:szCs w:val="24"/>
        <w:lang w:val="en-US" w:eastAsia="en-US" w:bidi="ar-SA"/>
      </w:rPr>
    </w:lvl>
    <w:lvl w:ilvl="2" w:tplc="D68405DC">
      <w:numFmt w:val="bullet"/>
      <w:lvlText w:val="•"/>
      <w:lvlJc w:val="left"/>
      <w:pPr>
        <w:ind w:left="2700" w:hanging="360"/>
      </w:pPr>
      <w:rPr>
        <w:rFonts w:hint="default"/>
        <w:lang w:val="en-US" w:eastAsia="en-US" w:bidi="ar-SA"/>
      </w:rPr>
    </w:lvl>
    <w:lvl w:ilvl="3" w:tplc="2CA2A7B2">
      <w:numFmt w:val="bullet"/>
      <w:lvlText w:val="•"/>
      <w:lvlJc w:val="left"/>
      <w:pPr>
        <w:ind w:left="3640" w:hanging="360"/>
      </w:pPr>
      <w:rPr>
        <w:rFonts w:hint="default"/>
        <w:lang w:val="en-US" w:eastAsia="en-US" w:bidi="ar-SA"/>
      </w:rPr>
    </w:lvl>
    <w:lvl w:ilvl="4" w:tplc="E9DE9C78">
      <w:numFmt w:val="bullet"/>
      <w:lvlText w:val="•"/>
      <w:lvlJc w:val="left"/>
      <w:pPr>
        <w:ind w:left="4580" w:hanging="360"/>
      </w:pPr>
      <w:rPr>
        <w:rFonts w:hint="default"/>
        <w:lang w:val="en-US" w:eastAsia="en-US" w:bidi="ar-SA"/>
      </w:rPr>
    </w:lvl>
    <w:lvl w:ilvl="5" w:tplc="4AE4857A">
      <w:numFmt w:val="bullet"/>
      <w:lvlText w:val="•"/>
      <w:lvlJc w:val="left"/>
      <w:pPr>
        <w:ind w:left="5520" w:hanging="360"/>
      </w:pPr>
      <w:rPr>
        <w:rFonts w:hint="default"/>
        <w:lang w:val="en-US" w:eastAsia="en-US" w:bidi="ar-SA"/>
      </w:rPr>
    </w:lvl>
    <w:lvl w:ilvl="6" w:tplc="12E08696">
      <w:numFmt w:val="bullet"/>
      <w:lvlText w:val="•"/>
      <w:lvlJc w:val="left"/>
      <w:pPr>
        <w:ind w:left="6460" w:hanging="360"/>
      </w:pPr>
      <w:rPr>
        <w:rFonts w:hint="default"/>
        <w:lang w:val="en-US" w:eastAsia="en-US" w:bidi="ar-SA"/>
      </w:rPr>
    </w:lvl>
    <w:lvl w:ilvl="7" w:tplc="A584419E">
      <w:numFmt w:val="bullet"/>
      <w:lvlText w:val="•"/>
      <w:lvlJc w:val="left"/>
      <w:pPr>
        <w:ind w:left="7400" w:hanging="360"/>
      </w:pPr>
      <w:rPr>
        <w:rFonts w:hint="default"/>
        <w:lang w:val="en-US" w:eastAsia="en-US" w:bidi="ar-SA"/>
      </w:rPr>
    </w:lvl>
    <w:lvl w:ilvl="8" w:tplc="B3E6158E">
      <w:numFmt w:val="bullet"/>
      <w:lvlText w:val="•"/>
      <w:lvlJc w:val="left"/>
      <w:pPr>
        <w:ind w:left="8340" w:hanging="360"/>
      </w:pPr>
      <w:rPr>
        <w:rFonts w:hint="default"/>
        <w:lang w:val="en-US" w:eastAsia="en-US" w:bidi="ar-SA"/>
      </w:rPr>
    </w:lvl>
  </w:abstractNum>
  <w:abstractNum w:abstractNumId="12" w15:restartNumberingAfterBreak="0">
    <w:nsid w:val="34B40E28"/>
    <w:multiLevelType w:val="hybridMultilevel"/>
    <w:tmpl w:val="812AAB72"/>
    <w:lvl w:ilvl="0" w:tplc="B516A604">
      <w:start w:val="1"/>
      <w:numFmt w:val="lowerRoman"/>
      <w:lvlText w:val="(%1)"/>
      <w:lvlJc w:val="left"/>
      <w:pPr>
        <w:ind w:left="1099" w:hanging="420"/>
      </w:pPr>
      <w:rPr>
        <w:rFonts w:ascii="Times New Roman" w:eastAsia="Times New Roman" w:hAnsi="Times New Roman" w:cs="Times New Roman" w:hint="default"/>
        <w:w w:val="99"/>
        <w:sz w:val="24"/>
        <w:szCs w:val="24"/>
        <w:lang w:val="en-US" w:eastAsia="en-US" w:bidi="ar-SA"/>
      </w:rPr>
    </w:lvl>
    <w:lvl w:ilvl="1" w:tplc="74CC1A0E">
      <w:numFmt w:val="bullet"/>
      <w:lvlText w:val="•"/>
      <w:lvlJc w:val="left"/>
      <w:pPr>
        <w:ind w:left="2012" w:hanging="420"/>
      </w:pPr>
      <w:rPr>
        <w:rFonts w:hint="default"/>
        <w:lang w:val="en-US" w:eastAsia="en-US" w:bidi="ar-SA"/>
      </w:rPr>
    </w:lvl>
    <w:lvl w:ilvl="2" w:tplc="E8D4CF8A">
      <w:numFmt w:val="bullet"/>
      <w:lvlText w:val="•"/>
      <w:lvlJc w:val="left"/>
      <w:pPr>
        <w:ind w:left="2924" w:hanging="420"/>
      </w:pPr>
      <w:rPr>
        <w:rFonts w:hint="default"/>
        <w:lang w:val="en-US" w:eastAsia="en-US" w:bidi="ar-SA"/>
      </w:rPr>
    </w:lvl>
    <w:lvl w:ilvl="3" w:tplc="942E1950">
      <w:numFmt w:val="bullet"/>
      <w:lvlText w:val="•"/>
      <w:lvlJc w:val="left"/>
      <w:pPr>
        <w:ind w:left="3836" w:hanging="420"/>
      </w:pPr>
      <w:rPr>
        <w:rFonts w:hint="default"/>
        <w:lang w:val="en-US" w:eastAsia="en-US" w:bidi="ar-SA"/>
      </w:rPr>
    </w:lvl>
    <w:lvl w:ilvl="4" w:tplc="9154B9FA">
      <w:numFmt w:val="bullet"/>
      <w:lvlText w:val="•"/>
      <w:lvlJc w:val="left"/>
      <w:pPr>
        <w:ind w:left="4748" w:hanging="420"/>
      </w:pPr>
      <w:rPr>
        <w:rFonts w:hint="default"/>
        <w:lang w:val="en-US" w:eastAsia="en-US" w:bidi="ar-SA"/>
      </w:rPr>
    </w:lvl>
    <w:lvl w:ilvl="5" w:tplc="529A7062">
      <w:numFmt w:val="bullet"/>
      <w:lvlText w:val="•"/>
      <w:lvlJc w:val="left"/>
      <w:pPr>
        <w:ind w:left="5660" w:hanging="420"/>
      </w:pPr>
      <w:rPr>
        <w:rFonts w:hint="default"/>
        <w:lang w:val="en-US" w:eastAsia="en-US" w:bidi="ar-SA"/>
      </w:rPr>
    </w:lvl>
    <w:lvl w:ilvl="6" w:tplc="BC76706E">
      <w:numFmt w:val="bullet"/>
      <w:lvlText w:val="•"/>
      <w:lvlJc w:val="left"/>
      <w:pPr>
        <w:ind w:left="6572" w:hanging="420"/>
      </w:pPr>
      <w:rPr>
        <w:rFonts w:hint="default"/>
        <w:lang w:val="en-US" w:eastAsia="en-US" w:bidi="ar-SA"/>
      </w:rPr>
    </w:lvl>
    <w:lvl w:ilvl="7" w:tplc="C3AC491E">
      <w:numFmt w:val="bullet"/>
      <w:lvlText w:val="•"/>
      <w:lvlJc w:val="left"/>
      <w:pPr>
        <w:ind w:left="7484" w:hanging="420"/>
      </w:pPr>
      <w:rPr>
        <w:rFonts w:hint="default"/>
        <w:lang w:val="en-US" w:eastAsia="en-US" w:bidi="ar-SA"/>
      </w:rPr>
    </w:lvl>
    <w:lvl w:ilvl="8" w:tplc="7DC46516">
      <w:numFmt w:val="bullet"/>
      <w:lvlText w:val="•"/>
      <w:lvlJc w:val="left"/>
      <w:pPr>
        <w:ind w:left="8396" w:hanging="420"/>
      </w:pPr>
      <w:rPr>
        <w:rFonts w:hint="default"/>
        <w:lang w:val="en-US" w:eastAsia="en-US" w:bidi="ar-SA"/>
      </w:rPr>
    </w:lvl>
  </w:abstractNum>
  <w:abstractNum w:abstractNumId="13" w15:restartNumberingAfterBreak="0">
    <w:nsid w:val="3ACE230E"/>
    <w:multiLevelType w:val="hybridMultilevel"/>
    <w:tmpl w:val="10EEBD3A"/>
    <w:lvl w:ilvl="0" w:tplc="8C0646EE">
      <w:start w:val="4"/>
      <w:numFmt w:val="decimal"/>
      <w:lvlText w:val="%1."/>
      <w:lvlJc w:val="left"/>
      <w:pPr>
        <w:ind w:left="1040" w:hanging="720"/>
      </w:pPr>
      <w:rPr>
        <w:rFonts w:hint="default"/>
        <w:b/>
        <w:bCs/>
        <w:spacing w:val="0"/>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7C15D8"/>
    <w:multiLevelType w:val="hybridMultilevel"/>
    <w:tmpl w:val="8236D1DE"/>
    <w:lvl w:ilvl="0" w:tplc="F2D479C2">
      <w:start w:val="1"/>
      <w:numFmt w:val="upperLetter"/>
      <w:lvlText w:val="%1."/>
      <w:lvlJc w:val="left"/>
      <w:pPr>
        <w:ind w:left="1400" w:hanging="360"/>
      </w:pPr>
      <w:rPr>
        <w:rFonts w:ascii="Times New Roman" w:eastAsia="Times New Roman" w:hAnsi="Times New Roman" w:cs="Times New Roman" w:hint="default"/>
        <w:w w:val="99"/>
        <w:sz w:val="24"/>
        <w:szCs w:val="24"/>
        <w:lang w:val="en-US" w:eastAsia="en-US" w:bidi="ar-SA"/>
      </w:rPr>
    </w:lvl>
    <w:lvl w:ilvl="1" w:tplc="91FE6A7A">
      <w:numFmt w:val="bullet"/>
      <w:lvlText w:val="•"/>
      <w:lvlJc w:val="left"/>
      <w:pPr>
        <w:ind w:left="2282" w:hanging="360"/>
      </w:pPr>
      <w:rPr>
        <w:rFonts w:hint="default"/>
        <w:lang w:val="en-US" w:eastAsia="en-US" w:bidi="ar-SA"/>
      </w:rPr>
    </w:lvl>
    <w:lvl w:ilvl="2" w:tplc="514A0FEA">
      <w:numFmt w:val="bullet"/>
      <w:lvlText w:val="•"/>
      <w:lvlJc w:val="left"/>
      <w:pPr>
        <w:ind w:left="3164" w:hanging="360"/>
      </w:pPr>
      <w:rPr>
        <w:rFonts w:hint="default"/>
        <w:lang w:val="en-US" w:eastAsia="en-US" w:bidi="ar-SA"/>
      </w:rPr>
    </w:lvl>
    <w:lvl w:ilvl="3" w:tplc="C5CA5966">
      <w:numFmt w:val="bullet"/>
      <w:lvlText w:val="•"/>
      <w:lvlJc w:val="left"/>
      <w:pPr>
        <w:ind w:left="4046" w:hanging="360"/>
      </w:pPr>
      <w:rPr>
        <w:rFonts w:hint="default"/>
        <w:lang w:val="en-US" w:eastAsia="en-US" w:bidi="ar-SA"/>
      </w:rPr>
    </w:lvl>
    <w:lvl w:ilvl="4" w:tplc="FC02A1EC">
      <w:numFmt w:val="bullet"/>
      <w:lvlText w:val="•"/>
      <w:lvlJc w:val="left"/>
      <w:pPr>
        <w:ind w:left="4928" w:hanging="360"/>
      </w:pPr>
      <w:rPr>
        <w:rFonts w:hint="default"/>
        <w:lang w:val="en-US" w:eastAsia="en-US" w:bidi="ar-SA"/>
      </w:rPr>
    </w:lvl>
    <w:lvl w:ilvl="5" w:tplc="4A82C53C">
      <w:numFmt w:val="bullet"/>
      <w:lvlText w:val="•"/>
      <w:lvlJc w:val="left"/>
      <w:pPr>
        <w:ind w:left="5810" w:hanging="360"/>
      </w:pPr>
      <w:rPr>
        <w:rFonts w:hint="default"/>
        <w:lang w:val="en-US" w:eastAsia="en-US" w:bidi="ar-SA"/>
      </w:rPr>
    </w:lvl>
    <w:lvl w:ilvl="6" w:tplc="46C0C2BC">
      <w:numFmt w:val="bullet"/>
      <w:lvlText w:val="•"/>
      <w:lvlJc w:val="left"/>
      <w:pPr>
        <w:ind w:left="6692" w:hanging="360"/>
      </w:pPr>
      <w:rPr>
        <w:rFonts w:hint="default"/>
        <w:lang w:val="en-US" w:eastAsia="en-US" w:bidi="ar-SA"/>
      </w:rPr>
    </w:lvl>
    <w:lvl w:ilvl="7" w:tplc="306AD16A">
      <w:numFmt w:val="bullet"/>
      <w:lvlText w:val="•"/>
      <w:lvlJc w:val="left"/>
      <w:pPr>
        <w:ind w:left="7574" w:hanging="360"/>
      </w:pPr>
      <w:rPr>
        <w:rFonts w:hint="default"/>
        <w:lang w:val="en-US" w:eastAsia="en-US" w:bidi="ar-SA"/>
      </w:rPr>
    </w:lvl>
    <w:lvl w:ilvl="8" w:tplc="81FE679A">
      <w:numFmt w:val="bullet"/>
      <w:lvlText w:val="•"/>
      <w:lvlJc w:val="left"/>
      <w:pPr>
        <w:ind w:left="8456" w:hanging="360"/>
      </w:pPr>
      <w:rPr>
        <w:rFonts w:hint="default"/>
        <w:lang w:val="en-US" w:eastAsia="en-US" w:bidi="ar-SA"/>
      </w:rPr>
    </w:lvl>
  </w:abstractNum>
  <w:abstractNum w:abstractNumId="15" w15:restartNumberingAfterBreak="0">
    <w:nsid w:val="3DAF347E"/>
    <w:multiLevelType w:val="hybridMultilevel"/>
    <w:tmpl w:val="B184C3B6"/>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4253D2"/>
    <w:multiLevelType w:val="hybridMultilevel"/>
    <w:tmpl w:val="C6C629A2"/>
    <w:lvl w:ilvl="0" w:tplc="A244A86C">
      <w:start w:val="1"/>
      <w:numFmt w:val="upperLetter"/>
      <w:lvlText w:val="%1."/>
      <w:lvlJc w:val="left"/>
      <w:pPr>
        <w:ind w:left="1040" w:hanging="360"/>
      </w:pPr>
      <w:rPr>
        <w:rFonts w:ascii="Times New Roman" w:eastAsia="Times New Roman" w:hAnsi="Times New Roman" w:cs="Times New Roman" w:hint="default"/>
        <w:w w:val="99"/>
        <w:sz w:val="24"/>
        <w:szCs w:val="24"/>
        <w:lang w:val="en-US" w:eastAsia="en-US" w:bidi="ar-SA"/>
      </w:rPr>
    </w:lvl>
    <w:lvl w:ilvl="1" w:tplc="EB06DDD2">
      <w:numFmt w:val="bullet"/>
      <w:lvlText w:val="•"/>
      <w:lvlJc w:val="left"/>
      <w:pPr>
        <w:ind w:left="1958" w:hanging="360"/>
      </w:pPr>
      <w:rPr>
        <w:rFonts w:hint="default"/>
        <w:lang w:val="en-US" w:eastAsia="en-US" w:bidi="ar-SA"/>
      </w:rPr>
    </w:lvl>
    <w:lvl w:ilvl="2" w:tplc="4A82D794">
      <w:numFmt w:val="bullet"/>
      <w:lvlText w:val="•"/>
      <w:lvlJc w:val="left"/>
      <w:pPr>
        <w:ind w:left="2876" w:hanging="360"/>
      </w:pPr>
      <w:rPr>
        <w:rFonts w:hint="default"/>
        <w:lang w:val="en-US" w:eastAsia="en-US" w:bidi="ar-SA"/>
      </w:rPr>
    </w:lvl>
    <w:lvl w:ilvl="3" w:tplc="DBF626B0">
      <w:numFmt w:val="bullet"/>
      <w:lvlText w:val="•"/>
      <w:lvlJc w:val="left"/>
      <w:pPr>
        <w:ind w:left="3794" w:hanging="360"/>
      </w:pPr>
      <w:rPr>
        <w:rFonts w:hint="default"/>
        <w:lang w:val="en-US" w:eastAsia="en-US" w:bidi="ar-SA"/>
      </w:rPr>
    </w:lvl>
    <w:lvl w:ilvl="4" w:tplc="A1B41E20">
      <w:numFmt w:val="bullet"/>
      <w:lvlText w:val="•"/>
      <w:lvlJc w:val="left"/>
      <w:pPr>
        <w:ind w:left="4712" w:hanging="360"/>
      </w:pPr>
      <w:rPr>
        <w:rFonts w:hint="default"/>
        <w:lang w:val="en-US" w:eastAsia="en-US" w:bidi="ar-SA"/>
      </w:rPr>
    </w:lvl>
    <w:lvl w:ilvl="5" w:tplc="FCDC3968">
      <w:numFmt w:val="bullet"/>
      <w:lvlText w:val="•"/>
      <w:lvlJc w:val="left"/>
      <w:pPr>
        <w:ind w:left="5630" w:hanging="360"/>
      </w:pPr>
      <w:rPr>
        <w:rFonts w:hint="default"/>
        <w:lang w:val="en-US" w:eastAsia="en-US" w:bidi="ar-SA"/>
      </w:rPr>
    </w:lvl>
    <w:lvl w:ilvl="6" w:tplc="DB666262">
      <w:numFmt w:val="bullet"/>
      <w:lvlText w:val="•"/>
      <w:lvlJc w:val="left"/>
      <w:pPr>
        <w:ind w:left="6548" w:hanging="360"/>
      </w:pPr>
      <w:rPr>
        <w:rFonts w:hint="default"/>
        <w:lang w:val="en-US" w:eastAsia="en-US" w:bidi="ar-SA"/>
      </w:rPr>
    </w:lvl>
    <w:lvl w:ilvl="7" w:tplc="E6387360">
      <w:numFmt w:val="bullet"/>
      <w:lvlText w:val="•"/>
      <w:lvlJc w:val="left"/>
      <w:pPr>
        <w:ind w:left="7466" w:hanging="360"/>
      </w:pPr>
      <w:rPr>
        <w:rFonts w:hint="default"/>
        <w:lang w:val="en-US" w:eastAsia="en-US" w:bidi="ar-SA"/>
      </w:rPr>
    </w:lvl>
    <w:lvl w:ilvl="8" w:tplc="A64C3ED0">
      <w:numFmt w:val="bullet"/>
      <w:lvlText w:val="•"/>
      <w:lvlJc w:val="left"/>
      <w:pPr>
        <w:ind w:left="8384" w:hanging="360"/>
      </w:pPr>
      <w:rPr>
        <w:rFonts w:hint="default"/>
        <w:lang w:val="en-US" w:eastAsia="en-US" w:bidi="ar-SA"/>
      </w:rPr>
    </w:lvl>
  </w:abstractNum>
  <w:abstractNum w:abstractNumId="17" w15:restartNumberingAfterBreak="0">
    <w:nsid w:val="40A70BA0"/>
    <w:multiLevelType w:val="hybridMultilevel"/>
    <w:tmpl w:val="70D65814"/>
    <w:lvl w:ilvl="0" w:tplc="7D08F928">
      <w:start w:val="1"/>
      <w:numFmt w:val="decimal"/>
      <w:lvlText w:val="%1."/>
      <w:lvlJc w:val="left"/>
      <w:pPr>
        <w:ind w:left="1092" w:hanging="632"/>
        <w:jc w:val="right"/>
      </w:pPr>
      <w:rPr>
        <w:rFonts w:hint="default"/>
        <w:b/>
        <w:bCs/>
        <w:w w:val="99"/>
        <w:lang w:val="en-US" w:eastAsia="en-US" w:bidi="ar-SA"/>
      </w:rPr>
    </w:lvl>
    <w:lvl w:ilvl="1" w:tplc="3A14794C">
      <w:numFmt w:val="bullet"/>
      <w:lvlText w:val="•"/>
      <w:lvlJc w:val="left"/>
      <w:pPr>
        <w:ind w:left="2012" w:hanging="632"/>
      </w:pPr>
      <w:rPr>
        <w:rFonts w:hint="default"/>
        <w:lang w:val="en-US" w:eastAsia="en-US" w:bidi="ar-SA"/>
      </w:rPr>
    </w:lvl>
    <w:lvl w:ilvl="2" w:tplc="FCF602F0">
      <w:numFmt w:val="bullet"/>
      <w:lvlText w:val="•"/>
      <w:lvlJc w:val="left"/>
      <w:pPr>
        <w:ind w:left="2924" w:hanging="632"/>
      </w:pPr>
      <w:rPr>
        <w:rFonts w:hint="default"/>
        <w:lang w:val="en-US" w:eastAsia="en-US" w:bidi="ar-SA"/>
      </w:rPr>
    </w:lvl>
    <w:lvl w:ilvl="3" w:tplc="2128667C">
      <w:numFmt w:val="bullet"/>
      <w:lvlText w:val="•"/>
      <w:lvlJc w:val="left"/>
      <w:pPr>
        <w:ind w:left="3836" w:hanging="632"/>
      </w:pPr>
      <w:rPr>
        <w:rFonts w:hint="default"/>
        <w:lang w:val="en-US" w:eastAsia="en-US" w:bidi="ar-SA"/>
      </w:rPr>
    </w:lvl>
    <w:lvl w:ilvl="4" w:tplc="373ECCC4">
      <w:numFmt w:val="bullet"/>
      <w:lvlText w:val="•"/>
      <w:lvlJc w:val="left"/>
      <w:pPr>
        <w:ind w:left="4748" w:hanging="632"/>
      </w:pPr>
      <w:rPr>
        <w:rFonts w:hint="default"/>
        <w:lang w:val="en-US" w:eastAsia="en-US" w:bidi="ar-SA"/>
      </w:rPr>
    </w:lvl>
    <w:lvl w:ilvl="5" w:tplc="0E509776">
      <w:numFmt w:val="bullet"/>
      <w:lvlText w:val="•"/>
      <w:lvlJc w:val="left"/>
      <w:pPr>
        <w:ind w:left="5660" w:hanging="632"/>
      </w:pPr>
      <w:rPr>
        <w:rFonts w:hint="default"/>
        <w:lang w:val="en-US" w:eastAsia="en-US" w:bidi="ar-SA"/>
      </w:rPr>
    </w:lvl>
    <w:lvl w:ilvl="6" w:tplc="2E6E9464">
      <w:numFmt w:val="bullet"/>
      <w:lvlText w:val="•"/>
      <w:lvlJc w:val="left"/>
      <w:pPr>
        <w:ind w:left="6572" w:hanging="632"/>
      </w:pPr>
      <w:rPr>
        <w:rFonts w:hint="default"/>
        <w:lang w:val="en-US" w:eastAsia="en-US" w:bidi="ar-SA"/>
      </w:rPr>
    </w:lvl>
    <w:lvl w:ilvl="7" w:tplc="57B09120">
      <w:numFmt w:val="bullet"/>
      <w:lvlText w:val="•"/>
      <w:lvlJc w:val="left"/>
      <w:pPr>
        <w:ind w:left="7484" w:hanging="632"/>
      </w:pPr>
      <w:rPr>
        <w:rFonts w:hint="default"/>
        <w:lang w:val="en-US" w:eastAsia="en-US" w:bidi="ar-SA"/>
      </w:rPr>
    </w:lvl>
    <w:lvl w:ilvl="8" w:tplc="EAFE9DF6">
      <w:numFmt w:val="bullet"/>
      <w:lvlText w:val="•"/>
      <w:lvlJc w:val="left"/>
      <w:pPr>
        <w:ind w:left="8396" w:hanging="632"/>
      </w:pPr>
      <w:rPr>
        <w:rFonts w:hint="default"/>
        <w:lang w:val="en-US" w:eastAsia="en-US" w:bidi="ar-SA"/>
      </w:rPr>
    </w:lvl>
  </w:abstractNum>
  <w:abstractNum w:abstractNumId="18" w15:restartNumberingAfterBreak="0">
    <w:nsid w:val="44DE3135"/>
    <w:multiLevelType w:val="hybridMultilevel"/>
    <w:tmpl w:val="0B285B22"/>
    <w:lvl w:ilvl="0" w:tplc="B714FA56">
      <w:start w:val="1"/>
      <w:numFmt w:val="upperLetter"/>
      <w:lvlText w:val="%1."/>
      <w:lvlJc w:val="left"/>
      <w:pPr>
        <w:ind w:left="680" w:hanging="360"/>
      </w:pPr>
      <w:rPr>
        <w:rFonts w:hint="default"/>
        <w:w w:val="99"/>
        <w:lang w:val="en-US" w:eastAsia="en-US" w:bidi="ar-SA"/>
      </w:rPr>
    </w:lvl>
    <w:lvl w:ilvl="1" w:tplc="815C3D88">
      <w:numFmt w:val="bullet"/>
      <w:lvlText w:val="•"/>
      <w:lvlJc w:val="left"/>
      <w:pPr>
        <w:ind w:left="1634" w:hanging="360"/>
      </w:pPr>
      <w:rPr>
        <w:rFonts w:hint="default"/>
        <w:lang w:val="en-US" w:eastAsia="en-US" w:bidi="ar-SA"/>
      </w:rPr>
    </w:lvl>
    <w:lvl w:ilvl="2" w:tplc="D3305BEC">
      <w:numFmt w:val="bullet"/>
      <w:lvlText w:val="•"/>
      <w:lvlJc w:val="left"/>
      <w:pPr>
        <w:ind w:left="2588" w:hanging="360"/>
      </w:pPr>
      <w:rPr>
        <w:rFonts w:hint="default"/>
        <w:lang w:val="en-US" w:eastAsia="en-US" w:bidi="ar-SA"/>
      </w:rPr>
    </w:lvl>
    <w:lvl w:ilvl="3" w:tplc="FA74FCA0">
      <w:numFmt w:val="bullet"/>
      <w:lvlText w:val="•"/>
      <w:lvlJc w:val="left"/>
      <w:pPr>
        <w:ind w:left="3542" w:hanging="360"/>
      </w:pPr>
      <w:rPr>
        <w:rFonts w:hint="default"/>
        <w:lang w:val="en-US" w:eastAsia="en-US" w:bidi="ar-SA"/>
      </w:rPr>
    </w:lvl>
    <w:lvl w:ilvl="4" w:tplc="1504A1C4">
      <w:numFmt w:val="bullet"/>
      <w:lvlText w:val="•"/>
      <w:lvlJc w:val="left"/>
      <w:pPr>
        <w:ind w:left="4496" w:hanging="360"/>
      </w:pPr>
      <w:rPr>
        <w:rFonts w:hint="default"/>
        <w:lang w:val="en-US" w:eastAsia="en-US" w:bidi="ar-SA"/>
      </w:rPr>
    </w:lvl>
    <w:lvl w:ilvl="5" w:tplc="6456A4CE">
      <w:numFmt w:val="bullet"/>
      <w:lvlText w:val="•"/>
      <w:lvlJc w:val="left"/>
      <w:pPr>
        <w:ind w:left="5450" w:hanging="360"/>
      </w:pPr>
      <w:rPr>
        <w:rFonts w:hint="default"/>
        <w:lang w:val="en-US" w:eastAsia="en-US" w:bidi="ar-SA"/>
      </w:rPr>
    </w:lvl>
    <w:lvl w:ilvl="6" w:tplc="F8AA4C76">
      <w:numFmt w:val="bullet"/>
      <w:lvlText w:val="•"/>
      <w:lvlJc w:val="left"/>
      <w:pPr>
        <w:ind w:left="6404" w:hanging="360"/>
      </w:pPr>
      <w:rPr>
        <w:rFonts w:hint="default"/>
        <w:lang w:val="en-US" w:eastAsia="en-US" w:bidi="ar-SA"/>
      </w:rPr>
    </w:lvl>
    <w:lvl w:ilvl="7" w:tplc="DEC26FD2">
      <w:numFmt w:val="bullet"/>
      <w:lvlText w:val="•"/>
      <w:lvlJc w:val="left"/>
      <w:pPr>
        <w:ind w:left="7358" w:hanging="360"/>
      </w:pPr>
      <w:rPr>
        <w:rFonts w:hint="default"/>
        <w:lang w:val="en-US" w:eastAsia="en-US" w:bidi="ar-SA"/>
      </w:rPr>
    </w:lvl>
    <w:lvl w:ilvl="8" w:tplc="583450D4">
      <w:numFmt w:val="bullet"/>
      <w:lvlText w:val="•"/>
      <w:lvlJc w:val="left"/>
      <w:pPr>
        <w:ind w:left="8312" w:hanging="360"/>
      </w:pPr>
      <w:rPr>
        <w:rFonts w:hint="default"/>
        <w:lang w:val="en-US" w:eastAsia="en-US" w:bidi="ar-SA"/>
      </w:rPr>
    </w:lvl>
  </w:abstractNum>
  <w:abstractNum w:abstractNumId="19" w15:restartNumberingAfterBreak="0">
    <w:nsid w:val="4CB27DAB"/>
    <w:multiLevelType w:val="hybridMultilevel"/>
    <w:tmpl w:val="D6C6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17DD9"/>
    <w:multiLevelType w:val="hybridMultilevel"/>
    <w:tmpl w:val="5F909688"/>
    <w:lvl w:ilvl="0" w:tplc="891C7404">
      <w:start w:val="1"/>
      <w:numFmt w:val="upperLetter"/>
      <w:lvlText w:val="%1."/>
      <w:lvlJc w:val="left"/>
      <w:pPr>
        <w:ind w:left="1040" w:hanging="360"/>
      </w:pPr>
      <w:rPr>
        <w:rFonts w:ascii="Times New Roman" w:eastAsia="Times New Roman" w:hAnsi="Times New Roman" w:cs="Times New Roman" w:hint="default"/>
        <w:w w:val="99"/>
        <w:sz w:val="24"/>
        <w:szCs w:val="24"/>
        <w:lang w:val="en-US" w:eastAsia="en-US" w:bidi="ar-SA"/>
      </w:rPr>
    </w:lvl>
    <w:lvl w:ilvl="1" w:tplc="211A6178">
      <w:numFmt w:val="bullet"/>
      <w:lvlText w:val="•"/>
      <w:lvlJc w:val="left"/>
      <w:pPr>
        <w:ind w:left="1958" w:hanging="360"/>
      </w:pPr>
      <w:rPr>
        <w:rFonts w:hint="default"/>
        <w:lang w:val="en-US" w:eastAsia="en-US" w:bidi="ar-SA"/>
      </w:rPr>
    </w:lvl>
    <w:lvl w:ilvl="2" w:tplc="D2046188">
      <w:numFmt w:val="bullet"/>
      <w:lvlText w:val="•"/>
      <w:lvlJc w:val="left"/>
      <w:pPr>
        <w:ind w:left="2876" w:hanging="360"/>
      </w:pPr>
      <w:rPr>
        <w:rFonts w:hint="default"/>
        <w:lang w:val="en-US" w:eastAsia="en-US" w:bidi="ar-SA"/>
      </w:rPr>
    </w:lvl>
    <w:lvl w:ilvl="3" w:tplc="244E4512">
      <w:numFmt w:val="bullet"/>
      <w:lvlText w:val="•"/>
      <w:lvlJc w:val="left"/>
      <w:pPr>
        <w:ind w:left="3794" w:hanging="360"/>
      </w:pPr>
      <w:rPr>
        <w:rFonts w:hint="default"/>
        <w:lang w:val="en-US" w:eastAsia="en-US" w:bidi="ar-SA"/>
      </w:rPr>
    </w:lvl>
    <w:lvl w:ilvl="4" w:tplc="45CC2358">
      <w:numFmt w:val="bullet"/>
      <w:lvlText w:val="•"/>
      <w:lvlJc w:val="left"/>
      <w:pPr>
        <w:ind w:left="4712" w:hanging="360"/>
      </w:pPr>
      <w:rPr>
        <w:rFonts w:hint="default"/>
        <w:lang w:val="en-US" w:eastAsia="en-US" w:bidi="ar-SA"/>
      </w:rPr>
    </w:lvl>
    <w:lvl w:ilvl="5" w:tplc="6EFC403E">
      <w:numFmt w:val="bullet"/>
      <w:lvlText w:val="•"/>
      <w:lvlJc w:val="left"/>
      <w:pPr>
        <w:ind w:left="5630" w:hanging="360"/>
      </w:pPr>
      <w:rPr>
        <w:rFonts w:hint="default"/>
        <w:lang w:val="en-US" w:eastAsia="en-US" w:bidi="ar-SA"/>
      </w:rPr>
    </w:lvl>
    <w:lvl w:ilvl="6" w:tplc="EFB8F6E6">
      <w:numFmt w:val="bullet"/>
      <w:lvlText w:val="•"/>
      <w:lvlJc w:val="left"/>
      <w:pPr>
        <w:ind w:left="6548" w:hanging="360"/>
      </w:pPr>
      <w:rPr>
        <w:rFonts w:hint="default"/>
        <w:lang w:val="en-US" w:eastAsia="en-US" w:bidi="ar-SA"/>
      </w:rPr>
    </w:lvl>
    <w:lvl w:ilvl="7" w:tplc="9CCCC592">
      <w:numFmt w:val="bullet"/>
      <w:lvlText w:val="•"/>
      <w:lvlJc w:val="left"/>
      <w:pPr>
        <w:ind w:left="7466" w:hanging="360"/>
      </w:pPr>
      <w:rPr>
        <w:rFonts w:hint="default"/>
        <w:lang w:val="en-US" w:eastAsia="en-US" w:bidi="ar-SA"/>
      </w:rPr>
    </w:lvl>
    <w:lvl w:ilvl="8" w:tplc="1A988442">
      <w:numFmt w:val="bullet"/>
      <w:lvlText w:val="•"/>
      <w:lvlJc w:val="left"/>
      <w:pPr>
        <w:ind w:left="8384" w:hanging="360"/>
      </w:pPr>
      <w:rPr>
        <w:rFonts w:hint="default"/>
        <w:lang w:val="en-US" w:eastAsia="en-US" w:bidi="ar-SA"/>
      </w:rPr>
    </w:lvl>
  </w:abstractNum>
  <w:abstractNum w:abstractNumId="21" w15:restartNumberingAfterBreak="0">
    <w:nsid w:val="59ED1354"/>
    <w:multiLevelType w:val="hybridMultilevel"/>
    <w:tmpl w:val="770C9EEC"/>
    <w:lvl w:ilvl="0" w:tplc="327AC8CC">
      <w:start w:val="5"/>
      <w:numFmt w:val="decimal"/>
      <w:lvlText w:val="%1"/>
      <w:lvlJc w:val="left"/>
      <w:pPr>
        <w:ind w:left="2760" w:hanging="180"/>
      </w:pPr>
      <w:rPr>
        <w:rFonts w:ascii="Times New Roman" w:eastAsia="Times New Roman" w:hAnsi="Times New Roman" w:cs="Times New Roman" w:hint="default"/>
        <w:w w:val="100"/>
        <w:sz w:val="24"/>
        <w:szCs w:val="24"/>
        <w:lang w:val="en-US" w:eastAsia="en-US" w:bidi="ar-SA"/>
      </w:rPr>
    </w:lvl>
    <w:lvl w:ilvl="1" w:tplc="DD06C65A">
      <w:start w:val="9"/>
      <w:numFmt w:val="decimal"/>
      <w:lvlText w:val="%2"/>
      <w:lvlJc w:val="left"/>
      <w:pPr>
        <w:ind w:left="3300" w:hanging="588"/>
        <w:jc w:val="right"/>
      </w:pPr>
      <w:rPr>
        <w:rFonts w:ascii="Times New Roman" w:eastAsia="Times New Roman" w:hAnsi="Times New Roman" w:cs="Times New Roman" w:hint="default"/>
        <w:w w:val="100"/>
        <w:sz w:val="24"/>
        <w:szCs w:val="24"/>
        <w:lang w:val="en-US" w:eastAsia="en-US" w:bidi="ar-SA"/>
      </w:rPr>
    </w:lvl>
    <w:lvl w:ilvl="2" w:tplc="1520E62A">
      <w:numFmt w:val="bullet"/>
      <w:lvlText w:val="•"/>
      <w:lvlJc w:val="left"/>
      <w:pPr>
        <w:ind w:left="4131" w:hanging="588"/>
      </w:pPr>
      <w:rPr>
        <w:rFonts w:hint="default"/>
        <w:lang w:val="en-US" w:eastAsia="en-US" w:bidi="ar-SA"/>
      </w:rPr>
    </w:lvl>
    <w:lvl w:ilvl="3" w:tplc="84623E7C">
      <w:numFmt w:val="bullet"/>
      <w:lvlText w:val="•"/>
      <w:lvlJc w:val="left"/>
      <w:pPr>
        <w:ind w:left="4962" w:hanging="588"/>
      </w:pPr>
      <w:rPr>
        <w:rFonts w:hint="default"/>
        <w:lang w:val="en-US" w:eastAsia="en-US" w:bidi="ar-SA"/>
      </w:rPr>
    </w:lvl>
    <w:lvl w:ilvl="4" w:tplc="971EFF2C">
      <w:numFmt w:val="bullet"/>
      <w:lvlText w:val="•"/>
      <w:lvlJc w:val="left"/>
      <w:pPr>
        <w:ind w:left="5793" w:hanging="588"/>
      </w:pPr>
      <w:rPr>
        <w:rFonts w:hint="default"/>
        <w:lang w:val="en-US" w:eastAsia="en-US" w:bidi="ar-SA"/>
      </w:rPr>
    </w:lvl>
    <w:lvl w:ilvl="5" w:tplc="E21281D2">
      <w:numFmt w:val="bullet"/>
      <w:lvlText w:val="•"/>
      <w:lvlJc w:val="left"/>
      <w:pPr>
        <w:ind w:left="6624" w:hanging="588"/>
      </w:pPr>
      <w:rPr>
        <w:rFonts w:hint="default"/>
        <w:lang w:val="en-US" w:eastAsia="en-US" w:bidi="ar-SA"/>
      </w:rPr>
    </w:lvl>
    <w:lvl w:ilvl="6" w:tplc="B44A0E38">
      <w:numFmt w:val="bullet"/>
      <w:lvlText w:val="•"/>
      <w:lvlJc w:val="left"/>
      <w:pPr>
        <w:ind w:left="7455" w:hanging="588"/>
      </w:pPr>
      <w:rPr>
        <w:rFonts w:hint="default"/>
        <w:lang w:val="en-US" w:eastAsia="en-US" w:bidi="ar-SA"/>
      </w:rPr>
    </w:lvl>
    <w:lvl w:ilvl="7" w:tplc="D16EE94C">
      <w:numFmt w:val="bullet"/>
      <w:lvlText w:val="•"/>
      <w:lvlJc w:val="left"/>
      <w:pPr>
        <w:ind w:left="8286" w:hanging="588"/>
      </w:pPr>
      <w:rPr>
        <w:rFonts w:hint="default"/>
        <w:lang w:val="en-US" w:eastAsia="en-US" w:bidi="ar-SA"/>
      </w:rPr>
    </w:lvl>
    <w:lvl w:ilvl="8" w:tplc="8E8ADCC6">
      <w:numFmt w:val="bullet"/>
      <w:lvlText w:val="•"/>
      <w:lvlJc w:val="left"/>
      <w:pPr>
        <w:ind w:left="9117" w:hanging="588"/>
      </w:pPr>
      <w:rPr>
        <w:rFonts w:hint="default"/>
        <w:lang w:val="en-US" w:eastAsia="en-US" w:bidi="ar-SA"/>
      </w:rPr>
    </w:lvl>
  </w:abstractNum>
  <w:abstractNum w:abstractNumId="22" w15:restartNumberingAfterBreak="0">
    <w:nsid w:val="5DAE32C3"/>
    <w:multiLevelType w:val="hybridMultilevel"/>
    <w:tmpl w:val="527CDC3C"/>
    <w:lvl w:ilvl="0" w:tplc="9FD42034">
      <w:start w:val="1"/>
      <w:numFmt w:val="upperLetter"/>
      <w:lvlText w:val="%1."/>
      <w:lvlJc w:val="left"/>
      <w:pPr>
        <w:ind w:left="680" w:hanging="360"/>
      </w:pPr>
      <w:rPr>
        <w:rFonts w:ascii="Times New Roman" w:eastAsia="Times New Roman" w:hAnsi="Times New Roman" w:cs="Times New Roman" w:hint="default"/>
        <w:w w:val="99"/>
        <w:sz w:val="24"/>
        <w:szCs w:val="24"/>
        <w:lang w:val="en-US" w:eastAsia="en-US" w:bidi="ar-SA"/>
      </w:rPr>
    </w:lvl>
    <w:lvl w:ilvl="1" w:tplc="D93EC6DE">
      <w:numFmt w:val="bullet"/>
      <w:lvlText w:val="•"/>
      <w:lvlJc w:val="left"/>
      <w:pPr>
        <w:ind w:left="1634" w:hanging="360"/>
      </w:pPr>
      <w:rPr>
        <w:rFonts w:hint="default"/>
        <w:lang w:val="en-US" w:eastAsia="en-US" w:bidi="ar-SA"/>
      </w:rPr>
    </w:lvl>
    <w:lvl w:ilvl="2" w:tplc="DDAA66A2">
      <w:numFmt w:val="bullet"/>
      <w:lvlText w:val="•"/>
      <w:lvlJc w:val="left"/>
      <w:pPr>
        <w:ind w:left="2588" w:hanging="360"/>
      </w:pPr>
      <w:rPr>
        <w:rFonts w:hint="default"/>
        <w:lang w:val="en-US" w:eastAsia="en-US" w:bidi="ar-SA"/>
      </w:rPr>
    </w:lvl>
    <w:lvl w:ilvl="3" w:tplc="CDF6DABC">
      <w:numFmt w:val="bullet"/>
      <w:lvlText w:val="•"/>
      <w:lvlJc w:val="left"/>
      <w:pPr>
        <w:ind w:left="3542" w:hanging="360"/>
      </w:pPr>
      <w:rPr>
        <w:rFonts w:hint="default"/>
        <w:lang w:val="en-US" w:eastAsia="en-US" w:bidi="ar-SA"/>
      </w:rPr>
    </w:lvl>
    <w:lvl w:ilvl="4" w:tplc="E05E1FEC">
      <w:numFmt w:val="bullet"/>
      <w:lvlText w:val="•"/>
      <w:lvlJc w:val="left"/>
      <w:pPr>
        <w:ind w:left="4496" w:hanging="360"/>
      </w:pPr>
      <w:rPr>
        <w:rFonts w:hint="default"/>
        <w:lang w:val="en-US" w:eastAsia="en-US" w:bidi="ar-SA"/>
      </w:rPr>
    </w:lvl>
    <w:lvl w:ilvl="5" w:tplc="E4D68BF6">
      <w:numFmt w:val="bullet"/>
      <w:lvlText w:val="•"/>
      <w:lvlJc w:val="left"/>
      <w:pPr>
        <w:ind w:left="5450" w:hanging="360"/>
      </w:pPr>
      <w:rPr>
        <w:rFonts w:hint="default"/>
        <w:lang w:val="en-US" w:eastAsia="en-US" w:bidi="ar-SA"/>
      </w:rPr>
    </w:lvl>
    <w:lvl w:ilvl="6" w:tplc="D436D7F8">
      <w:numFmt w:val="bullet"/>
      <w:lvlText w:val="•"/>
      <w:lvlJc w:val="left"/>
      <w:pPr>
        <w:ind w:left="6404" w:hanging="360"/>
      </w:pPr>
      <w:rPr>
        <w:rFonts w:hint="default"/>
        <w:lang w:val="en-US" w:eastAsia="en-US" w:bidi="ar-SA"/>
      </w:rPr>
    </w:lvl>
    <w:lvl w:ilvl="7" w:tplc="08863702">
      <w:numFmt w:val="bullet"/>
      <w:lvlText w:val="•"/>
      <w:lvlJc w:val="left"/>
      <w:pPr>
        <w:ind w:left="7358" w:hanging="360"/>
      </w:pPr>
      <w:rPr>
        <w:rFonts w:hint="default"/>
        <w:lang w:val="en-US" w:eastAsia="en-US" w:bidi="ar-SA"/>
      </w:rPr>
    </w:lvl>
    <w:lvl w:ilvl="8" w:tplc="A52AA92A">
      <w:numFmt w:val="bullet"/>
      <w:lvlText w:val="•"/>
      <w:lvlJc w:val="left"/>
      <w:pPr>
        <w:ind w:left="8312" w:hanging="360"/>
      </w:pPr>
      <w:rPr>
        <w:rFonts w:hint="default"/>
        <w:lang w:val="en-US" w:eastAsia="en-US" w:bidi="ar-SA"/>
      </w:rPr>
    </w:lvl>
  </w:abstractNum>
  <w:abstractNum w:abstractNumId="23" w15:restartNumberingAfterBreak="0">
    <w:nsid w:val="5F3F4B78"/>
    <w:multiLevelType w:val="hybridMultilevel"/>
    <w:tmpl w:val="FC8047DE"/>
    <w:lvl w:ilvl="0" w:tplc="669E21F0">
      <w:start w:val="1"/>
      <w:numFmt w:val="upperLetter"/>
      <w:lvlText w:val="%1."/>
      <w:lvlJc w:val="left"/>
      <w:pPr>
        <w:ind w:left="1040" w:hanging="360"/>
      </w:pPr>
      <w:rPr>
        <w:rFonts w:ascii="Times New Roman" w:eastAsia="Times New Roman" w:hAnsi="Times New Roman" w:cs="Times New Roman" w:hint="default"/>
        <w:w w:val="99"/>
        <w:sz w:val="24"/>
        <w:szCs w:val="24"/>
        <w:lang w:val="en-US" w:eastAsia="en-US" w:bidi="ar-SA"/>
      </w:rPr>
    </w:lvl>
    <w:lvl w:ilvl="1" w:tplc="3E4E9BBC">
      <w:numFmt w:val="bullet"/>
      <w:lvlText w:val="•"/>
      <w:lvlJc w:val="left"/>
      <w:pPr>
        <w:ind w:left="1958" w:hanging="360"/>
      </w:pPr>
      <w:rPr>
        <w:rFonts w:hint="default"/>
        <w:lang w:val="en-US" w:eastAsia="en-US" w:bidi="ar-SA"/>
      </w:rPr>
    </w:lvl>
    <w:lvl w:ilvl="2" w:tplc="150A8284">
      <w:numFmt w:val="bullet"/>
      <w:lvlText w:val="•"/>
      <w:lvlJc w:val="left"/>
      <w:pPr>
        <w:ind w:left="2876" w:hanging="360"/>
      </w:pPr>
      <w:rPr>
        <w:rFonts w:hint="default"/>
        <w:lang w:val="en-US" w:eastAsia="en-US" w:bidi="ar-SA"/>
      </w:rPr>
    </w:lvl>
    <w:lvl w:ilvl="3" w:tplc="742C37B8">
      <w:numFmt w:val="bullet"/>
      <w:lvlText w:val="•"/>
      <w:lvlJc w:val="left"/>
      <w:pPr>
        <w:ind w:left="3794" w:hanging="360"/>
      </w:pPr>
      <w:rPr>
        <w:rFonts w:hint="default"/>
        <w:lang w:val="en-US" w:eastAsia="en-US" w:bidi="ar-SA"/>
      </w:rPr>
    </w:lvl>
    <w:lvl w:ilvl="4" w:tplc="FE6E619E">
      <w:numFmt w:val="bullet"/>
      <w:lvlText w:val="•"/>
      <w:lvlJc w:val="left"/>
      <w:pPr>
        <w:ind w:left="4712" w:hanging="360"/>
      </w:pPr>
      <w:rPr>
        <w:rFonts w:hint="default"/>
        <w:lang w:val="en-US" w:eastAsia="en-US" w:bidi="ar-SA"/>
      </w:rPr>
    </w:lvl>
    <w:lvl w:ilvl="5" w:tplc="420E7436">
      <w:numFmt w:val="bullet"/>
      <w:lvlText w:val="•"/>
      <w:lvlJc w:val="left"/>
      <w:pPr>
        <w:ind w:left="5630" w:hanging="360"/>
      </w:pPr>
      <w:rPr>
        <w:rFonts w:hint="default"/>
        <w:lang w:val="en-US" w:eastAsia="en-US" w:bidi="ar-SA"/>
      </w:rPr>
    </w:lvl>
    <w:lvl w:ilvl="6" w:tplc="BE0E9F2A">
      <w:numFmt w:val="bullet"/>
      <w:lvlText w:val="•"/>
      <w:lvlJc w:val="left"/>
      <w:pPr>
        <w:ind w:left="6548" w:hanging="360"/>
      </w:pPr>
      <w:rPr>
        <w:rFonts w:hint="default"/>
        <w:lang w:val="en-US" w:eastAsia="en-US" w:bidi="ar-SA"/>
      </w:rPr>
    </w:lvl>
    <w:lvl w:ilvl="7" w:tplc="B74ED0DA">
      <w:numFmt w:val="bullet"/>
      <w:lvlText w:val="•"/>
      <w:lvlJc w:val="left"/>
      <w:pPr>
        <w:ind w:left="7466" w:hanging="360"/>
      </w:pPr>
      <w:rPr>
        <w:rFonts w:hint="default"/>
        <w:lang w:val="en-US" w:eastAsia="en-US" w:bidi="ar-SA"/>
      </w:rPr>
    </w:lvl>
    <w:lvl w:ilvl="8" w:tplc="E73C7850">
      <w:numFmt w:val="bullet"/>
      <w:lvlText w:val="•"/>
      <w:lvlJc w:val="left"/>
      <w:pPr>
        <w:ind w:left="8384" w:hanging="360"/>
      </w:pPr>
      <w:rPr>
        <w:rFonts w:hint="default"/>
        <w:lang w:val="en-US" w:eastAsia="en-US" w:bidi="ar-SA"/>
      </w:rPr>
    </w:lvl>
  </w:abstractNum>
  <w:abstractNum w:abstractNumId="24" w15:restartNumberingAfterBreak="0">
    <w:nsid w:val="6C47346F"/>
    <w:multiLevelType w:val="hybridMultilevel"/>
    <w:tmpl w:val="6FD4AE04"/>
    <w:lvl w:ilvl="0" w:tplc="FFFFFFF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C4C5D20"/>
    <w:multiLevelType w:val="hybridMultilevel"/>
    <w:tmpl w:val="A0208758"/>
    <w:lvl w:ilvl="0" w:tplc="9F142CAC">
      <w:start w:val="1"/>
      <w:numFmt w:val="upperLetter"/>
      <w:lvlText w:val="%1."/>
      <w:lvlJc w:val="left"/>
      <w:pPr>
        <w:ind w:left="747" w:hanging="428"/>
        <w:jc w:val="right"/>
      </w:pPr>
      <w:rPr>
        <w:rFonts w:ascii="Times New Roman" w:eastAsia="Times New Roman" w:hAnsi="Times New Roman" w:cs="Times New Roman" w:hint="default"/>
        <w:w w:val="99"/>
        <w:sz w:val="24"/>
        <w:szCs w:val="24"/>
        <w:lang w:val="en-US" w:eastAsia="en-US" w:bidi="ar-SA"/>
      </w:rPr>
    </w:lvl>
    <w:lvl w:ilvl="1" w:tplc="0F9644B8">
      <w:numFmt w:val="bullet"/>
      <w:lvlText w:val="•"/>
      <w:lvlJc w:val="left"/>
      <w:pPr>
        <w:ind w:left="1688" w:hanging="428"/>
      </w:pPr>
      <w:rPr>
        <w:rFonts w:hint="default"/>
        <w:lang w:val="en-US" w:eastAsia="en-US" w:bidi="ar-SA"/>
      </w:rPr>
    </w:lvl>
    <w:lvl w:ilvl="2" w:tplc="A62C6FB8">
      <w:numFmt w:val="bullet"/>
      <w:lvlText w:val="•"/>
      <w:lvlJc w:val="left"/>
      <w:pPr>
        <w:ind w:left="2636" w:hanging="428"/>
      </w:pPr>
      <w:rPr>
        <w:rFonts w:hint="default"/>
        <w:lang w:val="en-US" w:eastAsia="en-US" w:bidi="ar-SA"/>
      </w:rPr>
    </w:lvl>
    <w:lvl w:ilvl="3" w:tplc="87AAF70E">
      <w:numFmt w:val="bullet"/>
      <w:lvlText w:val="•"/>
      <w:lvlJc w:val="left"/>
      <w:pPr>
        <w:ind w:left="3584" w:hanging="428"/>
      </w:pPr>
      <w:rPr>
        <w:rFonts w:hint="default"/>
        <w:lang w:val="en-US" w:eastAsia="en-US" w:bidi="ar-SA"/>
      </w:rPr>
    </w:lvl>
    <w:lvl w:ilvl="4" w:tplc="8F4E2244">
      <w:numFmt w:val="bullet"/>
      <w:lvlText w:val="•"/>
      <w:lvlJc w:val="left"/>
      <w:pPr>
        <w:ind w:left="4532" w:hanging="428"/>
      </w:pPr>
      <w:rPr>
        <w:rFonts w:hint="default"/>
        <w:lang w:val="en-US" w:eastAsia="en-US" w:bidi="ar-SA"/>
      </w:rPr>
    </w:lvl>
    <w:lvl w:ilvl="5" w:tplc="0CCC6B2C">
      <w:numFmt w:val="bullet"/>
      <w:lvlText w:val="•"/>
      <w:lvlJc w:val="left"/>
      <w:pPr>
        <w:ind w:left="5480" w:hanging="428"/>
      </w:pPr>
      <w:rPr>
        <w:rFonts w:hint="default"/>
        <w:lang w:val="en-US" w:eastAsia="en-US" w:bidi="ar-SA"/>
      </w:rPr>
    </w:lvl>
    <w:lvl w:ilvl="6" w:tplc="DDCC9B6A">
      <w:numFmt w:val="bullet"/>
      <w:lvlText w:val="•"/>
      <w:lvlJc w:val="left"/>
      <w:pPr>
        <w:ind w:left="6428" w:hanging="428"/>
      </w:pPr>
      <w:rPr>
        <w:rFonts w:hint="default"/>
        <w:lang w:val="en-US" w:eastAsia="en-US" w:bidi="ar-SA"/>
      </w:rPr>
    </w:lvl>
    <w:lvl w:ilvl="7" w:tplc="B802B6AE">
      <w:numFmt w:val="bullet"/>
      <w:lvlText w:val="•"/>
      <w:lvlJc w:val="left"/>
      <w:pPr>
        <w:ind w:left="7376" w:hanging="428"/>
      </w:pPr>
      <w:rPr>
        <w:rFonts w:hint="default"/>
        <w:lang w:val="en-US" w:eastAsia="en-US" w:bidi="ar-SA"/>
      </w:rPr>
    </w:lvl>
    <w:lvl w:ilvl="8" w:tplc="BA10A89A">
      <w:numFmt w:val="bullet"/>
      <w:lvlText w:val="•"/>
      <w:lvlJc w:val="left"/>
      <w:pPr>
        <w:ind w:left="8324" w:hanging="428"/>
      </w:pPr>
      <w:rPr>
        <w:rFonts w:hint="default"/>
        <w:lang w:val="en-US" w:eastAsia="en-US" w:bidi="ar-SA"/>
      </w:rPr>
    </w:lvl>
  </w:abstractNum>
  <w:abstractNum w:abstractNumId="26" w15:restartNumberingAfterBreak="0">
    <w:nsid w:val="745358CA"/>
    <w:multiLevelType w:val="hybridMultilevel"/>
    <w:tmpl w:val="12E647E6"/>
    <w:lvl w:ilvl="0" w:tplc="AEFC7654">
      <w:start w:val="1"/>
      <w:numFmt w:val="decimal"/>
      <w:lvlText w:val="%1."/>
      <w:lvlJc w:val="left"/>
      <w:pPr>
        <w:ind w:left="1901" w:hanging="360"/>
      </w:pPr>
      <w:rPr>
        <w:rFonts w:ascii="Times New Roman" w:eastAsia="Times New Roman" w:hAnsi="Times New Roman" w:cs="Times New Roman" w:hint="default"/>
        <w:spacing w:val="-4"/>
        <w:w w:val="105"/>
        <w:sz w:val="24"/>
        <w:szCs w:val="24"/>
        <w:lang w:val="en-US" w:eastAsia="en-US" w:bidi="ar-SA"/>
      </w:rPr>
    </w:lvl>
    <w:lvl w:ilvl="1" w:tplc="19F65A98">
      <w:start w:val="1"/>
      <w:numFmt w:val="decimal"/>
      <w:lvlText w:val="%2."/>
      <w:lvlJc w:val="left"/>
      <w:pPr>
        <w:ind w:left="2820" w:hanging="240"/>
      </w:pPr>
      <w:rPr>
        <w:rFonts w:ascii="Times New Roman" w:eastAsia="Times New Roman" w:hAnsi="Times New Roman" w:cs="Times New Roman" w:hint="default"/>
        <w:b/>
        <w:bCs/>
        <w:w w:val="100"/>
        <w:sz w:val="24"/>
        <w:szCs w:val="24"/>
        <w:lang w:val="en-US" w:eastAsia="en-US" w:bidi="ar-SA"/>
      </w:rPr>
    </w:lvl>
    <w:lvl w:ilvl="2" w:tplc="16E245C4">
      <w:start w:val="5"/>
      <w:numFmt w:val="lowerRoman"/>
      <w:lvlText w:val="(%3)"/>
      <w:lvlJc w:val="left"/>
      <w:pPr>
        <w:ind w:left="3300" w:hanging="538"/>
      </w:pPr>
      <w:rPr>
        <w:rFonts w:ascii="Times New Roman" w:eastAsia="Times New Roman" w:hAnsi="Times New Roman" w:cs="Times New Roman" w:hint="default"/>
        <w:w w:val="99"/>
        <w:sz w:val="24"/>
        <w:szCs w:val="24"/>
        <w:lang w:val="en-US" w:eastAsia="en-US" w:bidi="ar-SA"/>
      </w:rPr>
    </w:lvl>
    <w:lvl w:ilvl="3" w:tplc="FF364A60">
      <w:start w:val="1"/>
      <w:numFmt w:val="lowerLetter"/>
      <w:lvlText w:val="(%4)"/>
      <w:lvlJc w:val="left"/>
      <w:pPr>
        <w:ind w:left="4021" w:hanging="721"/>
      </w:pPr>
      <w:rPr>
        <w:rFonts w:ascii="Times New Roman" w:eastAsia="Times New Roman" w:hAnsi="Times New Roman" w:cs="Times New Roman" w:hint="default"/>
        <w:spacing w:val="-2"/>
        <w:w w:val="99"/>
        <w:sz w:val="24"/>
        <w:szCs w:val="24"/>
        <w:lang w:val="en-US" w:eastAsia="en-US" w:bidi="ar-SA"/>
      </w:rPr>
    </w:lvl>
    <w:lvl w:ilvl="4" w:tplc="C92AE2EC">
      <w:numFmt w:val="bullet"/>
      <w:lvlText w:val="•"/>
      <w:lvlJc w:val="left"/>
      <w:pPr>
        <w:ind w:left="4985" w:hanging="721"/>
      </w:pPr>
      <w:rPr>
        <w:rFonts w:hint="default"/>
        <w:lang w:val="en-US" w:eastAsia="en-US" w:bidi="ar-SA"/>
      </w:rPr>
    </w:lvl>
    <w:lvl w:ilvl="5" w:tplc="3594D242">
      <w:numFmt w:val="bullet"/>
      <w:lvlText w:val="•"/>
      <w:lvlJc w:val="left"/>
      <w:pPr>
        <w:ind w:left="5951" w:hanging="721"/>
      </w:pPr>
      <w:rPr>
        <w:rFonts w:hint="default"/>
        <w:lang w:val="en-US" w:eastAsia="en-US" w:bidi="ar-SA"/>
      </w:rPr>
    </w:lvl>
    <w:lvl w:ilvl="6" w:tplc="BE181296">
      <w:numFmt w:val="bullet"/>
      <w:lvlText w:val="•"/>
      <w:lvlJc w:val="left"/>
      <w:pPr>
        <w:ind w:left="6917" w:hanging="721"/>
      </w:pPr>
      <w:rPr>
        <w:rFonts w:hint="default"/>
        <w:lang w:val="en-US" w:eastAsia="en-US" w:bidi="ar-SA"/>
      </w:rPr>
    </w:lvl>
    <w:lvl w:ilvl="7" w:tplc="486E06C2">
      <w:numFmt w:val="bullet"/>
      <w:lvlText w:val="•"/>
      <w:lvlJc w:val="left"/>
      <w:pPr>
        <w:ind w:left="7882" w:hanging="721"/>
      </w:pPr>
      <w:rPr>
        <w:rFonts w:hint="default"/>
        <w:lang w:val="en-US" w:eastAsia="en-US" w:bidi="ar-SA"/>
      </w:rPr>
    </w:lvl>
    <w:lvl w:ilvl="8" w:tplc="9C864A66">
      <w:numFmt w:val="bullet"/>
      <w:lvlText w:val="•"/>
      <w:lvlJc w:val="left"/>
      <w:pPr>
        <w:ind w:left="8848" w:hanging="721"/>
      </w:pPr>
      <w:rPr>
        <w:rFonts w:hint="default"/>
        <w:lang w:val="en-US" w:eastAsia="en-US" w:bidi="ar-SA"/>
      </w:rPr>
    </w:lvl>
  </w:abstractNum>
  <w:abstractNum w:abstractNumId="27" w15:restartNumberingAfterBreak="0">
    <w:nsid w:val="77D461F7"/>
    <w:multiLevelType w:val="hybridMultilevel"/>
    <w:tmpl w:val="C9DE003C"/>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E70E83"/>
    <w:multiLevelType w:val="hybridMultilevel"/>
    <w:tmpl w:val="4DC629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45004655">
    <w:abstractNumId w:val="17"/>
  </w:num>
  <w:num w:numId="2" w16cid:durableId="246966851">
    <w:abstractNumId w:val="12"/>
  </w:num>
  <w:num w:numId="3" w16cid:durableId="934289326">
    <w:abstractNumId w:val="23"/>
  </w:num>
  <w:num w:numId="4" w16cid:durableId="1440101215">
    <w:abstractNumId w:val="7"/>
  </w:num>
  <w:num w:numId="5" w16cid:durableId="627013768">
    <w:abstractNumId w:val="9"/>
  </w:num>
  <w:num w:numId="6" w16cid:durableId="1198545213">
    <w:abstractNumId w:val="14"/>
  </w:num>
  <w:num w:numId="7" w16cid:durableId="847792812">
    <w:abstractNumId w:val="16"/>
  </w:num>
  <w:num w:numId="8" w16cid:durableId="978723414">
    <w:abstractNumId w:val="4"/>
  </w:num>
  <w:num w:numId="9" w16cid:durableId="601182640">
    <w:abstractNumId w:val="2"/>
  </w:num>
  <w:num w:numId="10" w16cid:durableId="1468158907">
    <w:abstractNumId w:val="20"/>
  </w:num>
  <w:num w:numId="11" w16cid:durableId="2129616722">
    <w:abstractNumId w:val="3"/>
  </w:num>
  <w:num w:numId="12" w16cid:durableId="1896695645">
    <w:abstractNumId w:val="18"/>
  </w:num>
  <w:num w:numId="13" w16cid:durableId="471214644">
    <w:abstractNumId w:val="22"/>
  </w:num>
  <w:num w:numId="14" w16cid:durableId="358510873">
    <w:abstractNumId w:val="8"/>
  </w:num>
  <w:num w:numId="15" w16cid:durableId="145171550">
    <w:abstractNumId w:val="25"/>
  </w:num>
  <w:num w:numId="16" w16cid:durableId="1237664124">
    <w:abstractNumId w:val="1"/>
  </w:num>
  <w:num w:numId="17" w16cid:durableId="2017070885">
    <w:abstractNumId w:val="11"/>
  </w:num>
  <w:num w:numId="18" w16cid:durableId="1712345136">
    <w:abstractNumId w:val="28"/>
  </w:num>
  <w:num w:numId="19" w16cid:durableId="374044655">
    <w:abstractNumId w:val="15"/>
  </w:num>
  <w:num w:numId="20" w16cid:durableId="722409009">
    <w:abstractNumId w:val="6"/>
  </w:num>
  <w:num w:numId="21" w16cid:durableId="1291328885">
    <w:abstractNumId w:val="13"/>
  </w:num>
  <w:num w:numId="22" w16cid:durableId="304899908">
    <w:abstractNumId w:val="27"/>
  </w:num>
  <w:num w:numId="23" w16cid:durableId="308677545">
    <w:abstractNumId w:val="10"/>
  </w:num>
  <w:num w:numId="24" w16cid:durableId="1739933773">
    <w:abstractNumId w:val="21"/>
  </w:num>
  <w:num w:numId="25" w16cid:durableId="1602642931">
    <w:abstractNumId w:val="26"/>
  </w:num>
  <w:num w:numId="26" w16cid:durableId="927885422">
    <w:abstractNumId w:val="5"/>
  </w:num>
  <w:num w:numId="27" w16cid:durableId="444932214">
    <w:abstractNumId w:val="19"/>
  </w:num>
  <w:num w:numId="28" w16cid:durableId="28923451">
    <w:abstractNumId w:val="0"/>
  </w:num>
  <w:num w:numId="29" w16cid:durableId="14870927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7303"/>
    <w:rsid w:val="00044ABC"/>
    <w:rsid w:val="0005610D"/>
    <w:rsid w:val="00071D63"/>
    <w:rsid w:val="00085E4C"/>
    <w:rsid w:val="001009CE"/>
    <w:rsid w:val="001023EC"/>
    <w:rsid w:val="00140174"/>
    <w:rsid w:val="001668A9"/>
    <w:rsid w:val="001F386A"/>
    <w:rsid w:val="002475EB"/>
    <w:rsid w:val="003119AD"/>
    <w:rsid w:val="00314B16"/>
    <w:rsid w:val="00321A12"/>
    <w:rsid w:val="003571D7"/>
    <w:rsid w:val="003E3255"/>
    <w:rsid w:val="003F5363"/>
    <w:rsid w:val="00415E1A"/>
    <w:rsid w:val="004A3DC8"/>
    <w:rsid w:val="004B6D1A"/>
    <w:rsid w:val="005E2E73"/>
    <w:rsid w:val="005F19C7"/>
    <w:rsid w:val="00600329"/>
    <w:rsid w:val="00611C3F"/>
    <w:rsid w:val="006D2AC0"/>
    <w:rsid w:val="00741BE8"/>
    <w:rsid w:val="00763C9F"/>
    <w:rsid w:val="007A6A17"/>
    <w:rsid w:val="007A7EA1"/>
    <w:rsid w:val="007D51DF"/>
    <w:rsid w:val="008C24BD"/>
    <w:rsid w:val="008D3173"/>
    <w:rsid w:val="00913099"/>
    <w:rsid w:val="00924E87"/>
    <w:rsid w:val="00934C2E"/>
    <w:rsid w:val="00951F0C"/>
    <w:rsid w:val="00A00599"/>
    <w:rsid w:val="00A133C9"/>
    <w:rsid w:val="00A277DA"/>
    <w:rsid w:val="00B527BC"/>
    <w:rsid w:val="00B73D6A"/>
    <w:rsid w:val="00C163D2"/>
    <w:rsid w:val="00C164DD"/>
    <w:rsid w:val="00C348E7"/>
    <w:rsid w:val="00C47DDC"/>
    <w:rsid w:val="00C6685F"/>
    <w:rsid w:val="00CC2665"/>
    <w:rsid w:val="00CF4913"/>
    <w:rsid w:val="00D52B5D"/>
    <w:rsid w:val="00D74C7E"/>
    <w:rsid w:val="00DE63A1"/>
    <w:rsid w:val="00E13038"/>
    <w:rsid w:val="00E17668"/>
    <w:rsid w:val="00E84C60"/>
    <w:rsid w:val="00EA48AF"/>
    <w:rsid w:val="00EF63D1"/>
    <w:rsid w:val="00F263C0"/>
    <w:rsid w:val="00F56E17"/>
    <w:rsid w:val="00FE02B4"/>
    <w:rsid w:val="00FE7303"/>
    <w:rsid w:val="00FF478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6E7D0"/>
  <w15:docId w15:val="{459B988D-3E7E-41AD-814F-D76966EB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C0"/>
    <w:rPr>
      <w:rFonts w:ascii="Times New Roman" w:eastAsia="Times New Roman" w:hAnsi="Times New Roman" w:cs="Times New Roman"/>
    </w:rPr>
  </w:style>
  <w:style w:type="paragraph" w:styleId="Heading1">
    <w:name w:val="heading 1"/>
    <w:basedOn w:val="Normal"/>
    <w:uiPriority w:val="9"/>
    <w:qFormat/>
    <w:pPr>
      <w:ind w:left="1040" w:hanging="720"/>
      <w:outlineLvl w:val="0"/>
    </w:pPr>
    <w:rPr>
      <w:b/>
      <w:bCs/>
      <w:sz w:val="28"/>
      <w:szCs w:val="28"/>
    </w:rPr>
  </w:style>
  <w:style w:type="paragraph" w:styleId="Heading2">
    <w:name w:val="heading 2"/>
    <w:basedOn w:val="Normal"/>
    <w:uiPriority w:val="9"/>
    <w:unhideWhenUsed/>
    <w:qFormat/>
    <w:pPr>
      <w:spacing w:before="1"/>
      <w:ind w:left="1040" w:hanging="720"/>
      <w:outlineLvl w:val="1"/>
    </w:pPr>
    <w:rPr>
      <w:b/>
      <w:bCs/>
      <w:sz w:val="26"/>
      <w:szCs w:val="26"/>
    </w:rPr>
  </w:style>
  <w:style w:type="paragraph" w:styleId="Heading3">
    <w:name w:val="heading 3"/>
    <w:basedOn w:val="Normal"/>
    <w:uiPriority w:val="9"/>
    <w:unhideWhenUsed/>
    <w:qFormat/>
    <w:pPr>
      <w:spacing w:before="239"/>
      <w:ind w:left="320"/>
      <w:outlineLvl w:val="2"/>
    </w:pPr>
    <w:rPr>
      <w:b/>
      <w:bCs/>
      <w:sz w:val="24"/>
      <w:szCs w:val="24"/>
    </w:rPr>
  </w:style>
  <w:style w:type="paragraph" w:styleId="Heading4">
    <w:name w:val="heading 4"/>
    <w:basedOn w:val="Normal"/>
    <w:next w:val="Normal"/>
    <w:link w:val="Heading4Char"/>
    <w:uiPriority w:val="9"/>
    <w:semiHidden/>
    <w:unhideWhenUsed/>
    <w:qFormat/>
    <w:rsid w:val="005F19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B527BC"/>
    <w:pPr>
      <w:tabs>
        <w:tab w:val="center" w:pos="4513"/>
        <w:tab w:val="right" w:pos="9026"/>
      </w:tabs>
    </w:pPr>
  </w:style>
  <w:style w:type="character" w:customStyle="1" w:styleId="HeaderChar">
    <w:name w:val="Header Char"/>
    <w:basedOn w:val="DefaultParagraphFont"/>
    <w:link w:val="Header"/>
    <w:uiPriority w:val="99"/>
    <w:rsid w:val="00B527BC"/>
    <w:rPr>
      <w:rFonts w:ascii="Times New Roman" w:eastAsia="Times New Roman" w:hAnsi="Times New Roman" w:cs="Times New Roman"/>
    </w:rPr>
  </w:style>
  <w:style w:type="paragraph" w:styleId="Footer">
    <w:name w:val="footer"/>
    <w:basedOn w:val="Normal"/>
    <w:link w:val="FooterChar"/>
    <w:uiPriority w:val="99"/>
    <w:unhideWhenUsed/>
    <w:rsid w:val="00B527BC"/>
    <w:pPr>
      <w:tabs>
        <w:tab w:val="center" w:pos="4513"/>
        <w:tab w:val="right" w:pos="9026"/>
      </w:tabs>
    </w:pPr>
  </w:style>
  <w:style w:type="character" w:customStyle="1" w:styleId="FooterChar">
    <w:name w:val="Footer Char"/>
    <w:basedOn w:val="DefaultParagraphFont"/>
    <w:link w:val="Footer"/>
    <w:uiPriority w:val="99"/>
    <w:rsid w:val="00B527BC"/>
    <w:rPr>
      <w:rFonts w:ascii="Times New Roman" w:eastAsia="Times New Roman" w:hAnsi="Times New Roman" w:cs="Times New Roman"/>
    </w:rPr>
  </w:style>
  <w:style w:type="table" w:styleId="TableGrid">
    <w:name w:val="Table Grid"/>
    <w:basedOn w:val="TableNormal"/>
    <w:uiPriority w:val="59"/>
    <w:rsid w:val="00B527BC"/>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3119AD"/>
  </w:style>
  <w:style w:type="character" w:styleId="Hyperlink">
    <w:name w:val="Hyperlink"/>
    <w:basedOn w:val="DefaultParagraphFont"/>
    <w:uiPriority w:val="99"/>
    <w:unhideWhenUsed/>
    <w:rsid w:val="00611C3F"/>
    <w:rPr>
      <w:color w:val="0000FF" w:themeColor="hyperlink"/>
      <w:u w:val="single"/>
    </w:rPr>
  </w:style>
  <w:style w:type="character" w:styleId="UnresolvedMention">
    <w:name w:val="Unresolved Mention"/>
    <w:basedOn w:val="DefaultParagraphFont"/>
    <w:uiPriority w:val="99"/>
    <w:semiHidden/>
    <w:unhideWhenUsed/>
    <w:rsid w:val="00611C3F"/>
    <w:rPr>
      <w:color w:val="605E5C"/>
      <w:shd w:val="clear" w:color="auto" w:fill="E1DFDD"/>
    </w:rPr>
  </w:style>
  <w:style w:type="paragraph" w:customStyle="1" w:styleId="Default">
    <w:name w:val="Default"/>
    <w:rsid w:val="00DE63A1"/>
    <w:pPr>
      <w:widowControl/>
      <w:adjustRightInd w:val="0"/>
    </w:pPr>
    <w:rPr>
      <w:rFonts w:ascii="Calibri" w:hAnsi="Calibri" w:cs="Calibri"/>
      <w:color w:val="000000"/>
      <w:sz w:val="24"/>
      <w:szCs w:val="24"/>
      <w:lang w:val="en-IN"/>
    </w:rPr>
  </w:style>
  <w:style w:type="paragraph" w:customStyle="1" w:styleId="Pa5">
    <w:name w:val="Pa5"/>
    <w:basedOn w:val="Default"/>
    <w:next w:val="Default"/>
    <w:uiPriority w:val="99"/>
    <w:rsid w:val="004A3DC8"/>
    <w:pPr>
      <w:spacing w:line="241" w:lineRule="atLeast"/>
    </w:pPr>
    <w:rPr>
      <w:rFonts w:ascii="Trebuchet MS" w:hAnsi="Trebuchet MS" w:cstheme="minorBidi"/>
      <w:color w:val="auto"/>
    </w:rPr>
  </w:style>
  <w:style w:type="character" w:customStyle="1" w:styleId="A9">
    <w:name w:val="A9"/>
    <w:uiPriority w:val="99"/>
    <w:rsid w:val="004A3DC8"/>
    <w:rPr>
      <w:rFonts w:cs="Trebuchet MS"/>
      <w:b/>
      <w:bCs/>
      <w:color w:val="000000"/>
      <w:sz w:val="22"/>
      <w:szCs w:val="22"/>
    </w:rPr>
  </w:style>
  <w:style w:type="character" w:customStyle="1" w:styleId="A10">
    <w:name w:val="A10"/>
    <w:uiPriority w:val="99"/>
    <w:rsid w:val="004A3DC8"/>
    <w:rPr>
      <w:rFonts w:cs="Trebuchet MS"/>
      <w:color w:val="000000"/>
      <w:sz w:val="15"/>
      <w:szCs w:val="15"/>
    </w:rPr>
  </w:style>
  <w:style w:type="paragraph" w:customStyle="1" w:styleId="Pa0">
    <w:name w:val="Pa0"/>
    <w:basedOn w:val="Default"/>
    <w:next w:val="Default"/>
    <w:uiPriority w:val="99"/>
    <w:rsid w:val="004A3DC8"/>
    <w:pPr>
      <w:spacing w:line="241" w:lineRule="atLeast"/>
    </w:pPr>
    <w:rPr>
      <w:rFonts w:ascii="Trebuchet MS" w:hAnsi="Trebuchet MS" w:cstheme="minorBidi"/>
      <w:color w:val="auto"/>
    </w:rPr>
  </w:style>
  <w:style w:type="character" w:customStyle="1" w:styleId="Heading4Char">
    <w:name w:val="Heading 4 Char"/>
    <w:basedOn w:val="DefaultParagraphFont"/>
    <w:link w:val="Heading4"/>
    <w:uiPriority w:val="9"/>
    <w:semiHidden/>
    <w:rsid w:val="005F19C7"/>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C6685F"/>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C6685F"/>
    <w:rPr>
      <w:rFonts w:ascii="Times New Roman" w:eastAsia="Times New Roman" w:hAnsi="Times New Roman" w:cs="Times New Roman"/>
    </w:rPr>
  </w:style>
  <w:style w:type="paragraph" w:styleId="Title">
    <w:name w:val="Title"/>
    <w:basedOn w:val="Normal"/>
    <w:link w:val="TitleChar"/>
    <w:qFormat/>
    <w:rsid w:val="00924E87"/>
    <w:pPr>
      <w:widowControl/>
      <w:autoSpaceDE/>
      <w:autoSpaceDN/>
      <w:jc w:val="center"/>
    </w:pPr>
    <w:rPr>
      <w:b/>
      <w:bCs/>
      <w:sz w:val="28"/>
      <w:szCs w:val="24"/>
    </w:rPr>
  </w:style>
  <w:style w:type="character" w:customStyle="1" w:styleId="TitleChar">
    <w:name w:val="Title Char"/>
    <w:basedOn w:val="DefaultParagraphFont"/>
    <w:link w:val="Title"/>
    <w:rsid w:val="00924E8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1920">
      <w:bodyDiv w:val="1"/>
      <w:marLeft w:val="0"/>
      <w:marRight w:val="0"/>
      <w:marTop w:val="0"/>
      <w:marBottom w:val="0"/>
      <w:divBdr>
        <w:top w:val="none" w:sz="0" w:space="0" w:color="auto"/>
        <w:left w:val="none" w:sz="0" w:space="0" w:color="auto"/>
        <w:bottom w:val="none" w:sz="0" w:space="0" w:color="auto"/>
        <w:right w:val="none" w:sz="0" w:space="0" w:color="auto"/>
      </w:divBdr>
    </w:div>
    <w:div w:id="1761370379">
      <w:bodyDiv w:val="1"/>
      <w:marLeft w:val="0"/>
      <w:marRight w:val="0"/>
      <w:marTop w:val="0"/>
      <w:marBottom w:val="0"/>
      <w:divBdr>
        <w:top w:val="none" w:sz="0" w:space="0" w:color="auto"/>
        <w:left w:val="none" w:sz="0" w:space="0" w:color="auto"/>
        <w:bottom w:val="none" w:sz="0" w:space="0" w:color="auto"/>
        <w:right w:val="none" w:sz="0" w:space="0" w:color="auto"/>
      </w:divBdr>
    </w:div>
    <w:div w:id="200805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iologist.nkzp@gmail.com" TargetMode="External"/><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ssistantdirector.nzp@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01T12:01:27.265"/>
    </inkml:context>
    <inkml:brush xml:id="br0">
      <inkml:brushProperty name="width" value="0.025" units="cm"/>
      <inkml:brushProperty name="height" value="0.025" units="cm"/>
    </inkml:brush>
  </inkml:definitions>
  <inkml:trace contextRef="#ctx0" brushRef="#br0">1 1 12760 0 0,'0'0'-9576'0'0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01T12:01:15.183"/>
    </inkml:context>
    <inkml:brush xml:id="br0">
      <inkml:brushProperty name="width" value="0.025" units="cm"/>
      <inkml:brushProperty name="height" value="0.025" units="cm"/>
    </inkml:brush>
  </inkml:definitions>
  <inkml:trace contextRef="#ctx0" brushRef="#br0">2 0 392 0 0,'-1'29'0'0'0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4AAF-5560-4F4C-8393-06D8C5A2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20</Pages>
  <Words>4859</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Digital Radios.doc</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Digital Radios.doc</dc:title>
  <dc:creator>MODTS</dc:creator>
  <cp:lastModifiedBy>Dr Rajesh Mohapatra</cp:lastModifiedBy>
  <cp:revision>26</cp:revision>
  <cp:lastPrinted>2023-10-19T09:20:00Z</cp:lastPrinted>
  <dcterms:created xsi:type="dcterms:W3CDTF">2023-10-13T11:36:00Z</dcterms:created>
  <dcterms:modified xsi:type="dcterms:W3CDTF">2023-10-19T09:25:00Z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LastSaved">
    <vt:filetime>2023-10-13T00:00:00Z</vt:filetime>
  </property>
</Properties>
</file>